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89D" w:rsidRDefault="0086589D" w:rsidP="00523858">
      <w:pPr>
        <w:spacing w:after="0" w:line="360" w:lineRule="auto"/>
        <w:rPr>
          <w:rFonts w:ascii="Times New Roman" w:hAnsi="Times New Roman" w:cs="Times New Roman"/>
          <w:b/>
          <w:bCs/>
          <w:sz w:val="32"/>
          <w:szCs w:val="32"/>
        </w:rPr>
      </w:pPr>
      <w:r>
        <w:rPr>
          <w:rFonts w:ascii="Times New Roman" w:hAnsi="Times New Roman" w:cs="Times New Roman"/>
          <w:b/>
          <w:bCs/>
          <w:sz w:val="32"/>
          <w:szCs w:val="32"/>
        </w:rPr>
        <w:t xml:space="preserve">1.1 INTRODUCTION </w:t>
      </w:r>
    </w:p>
    <w:p w:rsidR="00B02B46" w:rsidRPr="00B02B46" w:rsidRDefault="00B02B46" w:rsidP="00523858">
      <w:pPr>
        <w:spacing w:after="0" w:line="360" w:lineRule="auto"/>
        <w:jc w:val="both"/>
        <w:rPr>
          <w:rFonts w:ascii="Times New Roman" w:hAnsi="Times New Roman" w:cs="Times New Roman"/>
          <w:bCs/>
          <w:sz w:val="24"/>
          <w:szCs w:val="32"/>
        </w:rPr>
      </w:pPr>
      <w:r w:rsidRPr="00B02B46">
        <w:rPr>
          <w:rFonts w:ascii="Times New Roman" w:hAnsi="Times New Roman" w:cs="Times New Roman"/>
          <w:bCs/>
          <w:sz w:val="24"/>
          <w:szCs w:val="32"/>
        </w:rPr>
        <w:t>Every organization works toward achieving specific objectives, and to meet these goals, a variety of activities must be carried out. These activities can range across different functions such as production, marketing, human resources, finance, transportation, service, research, logistics, purchasing, and storage, among others. These activities are interdependent, working together to ensure the organization's objectives are fulfilled efficiently. Marketing, in particular, plays a critical role in an organization’s success. It is through marketing that a company reaches its customers, generates sales, and sustains the business cycle. Marketing activities must be closely coordinated with other functions, especially production. Production alone cannot serve its purpose without marketing, and vice versa. Furthermore, marketing also interacts with finance, research, and human resources, ensuring a holistic approach to achieving business goals.</w:t>
      </w:r>
    </w:p>
    <w:p w:rsidR="00B02B46" w:rsidRDefault="00B02B46" w:rsidP="00523858">
      <w:pPr>
        <w:spacing w:after="0" w:line="360" w:lineRule="auto"/>
        <w:jc w:val="both"/>
        <w:rPr>
          <w:rFonts w:ascii="Times New Roman" w:hAnsi="Times New Roman" w:cs="Times New Roman"/>
          <w:bCs/>
          <w:sz w:val="24"/>
          <w:szCs w:val="32"/>
        </w:rPr>
      </w:pPr>
      <w:r w:rsidRPr="00B02B46">
        <w:rPr>
          <w:rFonts w:ascii="Times New Roman" w:hAnsi="Times New Roman" w:cs="Times New Roman"/>
          <w:bCs/>
          <w:sz w:val="24"/>
          <w:szCs w:val="32"/>
        </w:rPr>
        <w:t xml:space="preserve">Marketing is the process through which organizations create customer interest in their </w:t>
      </w:r>
      <w:proofErr w:type="gramStart"/>
      <w:r w:rsidRPr="00B02B46">
        <w:rPr>
          <w:rFonts w:ascii="Times New Roman" w:hAnsi="Times New Roman" w:cs="Times New Roman"/>
          <w:bCs/>
          <w:sz w:val="24"/>
          <w:szCs w:val="32"/>
        </w:rPr>
        <w:t>products</w:t>
      </w:r>
      <w:proofErr w:type="gramEnd"/>
      <w:r w:rsidRPr="00B02B46">
        <w:rPr>
          <w:rFonts w:ascii="Times New Roman" w:hAnsi="Times New Roman" w:cs="Times New Roman"/>
          <w:bCs/>
          <w:sz w:val="24"/>
          <w:szCs w:val="32"/>
        </w:rPr>
        <w:t xml:space="preserve"> or services, developing strategies that guide sales techniques, business communication, and overall business development. It is an integrated approach that not only builds strong customer relationships but also creates value for both the customer and the organization. By identifying, satisfying, and retaining customers, marketing management becomes a central component of overall business management. Over time, marketing evolved as a strategic response to stagnant market growth caused by mature markets and overcapacities. The marketing concept emphasizes that achieving organizational goals depends on understanding the needs and wants of target markets and delivering these satisfactions more effectively than competitors. Organizations must adapt their strategies to anticipate customer needs and meet them more successfully to stay profitable.</w:t>
      </w:r>
    </w:p>
    <w:p w:rsidR="00841E29" w:rsidRPr="00841E29" w:rsidRDefault="00841E29" w:rsidP="00841E29">
      <w:pPr>
        <w:spacing w:after="0" w:line="360" w:lineRule="auto"/>
        <w:rPr>
          <w:rFonts w:ascii="Times New Roman" w:hAnsi="Times New Roman" w:cs="Times New Roman"/>
          <w:b/>
          <w:bCs/>
          <w:sz w:val="24"/>
          <w:szCs w:val="28"/>
        </w:rPr>
      </w:pPr>
      <w:r w:rsidRPr="00841E29">
        <w:rPr>
          <w:rFonts w:ascii="Times New Roman" w:hAnsi="Times New Roman" w:cs="Times New Roman"/>
          <w:b/>
          <w:bCs/>
          <w:sz w:val="24"/>
          <w:szCs w:val="28"/>
        </w:rPr>
        <w:t>1.2 SIGNIFICANCE OF THE STUDY</w:t>
      </w:r>
    </w:p>
    <w:p w:rsidR="00841E29" w:rsidRDefault="00841E29" w:rsidP="00841E2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The automobile industry today is the most lucrative industry amongst others. Due to increase in disposable income and lifestyle parameters in both rural and urban sector and availability of easy finance are the main drivers of high volume car segment. Thus the purchasing behavior of customers helps the brand to know what a customer actually wants. Thus such a study on “Customer behavior towards Jaguar Land Rover” will help in knowing the needs of every customers and to satisfy them. The customer’s wants are </w:t>
      </w:r>
      <w:r w:rsidRPr="00D23270">
        <w:rPr>
          <w:rFonts w:ascii="Times New Roman" w:hAnsi="Times New Roman" w:cs="Times New Roman"/>
          <w:sz w:val="24"/>
          <w:szCs w:val="24"/>
        </w:rPr>
        <w:lastRenderedPageBreak/>
        <w:t>to be considered for further developments that needs to bring up on existing models and upcoming models.</w:t>
      </w:r>
    </w:p>
    <w:p w:rsidR="00456AE9" w:rsidRPr="006C7F0C" w:rsidRDefault="00456AE9" w:rsidP="00456AE9">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1</w:t>
      </w:r>
      <w:r w:rsidRPr="006C7F0C">
        <w:rPr>
          <w:rFonts w:ascii="Times New Roman" w:hAnsi="Times New Roman" w:cs="Times New Roman"/>
          <w:b/>
          <w:bCs/>
          <w:sz w:val="24"/>
          <w:szCs w:val="24"/>
        </w:rPr>
        <w:t>.</w:t>
      </w:r>
      <w:r>
        <w:rPr>
          <w:rFonts w:ascii="Times New Roman" w:hAnsi="Times New Roman" w:cs="Times New Roman"/>
          <w:b/>
          <w:bCs/>
          <w:sz w:val="24"/>
          <w:szCs w:val="24"/>
        </w:rPr>
        <w:t>3</w:t>
      </w:r>
      <w:r w:rsidRPr="006C7F0C">
        <w:rPr>
          <w:rFonts w:ascii="Times New Roman" w:hAnsi="Times New Roman" w:cs="Times New Roman"/>
          <w:b/>
          <w:bCs/>
          <w:sz w:val="24"/>
          <w:szCs w:val="24"/>
        </w:rPr>
        <w:t xml:space="preserve"> STATEMENT OF </w:t>
      </w:r>
      <w:r>
        <w:rPr>
          <w:rFonts w:ascii="Times New Roman" w:hAnsi="Times New Roman" w:cs="Times New Roman"/>
          <w:b/>
          <w:bCs/>
          <w:sz w:val="24"/>
          <w:szCs w:val="24"/>
        </w:rPr>
        <w:t xml:space="preserve">THE </w:t>
      </w:r>
      <w:r w:rsidRPr="006C7F0C">
        <w:rPr>
          <w:rFonts w:ascii="Times New Roman" w:hAnsi="Times New Roman" w:cs="Times New Roman"/>
          <w:b/>
          <w:bCs/>
          <w:sz w:val="24"/>
          <w:szCs w:val="24"/>
        </w:rPr>
        <w:t>PROBLEM</w:t>
      </w:r>
    </w:p>
    <w:p w:rsidR="00456AE9" w:rsidRPr="006C7F0C" w:rsidRDefault="00456AE9" w:rsidP="00456AE9">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 “Consumer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describes how consumers make purchase decisions and how they </w:t>
      </w:r>
      <w:proofErr w:type="spellStart"/>
      <w:r w:rsidRPr="006C7F0C">
        <w:rPr>
          <w:rFonts w:ascii="Times New Roman" w:hAnsi="Times New Roman" w:cs="Times New Roman"/>
          <w:sz w:val="24"/>
          <w:szCs w:val="24"/>
        </w:rPr>
        <w:t>useand</w:t>
      </w:r>
      <w:proofErr w:type="spellEnd"/>
      <w:r w:rsidRPr="006C7F0C">
        <w:rPr>
          <w:rFonts w:ascii="Times New Roman" w:hAnsi="Times New Roman" w:cs="Times New Roman"/>
          <w:sz w:val="24"/>
          <w:szCs w:val="24"/>
        </w:rPr>
        <w:t xml:space="preserve"> dispose of the purchase goods or services” therefore we can understand the importance of consumer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for a marketer and as a vital process during the decision purchase process. A marketer needs to identify who their consumers are in order to be capable of selling their products, generate revenue and profitability but also to be able to satisfy them for future purposes such as market share through recognition, and only once identifying their consumers’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can success be achieved. In relation to purchasing a car why would it be essential for a marketer to be able to understand its consumers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in order to target them more effectively?, this is mainly due to the fact of the car industry having a wide range of varieties that car manufactures offer its consumers making it competitive.</w:t>
      </w:r>
    </w:p>
    <w:p w:rsidR="00456AE9" w:rsidRPr="006C7F0C" w:rsidRDefault="00456AE9" w:rsidP="00456AE9">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1.4 </w:t>
      </w:r>
      <w:r w:rsidRPr="006C7F0C">
        <w:rPr>
          <w:rFonts w:ascii="Times New Roman" w:hAnsi="Times New Roman" w:cs="Times New Roman"/>
          <w:b/>
          <w:bCs/>
          <w:sz w:val="24"/>
          <w:szCs w:val="24"/>
        </w:rPr>
        <w:t xml:space="preserve">OBJECTIVES OF THE STUDY </w:t>
      </w:r>
    </w:p>
    <w:p w:rsidR="00456AE9" w:rsidRPr="006C7F0C" w:rsidRDefault="00456AE9" w:rsidP="00456AE9">
      <w:pPr>
        <w:pStyle w:val="ListParagraph"/>
        <w:numPr>
          <w:ilvl w:val="0"/>
          <w:numId w:val="2"/>
        </w:numPr>
        <w:spacing w:after="0" w:line="360" w:lineRule="auto"/>
        <w:rPr>
          <w:rFonts w:ascii="Times New Roman" w:eastAsia="MS Gothic" w:hAnsi="Times New Roman" w:cs="Times New Roman"/>
          <w:sz w:val="24"/>
          <w:szCs w:val="24"/>
        </w:rPr>
      </w:pPr>
      <w:r w:rsidRPr="006C7F0C">
        <w:rPr>
          <w:rFonts w:ascii="Times New Roman" w:hAnsi="Times New Roman" w:cs="Times New Roman"/>
          <w:sz w:val="24"/>
          <w:szCs w:val="24"/>
        </w:rPr>
        <w:t xml:space="preserve">To understand the purchasing behavior of customers towards jaguar land rover </w:t>
      </w:r>
    </w:p>
    <w:p w:rsidR="00456AE9" w:rsidRPr="006C7F0C" w:rsidRDefault="00456AE9" w:rsidP="00456AE9">
      <w:pPr>
        <w:pStyle w:val="ListParagraph"/>
        <w:numPr>
          <w:ilvl w:val="0"/>
          <w:numId w:val="2"/>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To analyze the purchasing behavior of customers towards jaguar land rover </w:t>
      </w:r>
    </w:p>
    <w:p w:rsidR="00456AE9" w:rsidRPr="006C7F0C" w:rsidRDefault="00456AE9" w:rsidP="00456AE9">
      <w:pPr>
        <w:pStyle w:val="ListParagraph"/>
        <w:numPr>
          <w:ilvl w:val="0"/>
          <w:numId w:val="2"/>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To find out the needs and wants of the customers of jaguar land rover</w:t>
      </w:r>
    </w:p>
    <w:p w:rsidR="00456AE9" w:rsidRPr="006C7F0C" w:rsidRDefault="00456AE9" w:rsidP="00456AE9">
      <w:pPr>
        <w:pStyle w:val="ListParagraph"/>
        <w:numPr>
          <w:ilvl w:val="0"/>
          <w:numId w:val="2"/>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To identify the strengths and weakness of the brand in market </w:t>
      </w:r>
    </w:p>
    <w:p w:rsidR="00456AE9" w:rsidRPr="006C7F0C" w:rsidRDefault="00456AE9" w:rsidP="00456AE9">
      <w:pPr>
        <w:pStyle w:val="ListParagraph"/>
        <w:numPr>
          <w:ilvl w:val="0"/>
          <w:numId w:val="2"/>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To suggest possible changes in sales and servicing departments for improved customer satisfaction</w:t>
      </w:r>
    </w:p>
    <w:p w:rsidR="00456AE9" w:rsidRPr="006C7F0C" w:rsidRDefault="00456AE9" w:rsidP="00456AE9">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1</w:t>
      </w:r>
      <w:r w:rsidRPr="006C7F0C">
        <w:rPr>
          <w:rFonts w:ascii="Times New Roman" w:hAnsi="Times New Roman" w:cs="Times New Roman"/>
          <w:b/>
          <w:bCs/>
          <w:sz w:val="24"/>
          <w:szCs w:val="24"/>
        </w:rPr>
        <w:t>.</w:t>
      </w:r>
      <w:r>
        <w:rPr>
          <w:rFonts w:ascii="Times New Roman" w:hAnsi="Times New Roman" w:cs="Times New Roman"/>
          <w:b/>
          <w:bCs/>
          <w:sz w:val="24"/>
          <w:szCs w:val="24"/>
        </w:rPr>
        <w:t>5</w:t>
      </w:r>
      <w:r w:rsidRPr="006C7F0C">
        <w:rPr>
          <w:rFonts w:ascii="Times New Roman" w:hAnsi="Times New Roman" w:cs="Times New Roman"/>
          <w:b/>
          <w:bCs/>
          <w:sz w:val="24"/>
          <w:szCs w:val="24"/>
        </w:rPr>
        <w:t xml:space="preserve"> SCOPE OF THE STUDY </w:t>
      </w:r>
    </w:p>
    <w:p w:rsidR="00456AE9" w:rsidRPr="006C7F0C" w:rsidRDefault="00456AE9" w:rsidP="00456AE9">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Purchasing behavior of customers vary upon each and every one of them. So the brand is required to fulfill their wants in order to enhance their market share. </w:t>
      </w:r>
      <w:proofErr w:type="spellStart"/>
      <w:proofErr w:type="gramStart"/>
      <w:r w:rsidRPr="006C7F0C">
        <w:rPr>
          <w:rFonts w:ascii="Times New Roman" w:hAnsi="Times New Roman" w:cs="Times New Roman"/>
          <w:sz w:val="24"/>
          <w:szCs w:val="24"/>
        </w:rPr>
        <w:t>Customers</w:t>
      </w:r>
      <w:proofErr w:type="spellEnd"/>
      <w:proofErr w:type="gramEnd"/>
      <w:r w:rsidRPr="006C7F0C">
        <w:rPr>
          <w:rFonts w:ascii="Times New Roman" w:hAnsi="Times New Roman" w:cs="Times New Roman"/>
          <w:sz w:val="24"/>
          <w:szCs w:val="24"/>
        </w:rPr>
        <w:t xml:space="preserve"> requirements allow the brand to focus on priorities that needs developments. These studies helps the production and servicing departments in the future. These corrective measures enhances the customer appeal and satisfaction in this competitive market.</w:t>
      </w:r>
    </w:p>
    <w:p w:rsidR="00456AE9" w:rsidRPr="00AD016C" w:rsidRDefault="00456AE9" w:rsidP="00456AE9">
      <w:pPr>
        <w:spacing w:after="0" w:line="360" w:lineRule="auto"/>
        <w:rPr>
          <w:rFonts w:ascii="Times New Roman" w:hAnsi="Times New Roman" w:cs="Times New Roman"/>
          <w:b/>
          <w:bCs/>
          <w:sz w:val="24"/>
          <w:szCs w:val="28"/>
        </w:rPr>
      </w:pPr>
      <w:r w:rsidRPr="00AD016C">
        <w:rPr>
          <w:rFonts w:ascii="Times New Roman" w:hAnsi="Times New Roman" w:cs="Times New Roman"/>
          <w:b/>
          <w:bCs/>
          <w:sz w:val="24"/>
          <w:szCs w:val="28"/>
        </w:rPr>
        <w:t>1.6 RESEARCH METHODOLOGY</w:t>
      </w:r>
    </w:p>
    <w:p w:rsidR="00456AE9" w:rsidRPr="006C7F0C" w:rsidRDefault="00456AE9" w:rsidP="00456AE9">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 This study is based on primary data collected from customers directly and secondary data from the internet for reference purposes. This helped in procuring unaltered data for evaluation, analysis and processing information. The basic tool was a questionnaire containing asset of questions which are used for collection of data. A fair amount of </w:t>
      </w:r>
      <w:r w:rsidRPr="006C7F0C">
        <w:rPr>
          <w:rFonts w:ascii="Times New Roman" w:hAnsi="Times New Roman" w:cs="Times New Roman"/>
          <w:sz w:val="24"/>
          <w:szCs w:val="24"/>
        </w:rPr>
        <w:lastRenderedPageBreak/>
        <w:t xml:space="preserve">customers were also personally interviewed. The questions directly concentrated on their opinion on the present state of satisfaction and what they actually need. Options were supplied for most of the questions and the majority of them were based on their own opinion. The secondary data sources helped to </w:t>
      </w:r>
      <w:proofErr w:type="spellStart"/>
      <w:r w:rsidRPr="006C7F0C">
        <w:rPr>
          <w:rFonts w:ascii="Times New Roman" w:hAnsi="Times New Roman" w:cs="Times New Roman"/>
          <w:sz w:val="24"/>
          <w:szCs w:val="24"/>
        </w:rPr>
        <w:t>backup</w:t>
      </w:r>
      <w:proofErr w:type="spellEnd"/>
      <w:r w:rsidRPr="006C7F0C">
        <w:rPr>
          <w:rFonts w:ascii="Times New Roman" w:hAnsi="Times New Roman" w:cs="Times New Roman"/>
          <w:sz w:val="24"/>
          <w:szCs w:val="24"/>
        </w:rPr>
        <w:t xml:space="preserve"> the findings for recognizing previous feedbacks of the customers.</w:t>
      </w:r>
    </w:p>
    <w:p w:rsidR="00456AE9" w:rsidRPr="006C7F0C" w:rsidRDefault="00456AE9" w:rsidP="00456AE9">
      <w:pPr>
        <w:spacing w:after="0" w:line="360" w:lineRule="auto"/>
        <w:rPr>
          <w:rFonts w:ascii="Times New Roman" w:hAnsi="Times New Roman" w:cs="Times New Roman"/>
          <w:b/>
          <w:bCs/>
          <w:sz w:val="24"/>
          <w:szCs w:val="24"/>
        </w:rPr>
      </w:pPr>
      <w:r w:rsidRPr="006C7F0C">
        <w:rPr>
          <w:rFonts w:ascii="Times New Roman" w:hAnsi="Times New Roman" w:cs="Times New Roman"/>
          <w:b/>
          <w:bCs/>
          <w:sz w:val="24"/>
          <w:szCs w:val="24"/>
        </w:rPr>
        <w:t xml:space="preserve">DATA COLLECTION </w:t>
      </w:r>
    </w:p>
    <w:p w:rsidR="00456AE9" w:rsidRPr="006C7F0C" w:rsidRDefault="00456AE9" w:rsidP="00456AE9">
      <w:p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Primary </w:t>
      </w:r>
      <w:proofErr w:type="gramStart"/>
      <w:r w:rsidRPr="006C7F0C">
        <w:rPr>
          <w:rFonts w:ascii="Times New Roman" w:hAnsi="Times New Roman" w:cs="Times New Roman"/>
          <w:sz w:val="24"/>
          <w:szCs w:val="24"/>
        </w:rPr>
        <w:t>data :</w:t>
      </w:r>
      <w:proofErr w:type="gramEnd"/>
      <w:r w:rsidRPr="006C7F0C">
        <w:rPr>
          <w:rFonts w:ascii="Times New Roman" w:hAnsi="Times New Roman" w:cs="Times New Roman"/>
          <w:sz w:val="24"/>
          <w:szCs w:val="24"/>
        </w:rPr>
        <w:t xml:space="preserve"> Questionnaire and Personal interview Secondary data : Internet, Review magazines etc. </w:t>
      </w:r>
    </w:p>
    <w:p w:rsidR="00456AE9" w:rsidRPr="006C7F0C" w:rsidRDefault="00456AE9" w:rsidP="00456AE9">
      <w:pPr>
        <w:spacing w:after="0" w:line="360" w:lineRule="auto"/>
        <w:rPr>
          <w:rFonts w:ascii="Times New Roman" w:hAnsi="Times New Roman" w:cs="Times New Roman"/>
          <w:b/>
          <w:bCs/>
          <w:sz w:val="24"/>
          <w:szCs w:val="24"/>
        </w:rPr>
      </w:pPr>
      <w:r w:rsidRPr="006C7F0C">
        <w:rPr>
          <w:rFonts w:ascii="Times New Roman" w:hAnsi="Times New Roman" w:cs="Times New Roman"/>
          <w:b/>
          <w:bCs/>
          <w:sz w:val="24"/>
          <w:szCs w:val="24"/>
        </w:rPr>
        <w:t>SAMPLING</w:t>
      </w:r>
    </w:p>
    <w:p w:rsidR="00456AE9" w:rsidRPr="006C7F0C" w:rsidRDefault="00456AE9" w:rsidP="00456AE9">
      <w:p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 Sampling size for this research was100 respondents.</w:t>
      </w:r>
    </w:p>
    <w:p w:rsidR="00456AE9" w:rsidRPr="006C7F0C" w:rsidRDefault="00456AE9" w:rsidP="00456AE9">
      <w:pPr>
        <w:spacing w:after="0" w:line="360" w:lineRule="auto"/>
        <w:rPr>
          <w:rFonts w:ascii="Times New Roman" w:hAnsi="Times New Roman" w:cs="Times New Roman"/>
          <w:b/>
          <w:bCs/>
          <w:sz w:val="24"/>
          <w:szCs w:val="24"/>
        </w:rPr>
      </w:pPr>
      <w:r w:rsidRPr="006C7F0C">
        <w:rPr>
          <w:rFonts w:ascii="Times New Roman" w:hAnsi="Times New Roman" w:cs="Times New Roman"/>
          <w:b/>
          <w:bCs/>
          <w:sz w:val="24"/>
          <w:szCs w:val="24"/>
        </w:rPr>
        <w:t>TOOLS FOR DATA COLLECTION</w:t>
      </w:r>
    </w:p>
    <w:p w:rsidR="00456AE9" w:rsidRPr="006C7F0C" w:rsidRDefault="00456AE9" w:rsidP="00456AE9">
      <w:p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Questionnaire </w:t>
      </w:r>
    </w:p>
    <w:p w:rsidR="00456AE9" w:rsidRPr="006C7F0C" w:rsidRDefault="00456AE9" w:rsidP="00456AE9">
      <w:p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Personal interview</w:t>
      </w:r>
    </w:p>
    <w:p w:rsidR="00456AE9" w:rsidRPr="00456AE9" w:rsidRDefault="00456AE9" w:rsidP="00456AE9">
      <w:pPr>
        <w:spacing w:after="0" w:line="360" w:lineRule="auto"/>
        <w:jc w:val="both"/>
        <w:rPr>
          <w:rFonts w:ascii="Times New Roman" w:hAnsi="Times New Roman" w:cs="Times New Roman"/>
          <w:b/>
          <w:bCs/>
          <w:sz w:val="24"/>
          <w:szCs w:val="24"/>
        </w:rPr>
      </w:pPr>
      <w:r w:rsidRPr="00456AE9">
        <w:rPr>
          <w:rFonts w:ascii="Times New Roman" w:hAnsi="Times New Roman" w:cs="Times New Roman"/>
          <w:b/>
          <w:bCs/>
          <w:sz w:val="24"/>
          <w:szCs w:val="24"/>
        </w:rPr>
        <w:t>1.7 PERIOD OF THE STUDY</w:t>
      </w:r>
    </w:p>
    <w:p w:rsidR="00456AE9" w:rsidRPr="00456AE9" w:rsidRDefault="00456AE9" w:rsidP="00456AE9">
      <w:pPr>
        <w:spacing w:after="0" w:line="360" w:lineRule="auto"/>
        <w:jc w:val="both"/>
        <w:rPr>
          <w:rFonts w:ascii="Times New Roman" w:hAnsi="Times New Roman" w:cs="Times New Roman"/>
          <w:bCs/>
          <w:sz w:val="24"/>
          <w:szCs w:val="24"/>
        </w:rPr>
      </w:pPr>
      <w:r w:rsidRPr="00456AE9">
        <w:rPr>
          <w:rFonts w:ascii="Times New Roman" w:hAnsi="Times New Roman" w:cs="Times New Roman"/>
          <w:bCs/>
          <w:sz w:val="24"/>
          <w:szCs w:val="24"/>
        </w:rPr>
        <w:t>The period of study was conducted on 21 days.</w:t>
      </w:r>
    </w:p>
    <w:p w:rsidR="00456AE9" w:rsidRPr="006C7F0C" w:rsidRDefault="00456AE9" w:rsidP="00456AE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1.8 </w:t>
      </w:r>
      <w:r w:rsidRPr="006C7F0C">
        <w:rPr>
          <w:rFonts w:ascii="Times New Roman" w:hAnsi="Times New Roman" w:cs="Times New Roman"/>
          <w:b/>
          <w:bCs/>
          <w:sz w:val="24"/>
          <w:szCs w:val="24"/>
        </w:rPr>
        <w:t xml:space="preserve">LIMITATIONS OF THE STUDY </w:t>
      </w:r>
    </w:p>
    <w:p w:rsidR="00456AE9" w:rsidRPr="006C7F0C" w:rsidRDefault="00456AE9" w:rsidP="00456AE9">
      <w:pPr>
        <w:spacing w:after="0" w:line="360" w:lineRule="auto"/>
        <w:rPr>
          <w:rFonts w:ascii="Times New Roman" w:eastAsia="MS Gothic" w:hAnsi="Times New Roman" w:cs="Times New Roman"/>
          <w:sz w:val="24"/>
          <w:szCs w:val="24"/>
        </w:rPr>
      </w:pPr>
      <w:r w:rsidRPr="006C7F0C">
        <w:rPr>
          <w:rFonts w:ascii="Times New Roman" w:hAnsi="Times New Roman" w:cs="Times New Roman"/>
          <w:sz w:val="24"/>
          <w:szCs w:val="24"/>
        </w:rPr>
        <w:t xml:space="preserve">The study was subjected to some limitations they </w:t>
      </w:r>
      <w:proofErr w:type="gramStart"/>
      <w:r w:rsidRPr="006C7F0C">
        <w:rPr>
          <w:rFonts w:ascii="Times New Roman" w:hAnsi="Times New Roman" w:cs="Times New Roman"/>
          <w:sz w:val="24"/>
          <w:szCs w:val="24"/>
        </w:rPr>
        <w:t>are ;</w:t>
      </w:r>
      <w:proofErr w:type="gramEnd"/>
    </w:p>
    <w:p w:rsidR="00456AE9" w:rsidRPr="006C7F0C" w:rsidRDefault="00456AE9" w:rsidP="00456AE9">
      <w:pPr>
        <w:pStyle w:val="ListParagraph"/>
        <w:numPr>
          <w:ilvl w:val="0"/>
          <w:numId w:val="3"/>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Limited span of time caused limited collection of data </w:t>
      </w:r>
    </w:p>
    <w:p w:rsidR="00456AE9" w:rsidRPr="006C7F0C" w:rsidRDefault="00456AE9" w:rsidP="00456AE9">
      <w:pPr>
        <w:pStyle w:val="ListParagraph"/>
        <w:numPr>
          <w:ilvl w:val="0"/>
          <w:numId w:val="3"/>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 xml:space="preserve">Findings may vary upon each city </w:t>
      </w:r>
    </w:p>
    <w:p w:rsidR="00456AE9" w:rsidRPr="006C7F0C" w:rsidRDefault="00456AE9" w:rsidP="00456AE9">
      <w:pPr>
        <w:pStyle w:val="ListParagraph"/>
        <w:numPr>
          <w:ilvl w:val="0"/>
          <w:numId w:val="3"/>
        </w:numPr>
        <w:spacing w:after="0" w:line="360" w:lineRule="auto"/>
        <w:rPr>
          <w:rFonts w:ascii="Times New Roman" w:hAnsi="Times New Roman" w:cs="Times New Roman"/>
          <w:sz w:val="24"/>
          <w:szCs w:val="24"/>
        </w:rPr>
      </w:pPr>
      <w:r w:rsidRPr="006C7F0C">
        <w:rPr>
          <w:rFonts w:ascii="Times New Roman" w:hAnsi="Times New Roman" w:cs="Times New Roman"/>
          <w:sz w:val="24"/>
          <w:szCs w:val="24"/>
        </w:rPr>
        <w:t>Wide range of opinions created multiple findings  Incomplete responses</w:t>
      </w:r>
    </w:p>
    <w:p w:rsidR="00456AE9" w:rsidRPr="00D23270" w:rsidRDefault="00456AE9" w:rsidP="00841E29">
      <w:pPr>
        <w:spacing w:after="0" w:line="360" w:lineRule="auto"/>
        <w:jc w:val="both"/>
        <w:rPr>
          <w:rFonts w:ascii="Times New Roman" w:hAnsi="Times New Roman" w:cs="Times New Roman"/>
          <w:sz w:val="24"/>
          <w:szCs w:val="24"/>
        </w:rPr>
      </w:pPr>
    </w:p>
    <w:p w:rsidR="00841E29" w:rsidRPr="00B02B46" w:rsidRDefault="00841E29" w:rsidP="00523858">
      <w:pPr>
        <w:spacing w:after="0" w:line="360" w:lineRule="auto"/>
        <w:jc w:val="both"/>
        <w:rPr>
          <w:rFonts w:ascii="Times New Roman" w:hAnsi="Times New Roman" w:cs="Times New Roman"/>
          <w:bCs/>
          <w:sz w:val="24"/>
          <w:szCs w:val="32"/>
        </w:rPr>
      </w:pPr>
    </w:p>
    <w:p w:rsidR="00B02B46" w:rsidRDefault="00B02B46" w:rsidP="00523858">
      <w:pPr>
        <w:spacing w:after="0" w:line="360" w:lineRule="auto"/>
        <w:jc w:val="both"/>
        <w:rPr>
          <w:rFonts w:ascii="Times New Roman" w:hAnsi="Times New Roman" w:cs="Times New Roman"/>
          <w:sz w:val="24"/>
          <w:szCs w:val="24"/>
        </w:rPr>
      </w:pPr>
    </w:p>
    <w:p w:rsidR="00B02B46" w:rsidRDefault="00B02B46" w:rsidP="00523858">
      <w:pPr>
        <w:spacing w:after="0" w:line="360" w:lineRule="auto"/>
        <w:jc w:val="both"/>
        <w:rPr>
          <w:rFonts w:ascii="Times New Roman" w:hAnsi="Times New Roman" w:cs="Times New Roman"/>
          <w:sz w:val="24"/>
          <w:szCs w:val="24"/>
        </w:rPr>
      </w:pPr>
    </w:p>
    <w:p w:rsidR="00B02B46" w:rsidRDefault="00B02B46" w:rsidP="00523858">
      <w:pPr>
        <w:spacing w:after="0" w:line="360" w:lineRule="auto"/>
        <w:jc w:val="both"/>
        <w:rPr>
          <w:rFonts w:ascii="Times New Roman" w:hAnsi="Times New Roman" w:cs="Times New Roman"/>
          <w:sz w:val="24"/>
          <w:szCs w:val="24"/>
        </w:rPr>
      </w:pPr>
    </w:p>
    <w:p w:rsidR="00523858" w:rsidRDefault="00523858" w:rsidP="00523858">
      <w:pPr>
        <w:spacing w:after="0" w:line="360" w:lineRule="auto"/>
        <w:jc w:val="both"/>
        <w:rPr>
          <w:rFonts w:ascii="Times New Roman" w:hAnsi="Times New Roman" w:cs="Times New Roman"/>
          <w:sz w:val="24"/>
          <w:szCs w:val="24"/>
        </w:rPr>
      </w:pPr>
    </w:p>
    <w:p w:rsidR="00AD016C" w:rsidRDefault="00AD016C" w:rsidP="00523858">
      <w:pPr>
        <w:spacing w:after="0" w:line="360" w:lineRule="auto"/>
        <w:jc w:val="both"/>
        <w:rPr>
          <w:rFonts w:ascii="Times New Roman" w:hAnsi="Times New Roman" w:cs="Times New Roman"/>
          <w:sz w:val="24"/>
          <w:szCs w:val="24"/>
        </w:rPr>
      </w:pPr>
    </w:p>
    <w:p w:rsidR="00AD016C" w:rsidRDefault="00AD016C" w:rsidP="00523858">
      <w:pPr>
        <w:spacing w:after="0" w:line="360" w:lineRule="auto"/>
        <w:jc w:val="both"/>
        <w:rPr>
          <w:rFonts w:ascii="Times New Roman" w:hAnsi="Times New Roman" w:cs="Times New Roman"/>
          <w:sz w:val="24"/>
          <w:szCs w:val="24"/>
        </w:rPr>
      </w:pPr>
    </w:p>
    <w:p w:rsidR="00AD016C" w:rsidRDefault="00AD016C" w:rsidP="00523858">
      <w:pPr>
        <w:spacing w:after="0" w:line="360" w:lineRule="auto"/>
        <w:jc w:val="both"/>
        <w:rPr>
          <w:rFonts w:ascii="Times New Roman" w:hAnsi="Times New Roman" w:cs="Times New Roman"/>
          <w:sz w:val="24"/>
          <w:szCs w:val="24"/>
        </w:rPr>
      </w:pPr>
    </w:p>
    <w:p w:rsidR="00AD016C" w:rsidRDefault="00AD016C" w:rsidP="00523858">
      <w:pPr>
        <w:spacing w:after="0" w:line="360" w:lineRule="auto"/>
        <w:jc w:val="both"/>
        <w:rPr>
          <w:rFonts w:ascii="Times New Roman" w:hAnsi="Times New Roman" w:cs="Times New Roman"/>
          <w:sz w:val="24"/>
          <w:szCs w:val="24"/>
        </w:rPr>
      </w:pPr>
    </w:p>
    <w:p w:rsidR="00AD016C" w:rsidRPr="006C7F0C" w:rsidRDefault="00AD016C" w:rsidP="00AD016C">
      <w:pPr>
        <w:spacing w:after="0" w:line="360" w:lineRule="auto"/>
        <w:rPr>
          <w:rFonts w:ascii="Times New Roman" w:hAnsi="Times New Roman" w:cs="Times New Roman"/>
          <w:b/>
          <w:bCs/>
          <w:sz w:val="28"/>
          <w:szCs w:val="28"/>
        </w:rPr>
      </w:pPr>
      <w:r w:rsidRPr="006C7F0C">
        <w:rPr>
          <w:rFonts w:ascii="Times New Roman" w:hAnsi="Times New Roman" w:cs="Times New Roman"/>
          <w:b/>
          <w:bCs/>
          <w:sz w:val="28"/>
          <w:szCs w:val="28"/>
        </w:rPr>
        <w:t>2.1 REVIEW OF LITERATURE</w:t>
      </w:r>
    </w:p>
    <w:p w:rsidR="00AD016C" w:rsidRPr="006C7F0C" w:rsidRDefault="00AD016C" w:rsidP="00AD016C">
      <w:pPr>
        <w:spacing w:after="0" w:line="360" w:lineRule="auto"/>
        <w:jc w:val="both"/>
        <w:rPr>
          <w:rFonts w:ascii="Times New Roman" w:hAnsi="Times New Roman" w:cs="Times New Roman"/>
          <w:sz w:val="24"/>
          <w:szCs w:val="24"/>
        </w:rPr>
      </w:pPr>
      <w:proofErr w:type="spellStart"/>
      <w:r w:rsidRPr="006C7F0C">
        <w:rPr>
          <w:rFonts w:ascii="Times New Roman" w:hAnsi="Times New Roman" w:cs="Times New Roman"/>
          <w:sz w:val="24"/>
          <w:szCs w:val="24"/>
        </w:rPr>
        <w:lastRenderedPageBreak/>
        <w:t>Trehan</w:t>
      </w:r>
      <w:proofErr w:type="spellEnd"/>
      <w:r w:rsidRPr="006C7F0C">
        <w:rPr>
          <w:rFonts w:ascii="Times New Roman" w:hAnsi="Times New Roman" w:cs="Times New Roman"/>
          <w:sz w:val="24"/>
          <w:szCs w:val="24"/>
        </w:rPr>
        <w:t xml:space="preserve"> and Singh (2002) in a comparative study on urban and rural consumer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observed that urban consumer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is significantly different from rural counterpart in considering brand image, guarantee, warranty, credit availability, foreign collaboration, latest technology and after sales service but found similarity in their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in considering durability and price while making purchase decision for </w:t>
      </w:r>
      <w:proofErr w:type="spellStart"/>
      <w:r w:rsidRPr="006C7F0C">
        <w:rPr>
          <w:rFonts w:ascii="Times New Roman" w:hAnsi="Times New Roman" w:cs="Times New Roman"/>
          <w:sz w:val="24"/>
          <w:szCs w:val="24"/>
        </w:rPr>
        <w:t>colour</w:t>
      </w:r>
      <w:proofErr w:type="spellEnd"/>
      <w:r w:rsidRPr="006C7F0C">
        <w:rPr>
          <w:rFonts w:ascii="Times New Roman" w:hAnsi="Times New Roman" w:cs="Times New Roman"/>
          <w:sz w:val="24"/>
          <w:szCs w:val="24"/>
        </w:rPr>
        <w:t xml:space="preserve"> television. They noted that there was not significant difference between the urban and rural people regarding time of their purchase. In rural areas, 51 percent purchased as and when needed and 12 percent after harvest. In case of </w:t>
      </w:r>
      <w:proofErr w:type="spellStart"/>
      <w:r w:rsidRPr="006C7F0C">
        <w:rPr>
          <w:rFonts w:ascii="Times New Roman" w:hAnsi="Times New Roman" w:cs="Times New Roman"/>
          <w:sz w:val="24"/>
          <w:szCs w:val="24"/>
        </w:rPr>
        <w:t>colour</w:t>
      </w:r>
      <w:proofErr w:type="spellEnd"/>
      <w:r w:rsidRPr="006C7F0C">
        <w:rPr>
          <w:rFonts w:ascii="Times New Roman" w:hAnsi="Times New Roman" w:cs="Times New Roman"/>
          <w:sz w:val="24"/>
          <w:szCs w:val="24"/>
        </w:rPr>
        <w:t xml:space="preserve"> television specific factors, the urban and rural population differed significantly in considering various factors while making a purchase decision except in case of remote control and picture quality.</w:t>
      </w:r>
    </w:p>
    <w:p w:rsidR="00AD016C" w:rsidRPr="006C7F0C" w:rsidRDefault="00AD016C" w:rsidP="00AD016C">
      <w:pPr>
        <w:spacing w:after="0" w:line="360" w:lineRule="auto"/>
        <w:jc w:val="both"/>
        <w:rPr>
          <w:rFonts w:ascii="Times New Roman" w:hAnsi="Times New Roman" w:cs="Times New Roman"/>
          <w:sz w:val="24"/>
          <w:szCs w:val="24"/>
        </w:rPr>
      </w:pPr>
      <w:proofErr w:type="spellStart"/>
      <w:r w:rsidRPr="006C7F0C">
        <w:rPr>
          <w:rFonts w:ascii="Times New Roman" w:hAnsi="Times New Roman" w:cs="Times New Roman"/>
          <w:sz w:val="24"/>
          <w:szCs w:val="24"/>
        </w:rPr>
        <w:t>Shivakumar</w:t>
      </w:r>
      <w:proofErr w:type="spellEnd"/>
      <w:r w:rsidRPr="006C7F0C">
        <w:rPr>
          <w:rFonts w:ascii="Times New Roman" w:hAnsi="Times New Roman" w:cs="Times New Roman"/>
          <w:sz w:val="24"/>
          <w:szCs w:val="24"/>
        </w:rPr>
        <w:t xml:space="preserve"> and </w:t>
      </w:r>
      <w:proofErr w:type="spellStart"/>
      <w:r w:rsidRPr="006C7F0C">
        <w:rPr>
          <w:rFonts w:ascii="Times New Roman" w:hAnsi="Times New Roman" w:cs="Times New Roman"/>
          <w:sz w:val="24"/>
          <w:szCs w:val="24"/>
        </w:rPr>
        <w:t>Arun</w:t>
      </w:r>
      <w:proofErr w:type="spellEnd"/>
      <w:r w:rsidRPr="006C7F0C">
        <w:rPr>
          <w:rFonts w:ascii="Times New Roman" w:hAnsi="Times New Roman" w:cs="Times New Roman"/>
          <w:sz w:val="24"/>
          <w:szCs w:val="24"/>
        </w:rPr>
        <w:t xml:space="preserve"> (2002) in a study of buying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of rural Pondicherry people noted that they considered only one brand and visited only one shop before making a purchase decision. The survey focused on two products-, wristwatches and footwear. Unlike urban areas, where watches had become gift items and may, therefore, face seasonal spikes in demand in rural areas, watches were bought as and when necessary. They found that surveyed rural customers seemed to consider brand name and price as important elements in buying wristwatches. Rural customers seemed to prefer to shop only at one place. An interesting finding was that they seemed to buy wristwatches and footwear as and when they required them without waiting for any offer or festive season. For wristwatches, about 45 percent of the surveyed respondents reported that they themselves took the buying decision while about 20 percent of their counterparts were of the view that 'retailers', 'advertisements' etc. influenced their purchase decisions. For footwear, about 75 percent of surveyed respondents reported that they themselves took the buying decision regarding the footwear they used. They suggested in their study that manufacturers should make available quality products at affordable prices in towns that were accessible to the maximum number of villages.</w:t>
      </w:r>
    </w:p>
    <w:p w:rsidR="00AD016C" w:rsidRPr="006C7F0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Graham and </w:t>
      </w:r>
      <w:proofErr w:type="spellStart"/>
      <w:r w:rsidRPr="006C7F0C">
        <w:rPr>
          <w:rFonts w:ascii="Times New Roman" w:hAnsi="Times New Roman" w:cs="Times New Roman"/>
          <w:sz w:val="24"/>
          <w:szCs w:val="24"/>
        </w:rPr>
        <w:t>Glaister</w:t>
      </w:r>
      <w:proofErr w:type="spellEnd"/>
      <w:r w:rsidRPr="006C7F0C">
        <w:rPr>
          <w:rFonts w:ascii="Times New Roman" w:hAnsi="Times New Roman" w:cs="Times New Roman"/>
          <w:sz w:val="24"/>
          <w:szCs w:val="24"/>
        </w:rPr>
        <w:t xml:space="preserve"> (2002) made an attempt to find out the relation between purchasing level of motorist’s fuel price changes. It is mainly concerned with vehicle fuel demand elasticity. They also estimated income elasticities of demand for fuel and for car use. They analyzed differences between long run and short run elasticities of fuel consumption with respect to price and found out that short term elasticities are in </w:t>
      </w:r>
      <w:r w:rsidRPr="006C7F0C">
        <w:rPr>
          <w:rFonts w:ascii="Times New Roman" w:hAnsi="Times New Roman" w:cs="Times New Roman"/>
          <w:sz w:val="24"/>
          <w:szCs w:val="24"/>
        </w:rPr>
        <w:lastRenderedPageBreak/>
        <w:t>region of -0.3 and long term between -0.6 and -0.8. They explored the short term elasticity of traffic with respect to price as -0.15 and long term about – 0.30 so rising of fuel prices therefore be more effective in reducing the quantity of fuel used than in reducing the volume of traffic. They also predicted the long run income elasticity of fuel demand in the range of 1.1 to 1.3 which implied that fuel prices must rise faster than the rate of income growth so as to stabilize consumption at existing levels.</w:t>
      </w:r>
    </w:p>
    <w:p w:rsidR="00AD016C" w:rsidRPr="006C7F0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Morton et al. (2002) analyzed the relation between car prices and demographics and also studied the role of internet in pricing of new cars. They took the principal data from a major supplier of marketing research information (MRI). MRI collected transaction data from a random sample of dealers in the major metropolitan areas in the United States. Data was collected from Jan 1, 1999 to Feb. 28, 2000. Data included customer information, model and trim level of car, financing, trade information etc. The data set contained 671468 transactions at 3562 dealerships. Price was taken as dependent variable and demographics like race, gender, age etc. are independent variables. Results suggested that high income and high education indicated lower elasticity of demand as highly educated personnel were more effective negotiators. It was observed that women paid more for cars than men. All these cause and effect relationship had been sort out with the help of regression analysis. Comparative analysis of buying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of African- American and Hispanic buyers was also carried out and found out the following aspects like minorities were mostly unable to finalize the transactions and bought the cars from dealers at higher cost and they were also averse in bargaining. The other objective of effect of internet was also concluded with the help of regression analysis only. It was observed that </w:t>
      </w:r>
      <w:proofErr w:type="spellStart"/>
      <w:r w:rsidRPr="006C7F0C">
        <w:rPr>
          <w:rFonts w:ascii="Times New Roman" w:hAnsi="Times New Roman" w:cs="Times New Roman"/>
          <w:sz w:val="24"/>
          <w:szCs w:val="24"/>
        </w:rPr>
        <w:t>Autobytel</w:t>
      </w:r>
      <w:proofErr w:type="spellEnd"/>
      <w:r w:rsidRPr="006C7F0C">
        <w:rPr>
          <w:rFonts w:ascii="Times New Roman" w:hAnsi="Times New Roman" w:cs="Times New Roman"/>
          <w:sz w:val="24"/>
          <w:szCs w:val="24"/>
        </w:rPr>
        <w:t xml:space="preserve"> paid 1.2% less than other customers. Autobytel.com also helped African- Americans to cover substantial part of price premium they would otherwise pay. So it can be concluded that internet eliminated most variations in new car prices that resulted from individual characteristics associated with race and ethnicity. They also showed that disadvantaged minorities had more to gain from using an online buying service than do whites. Internet hides some of the information about consumer’s willingness to pay so price discrimination is likely to be less pronounced.</w:t>
      </w:r>
    </w:p>
    <w:p w:rsidR="00AD016C" w:rsidRPr="006C7F0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Rani (2008) studied the passenger car industry in India. Trends in car industry had been studied prior to liberalization and post liberalization. She pointed out that broad </w:t>
      </w:r>
      <w:r w:rsidRPr="006C7F0C">
        <w:rPr>
          <w:rFonts w:ascii="Times New Roman" w:hAnsi="Times New Roman" w:cs="Times New Roman"/>
          <w:sz w:val="24"/>
          <w:szCs w:val="24"/>
        </w:rPr>
        <w:lastRenderedPageBreak/>
        <w:t>branding policy which gave new licenses to broad groups of automotive products started in 1985. After liberalization, the passenger car industry in the nineties was characterized by an increase in the number of brands available in the market which caused brands to compete on the basis of product features. The sales of cars increased from 264803 units in 1994-95 to 819918 units in 2004-05. The car industry contributed 19% of indirect taxes in 2007 and gave direct employment of over 2 million and indirect employment of 10 million. Basic challenges to car industry as per author were road infrastructure, transportation fuels, technology infrastructure and reengineering. Most of the exports were in compact car segment and over a period of time, it could grow to include luxury cars also.</w:t>
      </w:r>
    </w:p>
    <w:p w:rsidR="00AD016C" w:rsidRPr="006C7F0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Goyal and Aggarwal (2008) attempted to find the relative importance of various factors that attract the customers while selecting a particular car in its segment. For the said purpose, the questionnaire was developed and respondents were selected by convenience sampling method. Total of 277 respondents were selected from Ludhiana city which comprised of 67 respondents from luxury cars and 117 from small cars. Various techniques like Factor Analysis, Mean, Standard Deviation and Bi-Variate Correlation had been used. The study revealed that in case of purchase of luxury cars, the factors like horse power, model, luggage capacity, accessories and loan facility emerged as most significant factors, in case of medium cars, after sales service, availability of spare parts, model, shape and engine capacity were important and in case of small cars, the factors like accessories, engine capacity, after sales service and price were main considerations. So it was recommended that the car manufacturers had to properly understand the relative importance of various attributes for the different segments of cars.</w:t>
      </w:r>
    </w:p>
    <w:p w:rsidR="00AD016C" w:rsidRPr="006C7F0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Kaushik and Kaushik (2008) investigated empirically customer’s preference towards passenger car brands in South West Haryana region. He also considered pre purchase and post purchase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and factors influencing the brand preference of passenger cars. Judgmental sampling method was followed and study was carried out in </w:t>
      </w:r>
      <w:proofErr w:type="spellStart"/>
      <w:r w:rsidRPr="006C7F0C">
        <w:rPr>
          <w:rFonts w:ascii="Times New Roman" w:hAnsi="Times New Roman" w:cs="Times New Roman"/>
          <w:sz w:val="24"/>
          <w:szCs w:val="24"/>
        </w:rPr>
        <w:t>Bhiwani</w:t>
      </w:r>
      <w:proofErr w:type="spellEnd"/>
      <w:r w:rsidRPr="006C7F0C">
        <w:rPr>
          <w:rFonts w:ascii="Times New Roman" w:hAnsi="Times New Roman" w:cs="Times New Roman"/>
          <w:sz w:val="24"/>
          <w:szCs w:val="24"/>
        </w:rPr>
        <w:t xml:space="preserve"> and </w:t>
      </w:r>
      <w:proofErr w:type="spellStart"/>
      <w:r w:rsidRPr="006C7F0C">
        <w:rPr>
          <w:rFonts w:ascii="Times New Roman" w:hAnsi="Times New Roman" w:cs="Times New Roman"/>
          <w:sz w:val="24"/>
          <w:szCs w:val="24"/>
        </w:rPr>
        <w:t>Mahendragarh</w:t>
      </w:r>
      <w:proofErr w:type="spellEnd"/>
      <w:r w:rsidRPr="006C7F0C">
        <w:rPr>
          <w:rFonts w:ascii="Times New Roman" w:hAnsi="Times New Roman" w:cs="Times New Roman"/>
          <w:sz w:val="24"/>
          <w:szCs w:val="24"/>
        </w:rPr>
        <w:t xml:space="preserve"> districts of Haryana in months of June-August 2007. Cross Tabulation and </w:t>
      </w:r>
      <w:proofErr w:type="spellStart"/>
      <w:r w:rsidRPr="006C7F0C">
        <w:rPr>
          <w:rFonts w:ascii="Times New Roman" w:hAnsi="Times New Roman" w:cs="Times New Roman"/>
          <w:sz w:val="24"/>
          <w:szCs w:val="24"/>
        </w:rPr>
        <w:t>Multi Dimensional</w:t>
      </w:r>
      <w:proofErr w:type="spellEnd"/>
      <w:r w:rsidRPr="006C7F0C">
        <w:rPr>
          <w:rFonts w:ascii="Times New Roman" w:hAnsi="Times New Roman" w:cs="Times New Roman"/>
          <w:sz w:val="24"/>
          <w:szCs w:val="24"/>
        </w:rPr>
        <w:t xml:space="preserve"> Scaling techniques were used. It was observed that </w:t>
      </w:r>
      <w:proofErr w:type="spellStart"/>
      <w:r w:rsidRPr="006C7F0C">
        <w:rPr>
          <w:rFonts w:ascii="Times New Roman" w:hAnsi="Times New Roman" w:cs="Times New Roman"/>
          <w:sz w:val="24"/>
          <w:szCs w:val="24"/>
        </w:rPr>
        <w:t>Maruti</w:t>
      </w:r>
      <w:proofErr w:type="spellEnd"/>
      <w:r w:rsidRPr="006C7F0C">
        <w:rPr>
          <w:rFonts w:ascii="Times New Roman" w:hAnsi="Times New Roman" w:cs="Times New Roman"/>
          <w:sz w:val="24"/>
          <w:szCs w:val="24"/>
        </w:rPr>
        <w:t xml:space="preserve"> 800, Alto and Wagon-R were </w:t>
      </w:r>
      <w:proofErr w:type="spellStart"/>
      <w:r w:rsidRPr="006C7F0C">
        <w:rPr>
          <w:rFonts w:ascii="Times New Roman" w:hAnsi="Times New Roman" w:cs="Times New Roman"/>
          <w:sz w:val="24"/>
          <w:szCs w:val="24"/>
        </w:rPr>
        <w:t>favourite</w:t>
      </w:r>
      <w:proofErr w:type="spellEnd"/>
      <w:r w:rsidRPr="006C7F0C">
        <w:rPr>
          <w:rFonts w:ascii="Times New Roman" w:hAnsi="Times New Roman" w:cs="Times New Roman"/>
          <w:sz w:val="24"/>
          <w:szCs w:val="24"/>
        </w:rPr>
        <w:t xml:space="preserve"> in that region and customers were more influenced by friends, relatives rather than dealers and sales persons. Brand name, fuel, </w:t>
      </w:r>
      <w:r w:rsidRPr="006C7F0C">
        <w:rPr>
          <w:rFonts w:ascii="Times New Roman" w:hAnsi="Times New Roman" w:cs="Times New Roman"/>
          <w:sz w:val="24"/>
          <w:szCs w:val="24"/>
        </w:rPr>
        <w:lastRenderedPageBreak/>
        <w:t>efficiency and price were found to be primary determinant for buying cars in that region.</w:t>
      </w:r>
    </w:p>
    <w:p w:rsidR="00AD016C" w:rsidRPr="006C7F0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Satish and </w:t>
      </w:r>
      <w:proofErr w:type="spellStart"/>
      <w:r w:rsidRPr="006C7F0C">
        <w:rPr>
          <w:rFonts w:ascii="Times New Roman" w:hAnsi="Times New Roman" w:cs="Times New Roman"/>
          <w:sz w:val="24"/>
          <w:szCs w:val="24"/>
        </w:rPr>
        <w:t>Bhardhwaj</w:t>
      </w:r>
      <w:proofErr w:type="spellEnd"/>
      <w:r w:rsidRPr="006C7F0C">
        <w:rPr>
          <w:rFonts w:ascii="Times New Roman" w:hAnsi="Times New Roman" w:cs="Times New Roman"/>
          <w:sz w:val="24"/>
          <w:szCs w:val="24"/>
        </w:rPr>
        <w:t xml:space="preserve"> (2010) carried out research on information search behavior among new car buyers. The data was collected from two Indian metros, Bangalore and Chennai. The variables selected for the study were taken from previous research. Firstly the data was </w:t>
      </w:r>
      <w:proofErr w:type="spellStart"/>
      <w:r w:rsidRPr="006C7F0C">
        <w:rPr>
          <w:rFonts w:ascii="Times New Roman" w:hAnsi="Times New Roman" w:cs="Times New Roman"/>
          <w:sz w:val="24"/>
          <w:szCs w:val="24"/>
        </w:rPr>
        <w:t>analysed</w:t>
      </w:r>
      <w:proofErr w:type="spellEnd"/>
      <w:r w:rsidRPr="006C7F0C">
        <w:rPr>
          <w:rFonts w:ascii="Times New Roman" w:hAnsi="Times New Roman" w:cs="Times New Roman"/>
          <w:sz w:val="24"/>
          <w:szCs w:val="24"/>
        </w:rPr>
        <w:t xml:space="preserve"> with the help of factor analysis and variable so taken were related with attributes of cars. Four factors were extracted styling and comfort, value for money, safety and reliability and miscellaneous etc. the groups had been distinguished using cluster analysis which was applied on search activity variables and personality variables. Four clusters so formed were named as broad moderate searchers, intense heavy searcher, low broad searcher and low searchers. So the study was the first study to segment the car buyers in India and also results were supported with previous studies.</w:t>
      </w:r>
    </w:p>
    <w:p w:rsidR="00AD016C" w:rsidRDefault="00AD016C" w:rsidP="00AD016C">
      <w:pPr>
        <w:spacing w:after="0" w:line="360" w:lineRule="auto"/>
        <w:jc w:val="both"/>
        <w:rPr>
          <w:rFonts w:ascii="Times New Roman" w:hAnsi="Times New Roman" w:cs="Times New Roman"/>
          <w:sz w:val="24"/>
          <w:szCs w:val="24"/>
        </w:rPr>
      </w:pPr>
      <w:r w:rsidRPr="006C7F0C">
        <w:rPr>
          <w:rFonts w:ascii="Times New Roman" w:hAnsi="Times New Roman" w:cs="Times New Roman"/>
          <w:sz w:val="24"/>
          <w:szCs w:val="24"/>
        </w:rPr>
        <w:t xml:space="preserve">Peters et al. (2011) identified psychological factors that are effective in measuring change in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and helps in promoting fuel efficient cars. Model was proposed which integrated psychological variables that explained the purchase of fuel efficient vehicles by private consumers. The data was collected from 302 Swiss respondents whose household have bought a new car since 2002. Structured equation modeling was used to confirm the factors. It was concluded that problem awareness, symbolic motives and response efficacy influence the respective </w:t>
      </w:r>
      <w:proofErr w:type="spellStart"/>
      <w:r w:rsidRPr="006C7F0C">
        <w:rPr>
          <w:rFonts w:ascii="Times New Roman" w:hAnsi="Times New Roman" w:cs="Times New Roman"/>
          <w:sz w:val="24"/>
          <w:szCs w:val="24"/>
        </w:rPr>
        <w:t>behaviour</w:t>
      </w:r>
      <w:proofErr w:type="spellEnd"/>
      <w:r w:rsidRPr="006C7F0C">
        <w:rPr>
          <w:rFonts w:ascii="Times New Roman" w:hAnsi="Times New Roman" w:cs="Times New Roman"/>
          <w:sz w:val="24"/>
          <w:szCs w:val="24"/>
        </w:rPr>
        <w:t xml:space="preserve"> indirectly via effecting the direct predictors. Results reflected the salience of the positively valued features of new technology and alternative fuels.</w:t>
      </w:r>
    </w:p>
    <w:p w:rsidR="00AD016C" w:rsidRDefault="00AD016C" w:rsidP="00523858">
      <w:pPr>
        <w:spacing w:after="0" w:line="360" w:lineRule="auto"/>
        <w:rPr>
          <w:rFonts w:ascii="Times New Roman" w:hAnsi="Times New Roman" w:cs="Times New Roman"/>
          <w:b/>
          <w:bCs/>
          <w:sz w:val="28"/>
          <w:szCs w:val="28"/>
        </w:rPr>
      </w:pPr>
    </w:p>
    <w:p w:rsidR="00AD016C" w:rsidRDefault="00AD016C" w:rsidP="00523858">
      <w:pPr>
        <w:spacing w:after="0" w:line="360" w:lineRule="auto"/>
        <w:rPr>
          <w:rFonts w:ascii="Times New Roman" w:hAnsi="Times New Roman" w:cs="Times New Roman"/>
          <w:b/>
          <w:bCs/>
          <w:sz w:val="28"/>
          <w:szCs w:val="28"/>
        </w:rPr>
      </w:pPr>
    </w:p>
    <w:p w:rsidR="00AD016C" w:rsidRDefault="00AD016C" w:rsidP="00523858">
      <w:pPr>
        <w:spacing w:after="0" w:line="360" w:lineRule="auto"/>
        <w:rPr>
          <w:rFonts w:ascii="Times New Roman" w:hAnsi="Times New Roman" w:cs="Times New Roman"/>
          <w:b/>
          <w:bCs/>
          <w:sz w:val="28"/>
          <w:szCs w:val="28"/>
        </w:rPr>
      </w:pPr>
    </w:p>
    <w:p w:rsidR="00AD016C" w:rsidRDefault="00AD016C" w:rsidP="00523858">
      <w:pPr>
        <w:spacing w:after="0" w:line="360" w:lineRule="auto"/>
        <w:rPr>
          <w:rFonts w:ascii="Times New Roman" w:hAnsi="Times New Roman" w:cs="Times New Roman"/>
          <w:b/>
          <w:bCs/>
          <w:sz w:val="28"/>
          <w:szCs w:val="28"/>
        </w:rPr>
      </w:pPr>
    </w:p>
    <w:p w:rsidR="00AD016C" w:rsidRDefault="00AD016C" w:rsidP="00523858">
      <w:pPr>
        <w:spacing w:after="0" w:line="360" w:lineRule="auto"/>
        <w:rPr>
          <w:rFonts w:ascii="Times New Roman" w:hAnsi="Times New Roman" w:cs="Times New Roman"/>
          <w:b/>
          <w:bCs/>
          <w:sz w:val="28"/>
          <w:szCs w:val="28"/>
        </w:rPr>
      </w:pPr>
    </w:p>
    <w:p w:rsidR="00AD016C" w:rsidRDefault="00AD016C" w:rsidP="00523858">
      <w:pPr>
        <w:spacing w:after="0" w:line="360" w:lineRule="auto"/>
        <w:rPr>
          <w:rFonts w:ascii="Times New Roman" w:hAnsi="Times New Roman" w:cs="Times New Roman"/>
          <w:b/>
          <w:bCs/>
          <w:sz w:val="28"/>
          <w:szCs w:val="28"/>
        </w:rPr>
      </w:pPr>
    </w:p>
    <w:p w:rsidR="00AD016C" w:rsidRDefault="00AD016C" w:rsidP="00523858">
      <w:pPr>
        <w:spacing w:after="0" w:line="360" w:lineRule="auto"/>
        <w:rPr>
          <w:rFonts w:ascii="Times New Roman" w:hAnsi="Times New Roman" w:cs="Times New Roman"/>
          <w:b/>
          <w:bCs/>
          <w:sz w:val="28"/>
          <w:szCs w:val="28"/>
        </w:rPr>
      </w:pPr>
    </w:p>
    <w:p w:rsidR="003502C8" w:rsidRDefault="00B02B46" w:rsidP="00523858">
      <w:pPr>
        <w:spacing w:after="0" w:line="360" w:lineRule="auto"/>
        <w:rPr>
          <w:rFonts w:ascii="Times New Roman" w:hAnsi="Times New Roman" w:cs="Times New Roman"/>
          <w:b/>
          <w:bCs/>
          <w:sz w:val="28"/>
          <w:szCs w:val="28"/>
        </w:rPr>
      </w:pPr>
      <w:r>
        <w:rPr>
          <w:rFonts w:ascii="Times New Roman" w:hAnsi="Times New Roman" w:cs="Times New Roman"/>
          <w:b/>
          <w:bCs/>
          <w:sz w:val="28"/>
          <w:szCs w:val="28"/>
        </w:rPr>
        <w:t>3.1</w:t>
      </w:r>
      <w:r w:rsidR="003502C8" w:rsidRPr="0086589D">
        <w:rPr>
          <w:rFonts w:ascii="Times New Roman" w:hAnsi="Times New Roman" w:cs="Times New Roman"/>
          <w:b/>
          <w:bCs/>
          <w:sz w:val="28"/>
          <w:szCs w:val="28"/>
        </w:rPr>
        <w:t xml:space="preserve"> </w:t>
      </w:r>
      <w:r w:rsidR="003502C8">
        <w:rPr>
          <w:rFonts w:ascii="Times New Roman" w:hAnsi="Times New Roman" w:cs="Times New Roman"/>
          <w:b/>
          <w:bCs/>
          <w:sz w:val="28"/>
          <w:szCs w:val="28"/>
        </w:rPr>
        <w:t xml:space="preserve">CONSUMER </w:t>
      </w:r>
      <w:proofErr w:type="spellStart"/>
      <w:r w:rsidR="003502C8">
        <w:rPr>
          <w:rFonts w:ascii="Times New Roman" w:hAnsi="Times New Roman" w:cs="Times New Roman"/>
          <w:b/>
          <w:bCs/>
          <w:sz w:val="28"/>
          <w:szCs w:val="28"/>
        </w:rPr>
        <w:t>BEHAVIOUR</w:t>
      </w:r>
      <w:proofErr w:type="spellEnd"/>
    </w:p>
    <w:p w:rsidR="0086589D" w:rsidRPr="005557B5" w:rsidRDefault="0086589D" w:rsidP="00523858">
      <w:pPr>
        <w:spacing w:before="240" w:after="0" w:line="360" w:lineRule="auto"/>
        <w:jc w:val="both"/>
        <w:rPr>
          <w:rFonts w:ascii="Times New Roman" w:eastAsia="Times New Roman" w:hAnsi="Times New Roman" w:cs="Times New Roman"/>
          <w:color w:val="000000" w:themeColor="text1"/>
          <w:sz w:val="24"/>
          <w:szCs w:val="24"/>
        </w:rPr>
      </w:pPr>
      <w:r w:rsidRPr="005557B5">
        <w:rPr>
          <w:rFonts w:ascii="Times New Roman" w:eastAsia="Times New Roman" w:hAnsi="Times New Roman" w:cs="Times New Roman"/>
          <w:color w:val="000000" w:themeColor="text1"/>
          <w:sz w:val="24"/>
          <w:szCs w:val="24"/>
        </w:rPr>
        <w:lastRenderedPageBreak/>
        <w:t xml:space="preserve">Marketers have to be extremely   careful    in   analyzing consumer </w:t>
      </w:r>
      <w:proofErr w:type="spellStart"/>
      <w:r w:rsidRPr="005557B5">
        <w:rPr>
          <w:rFonts w:ascii="Times New Roman" w:eastAsia="Times New Roman" w:hAnsi="Times New Roman" w:cs="Times New Roman"/>
          <w:color w:val="000000" w:themeColor="text1"/>
          <w:sz w:val="24"/>
          <w:szCs w:val="24"/>
        </w:rPr>
        <w:t>behaviour</w:t>
      </w:r>
      <w:proofErr w:type="spellEnd"/>
      <w:r w:rsidRPr="005557B5">
        <w:rPr>
          <w:rFonts w:ascii="Times New Roman" w:eastAsia="Times New Roman" w:hAnsi="Times New Roman" w:cs="Times New Roman"/>
          <w:color w:val="000000" w:themeColor="text1"/>
          <w:sz w:val="24"/>
          <w:szCs w:val="24"/>
        </w:rPr>
        <w:t xml:space="preserve">. Consumers often turn down what happens to be a winning offer.  If  they  do  not  vote  for  a  product  ,  the  product  is  dead. </w:t>
      </w:r>
      <w:r w:rsidR="00B02B46" w:rsidRPr="005557B5">
        <w:rPr>
          <w:rFonts w:ascii="Times New Roman" w:eastAsia="Times New Roman" w:hAnsi="Times New Roman" w:cs="Times New Roman"/>
          <w:color w:val="000000" w:themeColor="text1"/>
          <w:sz w:val="24"/>
          <w:szCs w:val="24"/>
        </w:rPr>
        <w:t>A major</w:t>
      </w:r>
      <w:r w:rsidRPr="005557B5">
        <w:rPr>
          <w:rFonts w:ascii="Times New Roman" w:eastAsia="Times New Roman" w:hAnsi="Times New Roman" w:cs="Times New Roman"/>
          <w:color w:val="000000" w:themeColor="text1"/>
          <w:sz w:val="24"/>
          <w:szCs w:val="24"/>
        </w:rPr>
        <w:t xml:space="preserve">  task  of  the   marketer  is  to   correctly  identify   the  target  buyer  of  the  product.  Consumer behavior  has been  defined   as  “ the  process   whereby   individuals   decide   whether, what, when, where, how and  from  whom   to  purchase  goods  and  services.”</w:t>
      </w:r>
    </w:p>
    <w:p w:rsidR="0086589D" w:rsidRPr="005557B5" w:rsidRDefault="0086589D" w:rsidP="00523858">
      <w:pPr>
        <w:spacing w:before="240" w:after="0" w:line="360" w:lineRule="auto"/>
        <w:jc w:val="both"/>
        <w:rPr>
          <w:rFonts w:ascii="Times New Roman" w:eastAsia="Times New Roman" w:hAnsi="Times New Roman" w:cs="Times New Roman"/>
          <w:color w:val="000000" w:themeColor="text1"/>
          <w:sz w:val="24"/>
          <w:szCs w:val="24"/>
        </w:rPr>
      </w:pPr>
      <w:r w:rsidRPr="005557B5">
        <w:rPr>
          <w:rFonts w:ascii="Times New Roman" w:eastAsia="Times New Roman" w:hAnsi="Times New Roman" w:cs="Times New Roman"/>
          <w:color w:val="000000" w:themeColor="text1"/>
          <w:sz w:val="24"/>
          <w:szCs w:val="24"/>
        </w:rPr>
        <w:t xml:space="preserve">In this   process ,  the  consumer  deliberate   within  himself  before   he  finally  makes  a  purchase  move .  This  deliberation  relates  to   many  variables   and  is  aimed  at  solving  consumption  problems . Amongst  these  problems,  the  first and foremost  is  to  decide    whether  to  spend  money  or  to  save  it .  Once  a  decision  is   taken  to  spend  money ,  the  second  problem  is  to  decide  what  to  buy   because  the  needs  are  multiple  and  resources  are  scarce .  Therefore needs are to be ranked in terms of priority. The  subsequent  consumption  problem   relate  to  the  place   from  where  to  buy,  the  mode  of  purchase  large / small  quantities ,  cash / credit  purchases &amp; last  the  seller  /  shop  from  whom  to  buy1. </w:t>
      </w:r>
    </w:p>
    <w:p w:rsidR="0086589D" w:rsidRPr="005928D1" w:rsidRDefault="0086589D" w:rsidP="00523858">
      <w:pPr>
        <w:spacing w:before="240" w:after="0" w:line="360" w:lineRule="auto"/>
        <w:jc w:val="both"/>
        <w:rPr>
          <w:rFonts w:ascii="Times New Roman" w:eastAsia="Times New Roman" w:hAnsi="Times New Roman" w:cs="Times New Roman"/>
          <w:color w:val="000000" w:themeColor="text1"/>
          <w:sz w:val="24"/>
          <w:szCs w:val="24"/>
        </w:rPr>
      </w:pPr>
      <w:r w:rsidRPr="005557B5">
        <w:rPr>
          <w:rFonts w:ascii="Times New Roman" w:eastAsia="Times New Roman" w:hAnsi="Times New Roman" w:cs="Times New Roman"/>
          <w:color w:val="000000" w:themeColor="text1"/>
          <w:sz w:val="24"/>
          <w:szCs w:val="24"/>
        </w:rPr>
        <w:t>This whole consumption behavior consists of both physical and mental activities. The physical activities involve visiting a shop, examining products, selecting products, that is the actual act of consumption. Mental activities on the other hand involves deliberations within and form   of attitudes, perceiving communication materials and learning to prefer</w:t>
      </w:r>
      <w:r>
        <w:rPr>
          <w:rFonts w:ascii="Times New Roman" w:eastAsia="Times New Roman" w:hAnsi="Times New Roman" w:cs="Times New Roman"/>
          <w:color w:val="000000" w:themeColor="text1"/>
          <w:sz w:val="24"/>
          <w:szCs w:val="24"/>
        </w:rPr>
        <w:t xml:space="preserve"> a particular brand of product.</w:t>
      </w:r>
    </w:p>
    <w:p w:rsidR="0086589D" w:rsidRPr="005557B5" w:rsidRDefault="0086589D" w:rsidP="00523858">
      <w:pPr>
        <w:tabs>
          <w:tab w:val="left" w:pos="180"/>
          <w:tab w:val="left" w:pos="2127"/>
        </w:tabs>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IMPOR</w:t>
      </w:r>
      <w:r w:rsidRPr="005557B5">
        <w:rPr>
          <w:rFonts w:ascii="Times New Roman" w:hAnsi="Times New Roman" w:cs="Times New Roman"/>
          <w:b/>
          <w:sz w:val="24"/>
          <w:szCs w:val="24"/>
        </w:rPr>
        <w:t xml:space="preserve">TANCE   OF CONSUMER </w:t>
      </w:r>
      <w:proofErr w:type="spellStart"/>
      <w:r w:rsidRPr="005557B5">
        <w:rPr>
          <w:rFonts w:ascii="Times New Roman" w:hAnsi="Times New Roman" w:cs="Times New Roman"/>
          <w:b/>
          <w:sz w:val="24"/>
          <w:szCs w:val="24"/>
        </w:rPr>
        <w:t>BEHAVIOUR</w:t>
      </w:r>
      <w:proofErr w:type="spellEnd"/>
    </w:p>
    <w:p w:rsidR="0086589D" w:rsidRPr="005557B5" w:rsidRDefault="0086589D" w:rsidP="00523858">
      <w:pPr>
        <w:tabs>
          <w:tab w:val="left" w:pos="180"/>
        </w:tabs>
        <w:spacing w:before="240" w:after="0" w:line="360" w:lineRule="auto"/>
        <w:jc w:val="both"/>
        <w:rPr>
          <w:rFonts w:ascii="Times New Roman" w:hAnsi="Times New Roman" w:cs="Times New Roman"/>
          <w:b/>
          <w:sz w:val="24"/>
          <w:szCs w:val="24"/>
        </w:rPr>
      </w:pPr>
      <w:r w:rsidRPr="005557B5">
        <w:rPr>
          <w:rFonts w:ascii="Times New Roman" w:hAnsi="Times New Roman" w:cs="Times New Roman"/>
          <w:sz w:val="24"/>
          <w:szCs w:val="24"/>
        </w:rPr>
        <w:t xml:space="preserve">The relevance and importance of consumer </w:t>
      </w:r>
      <w:proofErr w:type="spellStart"/>
      <w:r w:rsidRPr="005557B5">
        <w:rPr>
          <w:rFonts w:ascii="Times New Roman" w:hAnsi="Times New Roman" w:cs="Times New Roman"/>
          <w:sz w:val="24"/>
          <w:szCs w:val="24"/>
        </w:rPr>
        <w:t>behaviour</w:t>
      </w:r>
      <w:proofErr w:type="spellEnd"/>
      <w:r w:rsidRPr="005557B5">
        <w:rPr>
          <w:rFonts w:ascii="Times New Roman" w:hAnsi="Times New Roman" w:cs="Times New Roman"/>
          <w:sz w:val="24"/>
          <w:szCs w:val="24"/>
        </w:rPr>
        <w:t xml:space="preserve"> is rooted in the modern marketing concept. So, management attempts to solve some consumption problems of consumers. However, no businessman can possibly help consumers to solve their consumption problems unless he understood them &amp; unless he makes an attempt to comprehend the buying process and the factor influencing it.</w:t>
      </w:r>
    </w:p>
    <w:p w:rsidR="0086589D" w:rsidRPr="005557B5"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Consumer </w:t>
      </w:r>
      <w:proofErr w:type="spellStart"/>
      <w:r w:rsidRPr="005557B5">
        <w:rPr>
          <w:rFonts w:ascii="Times New Roman" w:hAnsi="Times New Roman" w:cs="Times New Roman"/>
          <w:sz w:val="24"/>
          <w:szCs w:val="24"/>
        </w:rPr>
        <w:t>behaviour</w:t>
      </w:r>
      <w:proofErr w:type="spellEnd"/>
      <w:r w:rsidRPr="005557B5">
        <w:rPr>
          <w:rFonts w:ascii="Times New Roman" w:hAnsi="Times New Roman" w:cs="Times New Roman"/>
          <w:sz w:val="24"/>
          <w:szCs w:val="24"/>
        </w:rPr>
        <w:t xml:space="preserve"> is dynamic. Therefore it is necessary to continuously study, analyzes, and understood it and monitors this understanding to the marketing management so that effective decision can be taken in respect of products, price, </w:t>
      </w:r>
      <w:r w:rsidRPr="005557B5">
        <w:rPr>
          <w:rFonts w:ascii="Times New Roman" w:hAnsi="Times New Roman" w:cs="Times New Roman"/>
          <w:sz w:val="24"/>
          <w:szCs w:val="24"/>
        </w:rPr>
        <w:lastRenderedPageBreak/>
        <w:t xml:space="preserve">promotion, and distribution. Besides the Indian marketing conditions, in particular the role of the government and the steadily emerging consumer movement necessitates that marketers in India must understand consumer behavior- their needs, aspirations, expectations &amp; problems. It will be extremely useful in </w:t>
      </w:r>
      <w:proofErr w:type="spellStart"/>
      <w:r w:rsidRPr="005557B5">
        <w:rPr>
          <w:rFonts w:ascii="Times New Roman" w:hAnsi="Times New Roman" w:cs="Times New Roman"/>
          <w:sz w:val="24"/>
          <w:szCs w:val="24"/>
        </w:rPr>
        <w:t>exploitingmarketing</w:t>
      </w:r>
      <w:proofErr w:type="spellEnd"/>
      <w:r w:rsidRPr="005557B5">
        <w:rPr>
          <w:rFonts w:ascii="Times New Roman" w:hAnsi="Times New Roman" w:cs="Times New Roman"/>
          <w:sz w:val="24"/>
          <w:szCs w:val="24"/>
        </w:rPr>
        <w:t xml:space="preserve"> opportunities and in meeting the challenges that the Indian market offers</w:t>
      </w:r>
      <w:r w:rsidRPr="005557B5">
        <w:rPr>
          <w:rFonts w:ascii="Times New Roman" w:hAnsi="Times New Roman" w:cs="Times New Roman"/>
          <w:sz w:val="24"/>
          <w:szCs w:val="24"/>
          <w:vertAlign w:val="superscript"/>
        </w:rPr>
        <w:t>2</w:t>
      </w:r>
      <w:r w:rsidRPr="005557B5">
        <w:rPr>
          <w:rFonts w:ascii="Times New Roman" w:hAnsi="Times New Roman" w:cs="Times New Roman"/>
          <w:sz w:val="24"/>
          <w:szCs w:val="24"/>
        </w:rPr>
        <w:t xml:space="preserve">. </w:t>
      </w:r>
    </w:p>
    <w:p w:rsidR="0086589D" w:rsidRPr="005557B5" w:rsidRDefault="0086589D" w:rsidP="00523858">
      <w:pPr>
        <w:tabs>
          <w:tab w:val="left" w:pos="1245"/>
        </w:tabs>
        <w:spacing w:before="240" w:after="0" w:line="360" w:lineRule="auto"/>
        <w:jc w:val="both"/>
        <w:rPr>
          <w:rFonts w:ascii="Times New Roman" w:hAnsi="Times New Roman" w:cs="Times New Roman"/>
          <w:b/>
          <w:color w:val="000000" w:themeColor="text1"/>
          <w:sz w:val="24"/>
          <w:szCs w:val="24"/>
        </w:rPr>
      </w:pPr>
      <w:r w:rsidRPr="005557B5">
        <w:rPr>
          <w:rFonts w:ascii="Times New Roman" w:hAnsi="Times New Roman" w:cs="Times New Roman"/>
          <w:sz w:val="24"/>
          <w:szCs w:val="24"/>
        </w:rPr>
        <w:t xml:space="preserve">Thus, in substance, it may be said that in the interest of effective marketing decision, marketers must develop an understanding of their consumer’s </w:t>
      </w:r>
      <w:proofErr w:type="spellStart"/>
      <w:r w:rsidRPr="005557B5">
        <w:rPr>
          <w:rFonts w:ascii="Times New Roman" w:hAnsi="Times New Roman" w:cs="Times New Roman"/>
          <w:sz w:val="24"/>
          <w:szCs w:val="24"/>
        </w:rPr>
        <w:t>behaviour</w:t>
      </w:r>
      <w:proofErr w:type="spellEnd"/>
      <w:r w:rsidRPr="005557B5">
        <w:rPr>
          <w:rFonts w:ascii="Times New Roman" w:hAnsi="Times New Roman" w:cs="Times New Roman"/>
          <w:sz w:val="24"/>
          <w:szCs w:val="24"/>
        </w:rPr>
        <w:t>, the buying process and the factor influencing this process.</w:t>
      </w:r>
    </w:p>
    <w:p w:rsidR="0086589D" w:rsidRPr="005557B5" w:rsidRDefault="0086589D" w:rsidP="00523858">
      <w:pPr>
        <w:spacing w:before="240" w:after="0" w:line="360" w:lineRule="auto"/>
        <w:jc w:val="both"/>
        <w:rPr>
          <w:rFonts w:ascii="Times New Roman" w:hAnsi="Times New Roman" w:cs="Times New Roman"/>
          <w:b/>
          <w:color w:val="000000" w:themeColor="text1"/>
          <w:sz w:val="24"/>
          <w:szCs w:val="24"/>
        </w:rPr>
      </w:pPr>
      <w:r w:rsidRPr="005557B5">
        <w:rPr>
          <w:rFonts w:ascii="Times New Roman" w:hAnsi="Times New Roman" w:cs="Times New Roman"/>
          <w:b/>
          <w:color w:val="000000" w:themeColor="text1"/>
          <w:sz w:val="24"/>
          <w:szCs w:val="24"/>
        </w:rPr>
        <w:t xml:space="preserve">CHARACTERISTICS OF BUYING </w:t>
      </w:r>
      <w:proofErr w:type="spellStart"/>
      <w:r w:rsidRPr="005557B5">
        <w:rPr>
          <w:rFonts w:ascii="Times New Roman" w:hAnsi="Times New Roman" w:cs="Times New Roman"/>
          <w:b/>
          <w:color w:val="000000" w:themeColor="text1"/>
          <w:sz w:val="24"/>
          <w:szCs w:val="24"/>
        </w:rPr>
        <w:t>BEHAVIOUR</w:t>
      </w:r>
      <w:proofErr w:type="spellEnd"/>
    </w:p>
    <w:p w:rsidR="0086589D" w:rsidRPr="005F6B9E" w:rsidRDefault="0086589D" w:rsidP="00523858">
      <w:pPr>
        <w:spacing w:before="240" w:after="0" w:line="360" w:lineRule="auto"/>
        <w:jc w:val="both"/>
        <w:rPr>
          <w:rFonts w:ascii="Times New Roman" w:hAnsi="Times New Roman" w:cs="Times New Roman"/>
          <w:color w:val="000000" w:themeColor="text1"/>
          <w:sz w:val="24"/>
          <w:szCs w:val="24"/>
        </w:rPr>
      </w:pPr>
      <w:r w:rsidRPr="005F6B9E">
        <w:rPr>
          <w:rFonts w:ascii="Times New Roman" w:hAnsi="Times New Roman" w:cs="Times New Roman"/>
          <w:iCs/>
          <w:color w:val="000000" w:themeColor="text1"/>
          <w:sz w:val="24"/>
          <w:szCs w:val="24"/>
        </w:rPr>
        <w:t xml:space="preserve">The chief characteristics of the buying </w:t>
      </w:r>
      <w:proofErr w:type="spellStart"/>
      <w:r w:rsidRPr="005F6B9E">
        <w:rPr>
          <w:rFonts w:ascii="Times New Roman" w:hAnsi="Times New Roman" w:cs="Times New Roman"/>
          <w:iCs/>
          <w:color w:val="000000" w:themeColor="text1"/>
          <w:sz w:val="24"/>
          <w:szCs w:val="24"/>
        </w:rPr>
        <w:t>behaviour</w:t>
      </w:r>
      <w:proofErr w:type="spellEnd"/>
      <w:r w:rsidRPr="005F6B9E">
        <w:rPr>
          <w:rFonts w:ascii="Times New Roman" w:hAnsi="Times New Roman" w:cs="Times New Roman"/>
          <w:iCs/>
          <w:color w:val="000000" w:themeColor="text1"/>
          <w:sz w:val="24"/>
          <w:szCs w:val="24"/>
        </w:rPr>
        <w:t xml:space="preserve"> are as follows.</w:t>
      </w:r>
    </w:p>
    <w:p w:rsidR="0086589D" w:rsidRPr="005F6B9E" w:rsidRDefault="0086589D" w:rsidP="00523858">
      <w:pPr>
        <w:numPr>
          <w:ilvl w:val="0"/>
          <w:numId w:val="9"/>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It consists of mental and physical activities which consumers undertake to get goods and services and obtain satisfaction from them.</w:t>
      </w:r>
    </w:p>
    <w:p w:rsidR="0086589D" w:rsidRPr="005F6B9E" w:rsidRDefault="0086589D" w:rsidP="00523858">
      <w:pPr>
        <w:numPr>
          <w:ilvl w:val="0"/>
          <w:numId w:val="9"/>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It includes both observable activities such as walking through the market to examine merchandise and making a purchase and mental activities. Such as forming attitudes, perceiving advertising material and learning to prefer particular brands.</w:t>
      </w:r>
    </w:p>
    <w:p w:rsidR="0086589D" w:rsidRPr="005F6B9E" w:rsidRDefault="0086589D" w:rsidP="00523858">
      <w:pPr>
        <w:numPr>
          <w:ilvl w:val="0"/>
          <w:numId w:val="9"/>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 xml:space="preserve"> Consumer </w:t>
      </w:r>
      <w:proofErr w:type="spellStart"/>
      <w:r w:rsidRPr="005F6B9E">
        <w:rPr>
          <w:rFonts w:ascii="Times New Roman" w:eastAsia="Calibri" w:hAnsi="Times New Roman" w:cs="Times New Roman"/>
          <w:iCs/>
          <w:color w:val="000000" w:themeColor="text1"/>
          <w:sz w:val="24"/>
          <w:szCs w:val="24"/>
        </w:rPr>
        <w:t>behaviour</w:t>
      </w:r>
      <w:proofErr w:type="spellEnd"/>
      <w:r w:rsidRPr="005F6B9E">
        <w:rPr>
          <w:rFonts w:ascii="Times New Roman" w:eastAsia="Calibri" w:hAnsi="Times New Roman" w:cs="Times New Roman"/>
          <w:iCs/>
          <w:color w:val="000000" w:themeColor="text1"/>
          <w:sz w:val="24"/>
          <w:szCs w:val="24"/>
        </w:rPr>
        <w:t xml:space="preserve"> is very complex and dynamic. And therefore, management need to adjust with the change otherwise market may be lost.</w:t>
      </w:r>
    </w:p>
    <w:p w:rsidR="0086589D" w:rsidRPr="00B31728" w:rsidRDefault="0086589D" w:rsidP="00523858">
      <w:pPr>
        <w:numPr>
          <w:ilvl w:val="0"/>
          <w:numId w:val="9"/>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 xml:space="preserve">The individual specific </w:t>
      </w:r>
      <w:proofErr w:type="spellStart"/>
      <w:r w:rsidRPr="005F6B9E">
        <w:rPr>
          <w:rFonts w:ascii="Times New Roman" w:eastAsia="Calibri" w:hAnsi="Times New Roman" w:cs="Times New Roman"/>
          <w:iCs/>
          <w:color w:val="000000" w:themeColor="text1"/>
          <w:sz w:val="24"/>
          <w:szCs w:val="24"/>
        </w:rPr>
        <w:t>behaviour</w:t>
      </w:r>
      <w:proofErr w:type="spellEnd"/>
      <w:r w:rsidRPr="005F6B9E">
        <w:rPr>
          <w:rFonts w:ascii="Times New Roman" w:eastAsia="Calibri" w:hAnsi="Times New Roman" w:cs="Times New Roman"/>
          <w:iCs/>
          <w:color w:val="000000" w:themeColor="text1"/>
          <w:sz w:val="24"/>
          <w:szCs w:val="24"/>
        </w:rPr>
        <w:t xml:space="preserve"> in the market place is affected by internal factors, such as need, motives, perception and attitudes, as well as by external of environmental influences such as the family social groups, culture economics and business influences.</w:t>
      </w:r>
    </w:p>
    <w:p w:rsidR="0086589D" w:rsidRPr="005F6B9E" w:rsidRDefault="0086589D" w:rsidP="00523858">
      <w:pPr>
        <w:spacing w:before="240" w:after="0" w:line="360" w:lineRule="auto"/>
        <w:jc w:val="both"/>
        <w:rPr>
          <w:rFonts w:ascii="Times New Roman" w:hAnsi="Times New Roman" w:cs="Times New Roman"/>
          <w:b/>
          <w:color w:val="000000" w:themeColor="text1"/>
          <w:sz w:val="24"/>
          <w:szCs w:val="24"/>
        </w:rPr>
      </w:pPr>
      <w:r w:rsidRPr="005F6B9E">
        <w:rPr>
          <w:rFonts w:ascii="Times New Roman" w:hAnsi="Times New Roman" w:cs="Times New Roman"/>
          <w:b/>
          <w:iCs/>
          <w:color w:val="000000" w:themeColor="text1"/>
          <w:sz w:val="24"/>
          <w:szCs w:val="24"/>
        </w:rPr>
        <w:t xml:space="preserve">TYPES OF BUYING </w:t>
      </w:r>
      <w:proofErr w:type="spellStart"/>
      <w:r w:rsidRPr="005F6B9E">
        <w:rPr>
          <w:rFonts w:ascii="Times New Roman" w:hAnsi="Times New Roman" w:cs="Times New Roman"/>
          <w:b/>
          <w:iCs/>
          <w:color w:val="000000" w:themeColor="text1"/>
          <w:sz w:val="24"/>
          <w:szCs w:val="24"/>
        </w:rPr>
        <w:t>BEHAVIOUR</w:t>
      </w:r>
      <w:proofErr w:type="spellEnd"/>
    </w:p>
    <w:p w:rsidR="0086589D" w:rsidRPr="005F6B9E" w:rsidRDefault="0086589D" w:rsidP="00523858">
      <w:pPr>
        <w:spacing w:before="240" w:after="0" w:line="360" w:lineRule="auto"/>
        <w:jc w:val="both"/>
        <w:rPr>
          <w:rFonts w:ascii="Times New Roman" w:hAnsi="Times New Roman" w:cs="Times New Roman"/>
          <w:color w:val="000000" w:themeColor="text1"/>
          <w:sz w:val="24"/>
          <w:szCs w:val="24"/>
        </w:rPr>
      </w:pPr>
      <w:r w:rsidRPr="005F6B9E">
        <w:rPr>
          <w:rFonts w:ascii="Times New Roman" w:hAnsi="Times New Roman" w:cs="Times New Roman"/>
          <w:iCs/>
          <w:color w:val="000000" w:themeColor="text1"/>
          <w:sz w:val="24"/>
          <w:szCs w:val="24"/>
        </w:rPr>
        <w:t xml:space="preserve">Buyers’ decision –making depends very much upon the type of buying decisions. There is a lot of difference between the purchase of tooth paste and a new car. Simple and </w:t>
      </w:r>
      <w:proofErr w:type="spellStart"/>
      <w:r w:rsidRPr="005F6B9E">
        <w:rPr>
          <w:rFonts w:ascii="Times New Roman" w:hAnsi="Times New Roman" w:cs="Times New Roman"/>
          <w:iCs/>
          <w:color w:val="000000" w:themeColor="text1"/>
          <w:sz w:val="24"/>
          <w:szCs w:val="24"/>
        </w:rPr>
        <w:t>cheep</w:t>
      </w:r>
      <w:proofErr w:type="spellEnd"/>
      <w:r w:rsidRPr="005F6B9E">
        <w:rPr>
          <w:rFonts w:ascii="Times New Roman" w:hAnsi="Times New Roman" w:cs="Times New Roman"/>
          <w:iCs/>
          <w:color w:val="000000" w:themeColor="text1"/>
          <w:sz w:val="24"/>
          <w:szCs w:val="24"/>
        </w:rPr>
        <w:t xml:space="preserve"> purchase require is less buyer deliberation and participation and vice versa. Therefore, based on the degree of buyers’ involvement and the degree of differences among brands, buyer </w:t>
      </w:r>
      <w:proofErr w:type="spellStart"/>
      <w:r w:rsidRPr="005F6B9E">
        <w:rPr>
          <w:rFonts w:ascii="Times New Roman" w:hAnsi="Times New Roman" w:cs="Times New Roman"/>
          <w:iCs/>
          <w:color w:val="000000" w:themeColor="text1"/>
          <w:sz w:val="24"/>
          <w:szCs w:val="24"/>
        </w:rPr>
        <w:t>behaviour</w:t>
      </w:r>
      <w:proofErr w:type="spellEnd"/>
      <w:r w:rsidRPr="005F6B9E">
        <w:rPr>
          <w:rFonts w:ascii="Times New Roman" w:hAnsi="Times New Roman" w:cs="Times New Roman"/>
          <w:iCs/>
          <w:color w:val="000000" w:themeColor="text1"/>
          <w:sz w:val="24"/>
          <w:szCs w:val="24"/>
        </w:rPr>
        <w:t xml:space="preserve"> can be classified in to four types, namely – </w:t>
      </w:r>
    </w:p>
    <w:p w:rsidR="0086589D" w:rsidRPr="005F6B9E" w:rsidRDefault="0086589D" w:rsidP="00523858">
      <w:pPr>
        <w:numPr>
          <w:ilvl w:val="0"/>
          <w:numId w:val="10"/>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 xml:space="preserve">Complex buying </w:t>
      </w:r>
      <w:proofErr w:type="spellStart"/>
      <w:r w:rsidRPr="005F6B9E">
        <w:rPr>
          <w:rFonts w:ascii="Times New Roman" w:eastAsia="Calibri" w:hAnsi="Times New Roman" w:cs="Times New Roman"/>
          <w:iCs/>
          <w:color w:val="000000" w:themeColor="text1"/>
          <w:sz w:val="24"/>
          <w:szCs w:val="24"/>
        </w:rPr>
        <w:t>behaviour</w:t>
      </w:r>
      <w:proofErr w:type="spellEnd"/>
    </w:p>
    <w:p w:rsidR="0086589D" w:rsidRPr="005F6B9E" w:rsidRDefault="0086589D" w:rsidP="00523858">
      <w:pPr>
        <w:numPr>
          <w:ilvl w:val="0"/>
          <w:numId w:val="10"/>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lastRenderedPageBreak/>
        <w:t xml:space="preserve">Dissonance- reducing buying </w:t>
      </w:r>
      <w:proofErr w:type="spellStart"/>
      <w:r w:rsidRPr="005F6B9E">
        <w:rPr>
          <w:rFonts w:ascii="Times New Roman" w:eastAsia="Calibri" w:hAnsi="Times New Roman" w:cs="Times New Roman"/>
          <w:iCs/>
          <w:color w:val="000000" w:themeColor="text1"/>
          <w:sz w:val="24"/>
          <w:szCs w:val="24"/>
        </w:rPr>
        <w:t>behaviour</w:t>
      </w:r>
      <w:proofErr w:type="spellEnd"/>
    </w:p>
    <w:p w:rsidR="0086589D" w:rsidRPr="005F6B9E" w:rsidRDefault="0086589D" w:rsidP="00523858">
      <w:pPr>
        <w:numPr>
          <w:ilvl w:val="0"/>
          <w:numId w:val="10"/>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 xml:space="preserve">Habitual buying </w:t>
      </w:r>
      <w:proofErr w:type="spellStart"/>
      <w:r w:rsidRPr="005F6B9E">
        <w:rPr>
          <w:rFonts w:ascii="Times New Roman" w:eastAsia="Calibri" w:hAnsi="Times New Roman" w:cs="Times New Roman"/>
          <w:iCs/>
          <w:color w:val="000000" w:themeColor="text1"/>
          <w:sz w:val="24"/>
          <w:szCs w:val="24"/>
        </w:rPr>
        <w:t>behaviour</w:t>
      </w:r>
      <w:proofErr w:type="spellEnd"/>
    </w:p>
    <w:p w:rsidR="0086589D" w:rsidRPr="005C27C1" w:rsidRDefault="0086589D" w:rsidP="00523858">
      <w:pPr>
        <w:numPr>
          <w:ilvl w:val="0"/>
          <w:numId w:val="10"/>
        </w:numPr>
        <w:spacing w:before="240" w:after="0" w:line="360" w:lineRule="auto"/>
        <w:contextualSpacing/>
        <w:jc w:val="both"/>
        <w:rPr>
          <w:rFonts w:ascii="Times New Roman" w:eastAsia="Calibri" w:hAnsi="Times New Roman" w:cs="Times New Roman"/>
          <w:color w:val="000000" w:themeColor="text1"/>
          <w:sz w:val="24"/>
          <w:szCs w:val="24"/>
        </w:rPr>
      </w:pPr>
      <w:r w:rsidRPr="005F6B9E">
        <w:rPr>
          <w:rFonts w:ascii="Times New Roman" w:eastAsia="Calibri" w:hAnsi="Times New Roman" w:cs="Times New Roman"/>
          <w:iCs/>
          <w:color w:val="000000" w:themeColor="text1"/>
          <w:sz w:val="24"/>
          <w:szCs w:val="24"/>
        </w:rPr>
        <w:t xml:space="preserve"> Variety seeking buying behavior</w:t>
      </w:r>
    </w:p>
    <w:p w:rsidR="0086589D" w:rsidRPr="005557B5" w:rsidRDefault="0086589D" w:rsidP="00523858">
      <w:pPr>
        <w:spacing w:before="240" w:after="0" w:line="360" w:lineRule="auto"/>
        <w:jc w:val="both"/>
        <w:rPr>
          <w:rFonts w:ascii="Times New Roman" w:hAnsi="Times New Roman" w:cs="Times New Roman"/>
          <w:b/>
          <w:sz w:val="24"/>
          <w:szCs w:val="24"/>
        </w:rPr>
      </w:pPr>
      <w:r w:rsidRPr="005557B5">
        <w:rPr>
          <w:rFonts w:ascii="Times New Roman" w:hAnsi="Times New Roman" w:cs="Times New Roman"/>
          <w:b/>
          <w:sz w:val="24"/>
          <w:szCs w:val="24"/>
        </w:rPr>
        <w:t>CONSUMER BUYING PROCESS</w:t>
      </w:r>
    </w:p>
    <w:p w:rsidR="0086589D" w:rsidRPr="005557B5"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In order to understand consumer behavior, it is first essential to understand the buying process. Researchers have to identify a number of stages that a consumer goes through in the buying process. There are two models they are-</w:t>
      </w:r>
    </w:p>
    <w:p w:rsidR="0086589D" w:rsidRPr="005557B5" w:rsidRDefault="0086589D" w:rsidP="00523858">
      <w:pPr>
        <w:numPr>
          <w:ilvl w:val="0"/>
          <w:numId w:val="11"/>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THE EIGHT STAGE MODEL</w:t>
      </w:r>
    </w:p>
    <w:p w:rsidR="0086589D" w:rsidRPr="005557B5" w:rsidRDefault="0086589D" w:rsidP="00523858">
      <w:pPr>
        <w:numPr>
          <w:ilvl w:val="0"/>
          <w:numId w:val="11"/>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THE FIVE STAGE MODEL</w:t>
      </w:r>
    </w:p>
    <w:p w:rsidR="0086589D" w:rsidRPr="005557B5" w:rsidRDefault="0086589D" w:rsidP="00523858">
      <w:pPr>
        <w:spacing w:before="240" w:after="0" w:line="360" w:lineRule="auto"/>
        <w:jc w:val="center"/>
        <w:rPr>
          <w:rFonts w:ascii="Times New Roman" w:hAnsi="Times New Roman" w:cs="Times New Roman"/>
          <w:b/>
          <w:sz w:val="24"/>
          <w:szCs w:val="24"/>
        </w:rPr>
      </w:pPr>
      <w:r w:rsidRPr="005557B5">
        <w:rPr>
          <w:rFonts w:ascii="Times New Roman" w:hAnsi="Times New Roman" w:cs="Times New Roman"/>
          <w:b/>
          <w:sz w:val="24"/>
          <w:szCs w:val="24"/>
        </w:rPr>
        <w:t xml:space="preserve">Table </w:t>
      </w:r>
      <w:r w:rsidR="00523858">
        <w:rPr>
          <w:rFonts w:ascii="Times New Roman" w:hAnsi="Times New Roman" w:cs="Times New Roman"/>
          <w:b/>
          <w:sz w:val="24"/>
          <w:szCs w:val="24"/>
        </w:rPr>
        <w:t xml:space="preserve">3.1 </w:t>
      </w:r>
    </w:p>
    <w:p w:rsidR="0086589D" w:rsidRPr="005557B5" w:rsidRDefault="0086589D" w:rsidP="00523858">
      <w:pPr>
        <w:spacing w:before="240" w:after="0" w:line="360" w:lineRule="auto"/>
        <w:jc w:val="center"/>
        <w:rPr>
          <w:rFonts w:ascii="Times New Roman" w:hAnsi="Times New Roman" w:cs="Times New Roman"/>
          <w:b/>
          <w:sz w:val="24"/>
          <w:szCs w:val="24"/>
        </w:rPr>
      </w:pPr>
      <w:r w:rsidRPr="005557B5">
        <w:rPr>
          <w:rFonts w:ascii="Times New Roman" w:hAnsi="Times New Roman" w:cs="Times New Roman"/>
          <w:b/>
          <w:sz w:val="24"/>
          <w:szCs w:val="24"/>
        </w:rPr>
        <w:t>Consumer buying process</w:t>
      </w:r>
    </w:p>
    <w:tbl>
      <w:tblPr>
        <w:tblW w:w="9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5"/>
        <w:gridCol w:w="4563"/>
      </w:tblGrid>
      <w:tr w:rsidR="0086589D" w:rsidRPr="005557B5" w:rsidTr="00B86EB1">
        <w:trPr>
          <w:trHeight w:val="368"/>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The Eight- Stage Model</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The Five –Stage Model</w:t>
            </w:r>
          </w:p>
        </w:tc>
      </w:tr>
      <w:tr w:rsidR="0086589D" w:rsidRPr="005557B5" w:rsidTr="00B86EB1">
        <w:trPr>
          <w:trHeight w:val="436"/>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Problem recognition(need recognition)</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Need recognition</w:t>
            </w:r>
          </w:p>
        </w:tc>
      </w:tr>
      <w:tr w:rsidR="0086589D" w:rsidRPr="005557B5" w:rsidTr="00B86EB1">
        <w:trPr>
          <w:trHeight w:val="219"/>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Awareness</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Information search</w:t>
            </w:r>
          </w:p>
        </w:tc>
      </w:tr>
      <w:tr w:rsidR="0086589D" w:rsidRPr="005557B5" w:rsidTr="00B86EB1">
        <w:trPr>
          <w:trHeight w:val="219"/>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Evaluation of alternatives</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Evaluation of alternatives</w:t>
            </w:r>
          </w:p>
        </w:tc>
      </w:tr>
      <w:tr w:rsidR="0086589D" w:rsidRPr="005557B5" w:rsidTr="00B86EB1">
        <w:trPr>
          <w:trHeight w:val="228"/>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Attitude forming</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Purchase decision</w:t>
            </w:r>
          </w:p>
        </w:tc>
      </w:tr>
      <w:tr w:rsidR="0086589D" w:rsidRPr="005557B5" w:rsidTr="00B86EB1">
        <w:trPr>
          <w:trHeight w:val="219"/>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Legitimization</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 xml:space="preserve">Post purchase </w:t>
            </w:r>
            <w:proofErr w:type="spellStart"/>
            <w:r w:rsidRPr="005557B5">
              <w:rPr>
                <w:rFonts w:ascii="Times New Roman" w:hAnsi="Times New Roman" w:cs="Times New Roman"/>
                <w:sz w:val="24"/>
                <w:szCs w:val="24"/>
              </w:rPr>
              <w:t>behaviour</w:t>
            </w:r>
            <w:proofErr w:type="spellEnd"/>
          </w:p>
        </w:tc>
      </w:tr>
      <w:tr w:rsidR="0086589D" w:rsidRPr="005557B5" w:rsidTr="00B86EB1">
        <w:trPr>
          <w:trHeight w:val="219"/>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Trial</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NIL</w:t>
            </w:r>
          </w:p>
        </w:tc>
      </w:tr>
      <w:tr w:rsidR="0086589D" w:rsidRPr="005557B5" w:rsidTr="00B86EB1">
        <w:trPr>
          <w:trHeight w:val="220"/>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Adoption</w:t>
            </w:r>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NIL</w:t>
            </w:r>
          </w:p>
        </w:tc>
      </w:tr>
      <w:tr w:rsidR="0086589D" w:rsidRPr="005557B5" w:rsidTr="00B86EB1">
        <w:trPr>
          <w:trHeight w:val="243"/>
          <w:jc w:val="center"/>
        </w:trPr>
        <w:tc>
          <w:tcPr>
            <w:tcW w:w="4455"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 xml:space="preserve">Post purchase </w:t>
            </w:r>
            <w:proofErr w:type="spellStart"/>
            <w:r w:rsidRPr="005557B5">
              <w:rPr>
                <w:rFonts w:ascii="Times New Roman" w:hAnsi="Times New Roman" w:cs="Times New Roman"/>
                <w:sz w:val="24"/>
                <w:szCs w:val="24"/>
              </w:rPr>
              <w:t>behaviour</w:t>
            </w:r>
            <w:proofErr w:type="spellEnd"/>
          </w:p>
        </w:tc>
        <w:tc>
          <w:tcPr>
            <w:tcW w:w="4563" w:type="dxa"/>
          </w:tcPr>
          <w:p w:rsidR="0086589D" w:rsidRPr="005557B5" w:rsidRDefault="0086589D" w:rsidP="00523858">
            <w:pPr>
              <w:spacing w:before="240" w:after="0"/>
              <w:jc w:val="both"/>
              <w:rPr>
                <w:rFonts w:ascii="Times New Roman" w:hAnsi="Times New Roman" w:cs="Times New Roman"/>
                <w:sz w:val="24"/>
                <w:szCs w:val="24"/>
              </w:rPr>
            </w:pPr>
            <w:r w:rsidRPr="005557B5">
              <w:rPr>
                <w:rFonts w:ascii="Times New Roman" w:hAnsi="Times New Roman" w:cs="Times New Roman"/>
                <w:sz w:val="24"/>
                <w:szCs w:val="24"/>
              </w:rPr>
              <w:t>NIL</w:t>
            </w:r>
          </w:p>
        </w:tc>
      </w:tr>
    </w:tbl>
    <w:p w:rsidR="0086589D" w:rsidRPr="005557B5" w:rsidRDefault="0086589D" w:rsidP="00523858">
      <w:pPr>
        <w:spacing w:before="240" w:after="0" w:line="360" w:lineRule="auto"/>
        <w:rPr>
          <w:rFonts w:ascii="Times New Roman" w:hAnsi="Times New Roman" w:cs="Times New Roman"/>
          <w:b/>
          <w:sz w:val="24"/>
          <w:szCs w:val="24"/>
        </w:rPr>
      </w:pPr>
    </w:p>
    <w:p w:rsidR="0086589D" w:rsidRPr="005557B5" w:rsidRDefault="0086589D" w:rsidP="00523858">
      <w:pPr>
        <w:spacing w:before="240" w:after="0" w:line="360" w:lineRule="auto"/>
        <w:jc w:val="both"/>
        <w:rPr>
          <w:rFonts w:ascii="Times New Roman" w:hAnsi="Times New Roman" w:cs="Times New Roman"/>
          <w:b/>
          <w:sz w:val="24"/>
          <w:szCs w:val="24"/>
        </w:rPr>
      </w:pPr>
      <w:r w:rsidRPr="005557B5">
        <w:rPr>
          <w:rFonts w:ascii="Times New Roman" w:hAnsi="Times New Roman" w:cs="Times New Roman"/>
          <w:b/>
          <w:sz w:val="24"/>
          <w:szCs w:val="24"/>
        </w:rPr>
        <w:t xml:space="preserve">FACTORS INFLUENCING BUYING </w:t>
      </w:r>
      <w:proofErr w:type="spellStart"/>
      <w:r w:rsidRPr="005557B5">
        <w:rPr>
          <w:rFonts w:ascii="Times New Roman" w:hAnsi="Times New Roman" w:cs="Times New Roman"/>
          <w:b/>
          <w:sz w:val="24"/>
          <w:szCs w:val="24"/>
        </w:rPr>
        <w:t>BEHAVIOUR</w:t>
      </w:r>
      <w:proofErr w:type="spellEnd"/>
    </w:p>
    <w:p w:rsidR="0086589D" w:rsidRPr="005557B5"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lastRenderedPageBreak/>
        <w:t>A number of consumer- specific factors influence the buying behavior of the consumer. They may be grouped in to three broad categories as shown below;</w:t>
      </w:r>
    </w:p>
    <w:p w:rsidR="0086589D" w:rsidRPr="005557B5" w:rsidRDefault="00523858" w:rsidP="00523858">
      <w:pPr>
        <w:numPr>
          <w:ilvl w:val="0"/>
          <w:numId w:val="5"/>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Personal Factors </w:t>
      </w:r>
    </w:p>
    <w:p w:rsidR="0086589D" w:rsidRPr="005557B5" w:rsidRDefault="00523858" w:rsidP="00523858">
      <w:pPr>
        <w:numPr>
          <w:ilvl w:val="0"/>
          <w:numId w:val="6"/>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Personal Demographic</w:t>
      </w:r>
    </w:p>
    <w:p w:rsidR="0086589D" w:rsidRPr="005557B5" w:rsidRDefault="00523858" w:rsidP="00523858">
      <w:pPr>
        <w:numPr>
          <w:ilvl w:val="0"/>
          <w:numId w:val="6"/>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Personal Psychographics</w:t>
      </w:r>
    </w:p>
    <w:p w:rsidR="0086589D" w:rsidRPr="005557B5" w:rsidRDefault="00523858" w:rsidP="00523858">
      <w:pPr>
        <w:numPr>
          <w:ilvl w:val="0"/>
          <w:numId w:val="5"/>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Socio-Cultural Factors</w:t>
      </w:r>
    </w:p>
    <w:p w:rsidR="0086589D" w:rsidRPr="005557B5" w:rsidRDefault="00523858" w:rsidP="00523858">
      <w:pPr>
        <w:numPr>
          <w:ilvl w:val="0"/>
          <w:numId w:val="7"/>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Cultural Factors  </w:t>
      </w:r>
    </w:p>
    <w:p w:rsidR="0086589D" w:rsidRPr="005557B5" w:rsidRDefault="00523858" w:rsidP="00523858">
      <w:pPr>
        <w:numPr>
          <w:ilvl w:val="0"/>
          <w:numId w:val="7"/>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Social Factors</w:t>
      </w:r>
    </w:p>
    <w:p w:rsidR="0086589D" w:rsidRPr="005557B5" w:rsidRDefault="00523858" w:rsidP="00523858">
      <w:pPr>
        <w:numPr>
          <w:ilvl w:val="0"/>
          <w:numId w:val="5"/>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Information Reaching the Consumer </w:t>
      </w:r>
      <w:r w:rsidR="006A0356" w:rsidRPr="005557B5">
        <w:rPr>
          <w:rFonts w:ascii="Times New Roman" w:hAnsi="Times New Roman" w:cs="Times New Roman"/>
          <w:sz w:val="24"/>
          <w:szCs w:val="24"/>
        </w:rPr>
        <w:t>from</w:t>
      </w:r>
      <w:r w:rsidRPr="005557B5">
        <w:rPr>
          <w:rFonts w:ascii="Times New Roman" w:hAnsi="Times New Roman" w:cs="Times New Roman"/>
          <w:sz w:val="24"/>
          <w:szCs w:val="24"/>
        </w:rPr>
        <w:t xml:space="preserve"> The World Outside</w:t>
      </w:r>
    </w:p>
    <w:p w:rsidR="0086589D" w:rsidRPr="005557B5"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b/>
          <w:sz w:val="24"/>
          <w:szCs w:val="24"/>
        </w:rPr>
        <w:t>PERSONAL FACTORS</w:t>
      </w:r>
    </w:p>
    <w:p w:rsidR="0086589D" w:rsidRPr="005557B5"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There are two main parts to personal factors; that is </w:t>
      </w:r>
      <w:proofErr w:type="gramStart"/>
      <w:r w:rsidRPr="005557B5">
        <w:rPr>
          <w:rFonts w:ascii="Times New Roman" w:hAnsi="Times New Roman" w:cs="Times New Roman"/>
          <w:sz w:val="24"/>
          <w:szCs w:val="24"/>
        </w:rPr>
        <w:t>persons</w:t>
      </w:r>
      <w:proofErr w:type="gramEnd"/>
      <w:r w:rsidRPr="005557B5">
        <w:rPr>
          <w:rFonts w:ascii="Times New Roman" w:hAnsi="Times New Roman" w:cs="Times New Roman"/>
          <w:sz w:val="24"/>
          <w:szCs w:val="24"/>
        </w:rPr>
        <w:t xml:space="preserve"> demographics and parsons psychographic.</w:t>
      </w:r>
    </w:p>
    <w:p w:rsidR="0086589D" w:rsidRPr="005557B5" w:rsidRDefault="0086589D" w:rsidP="00523858">
      <w:pPr>
        <w:numPr>
          <w:ilvl w:val="0"/>
          <w:numId w:val="8"/>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DEMOGRAPHICS OF THE CONSUMER</w:t>
      </w:r>
    </w:p>
    <w:p w:rsidR="0086589D" w:rsidRPr="005557B5" w:rsidRDefault="0086589D" w:rsidP="00523858">
      <w:pPr>
        <w:tabs>
          <w:tab w:val="left" w:pos="990"/>
        </w:tabs>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An individual consumer’s age, education level, occupation, overall economic position influences his role as a buyer and the scope of his buying. They decide the product categories he will consider, the range of brand he will turn to, the shop he will patronize, and the quantities he will buy at a time.</w:t>
      </w:r>
    </w:p>
    <w:p w:rsidR="0086589D" w:rsidRPr="005557B5" w:rsidRDefault="0086589D" w:rsidP="00523858">
      <w:pPr>
        <w:numPr>
          <w:ilvl w:val="0"/>
          <w:numId w:val="8"/>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PSYCHOGRAPHICS OF THE CONSUMER </w:t>
      </w:r>
    </w:p>
    <w:p w:rsidR="0086589D" w:rsidRPr="005557B5" w:rsidRDefault="0086589D" w:rsidP="00523858">
      <w:pPr>
        <w:tabs>
          <w:tab w:val="left" w:pos="1560"/>
        </w:tabs>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Besides the factors like age, education, etc. there are certain facts about the consumer like lifestyle, attitudes, self-concept and concern, about status, value system, and beliefs etc. which too influence his buying </w:t>
      </w:r>
      <w:proofErr w:type="spellStart"/>
      <w:r w:rsidRPr="005557B5">
        <w:rPr>
          <w:rFonts w:ascii="Times New Roman" w:hAnsi="Times New Roman" w:cs="Times New Roman"/>
          <w:sz w:val="24"/>
          <w:szCs w:val="24"/>
        </w:rPr>
        <w:t>behaviour</w:t>
      </w:r>
      <w:proofErr w:type="spellEnd"/>
      <w:r w:rsidRPr="005557B5">
        <w:rPr>
          <w:rFonts w:ascii="Times New Roman" w:hAnsi="Times New Roman" w:cs="Times New Roman"/>
          <w:sz w:val="24"/>
          <w:szCs w:val="24"/>
        </w:rPr>
        <w:t>. These are more difficult one that makes predictions about the consumer behavior of a buyer tough and challenging one. Individuals coming under the same economic group can be vastly different when it comes to lifestyle and attitude.</w:t>
      </w:r>
    </w:p>
    <w:p w:rsidR="0086589D" w:rsidRPr="005557B5" w:rsidRDefault="0086589D" w:rsidP="00523858">
      <w:pPr>
        <w:spacing w:before="240" w:after="0" w:line="360" w:lineRule="auto"/>
        <w:jc w:val="both"/>
        <w:rPr>
          <w:rFonts w:ascii="Times New Roman" w:hAnsi="Times New Roman" w:cs="Times New Roman"/>
          <w:b/>
          <w:sz w:val="24"/>
          <w:szCs w:val="24"/>
        </w:rPr>
      </w:pPr>
      <w:r w:rsidRPr="005557B5">
        <w:rPr>
          <w:rFonts w:ascii="Times New Roman" w:hAnsi="Times New Roman" w:cs="Times New Roman"/>
          <w:b/>
          <w:sz w:val="24"/>
          <w:szCs w:val="24"/>
        </w:rPr>
        <w:lastRenderedPageBreak/>
        <w:t>SOCIO-CULTURAL FACTORS</w:t>
      </w:r>
    </w:p>
    <w:p w:rsidR="0086589D" w:rsidRPr="005557B5" w:rsidRDefault="0086589D" w:rsidP="00523858">
      <w:pPr>
        <w:numPr>
          <w:ilvl w:val="0"/>
          <w:numId w:val="8"/>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CULTURAL FACTORS</w:t>
      </w:r>
    </w:p>
    <w:p w:rsidR="0086589D"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 Culture influences consumer behavior deeply. A person usually acquires his cultural attributes right at his childhood. Culture include religion, caste, tradition, language, pattern of social behaviors </w:t>
      </w:r>
      <w:proofErr w:type="spellStart"/>
      <w:r w:rsidRPr="005557B5">
        <w:rPr>
          <w:rFonts w:ascii="Times New Roman" w:hAnsi="Times New Roman" w:cs="Times New Roman"/>
          <w:sz w:val="24"/>
          <w:szCs w:val="24"/>
        </w:rPr>
        <w:t>etc.Cultural</w:t>
      </w:r>
      <w:proofErr w:type="spellEnd"/>
      <w:r w:rsidRPr="005557B5">
        <w:rPr>
          <w:rFonts w:ascii="Times New Roman" w:hAnsi="Times New Roman" w:cs="Times New Roman"/>
          <w:sz w:val="24"/>
          <w:szCs w:val="24"/>
        </w:rPr>
        <w:t xml:space="preserve"> diversity operates in dress, food habits, marriage practices and almost all matters of the individual life. The do’s and don’ts listed by culture impact the individual life style and consequently his buying behavior.</w:t>
      </w:r>
    </w:p>
    <w:p w:rsidR="0086589D" w:rsidRPr="005557B5" w:rsidRDefault="0086589D" w:rsidP="00523858">
      <w:pPr>
        <w:numPr>
          <w:ilvl w:val="0"/>
          <w:numId w:val="8"/>
        </w:num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SOCIAL FACTORS</w:t>
      </w:r>
    </w:p>
    <w:p w:rsidR="0086589D" w:rsidRPr="005557B5" w:rsidRDefault="0086589D" w:rsidP="00523858">
      <w:pPr>
        <w:tabs>
          <w:tab w:val="left" w:pos="1680"/>
        </w:tabs>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 xml:space="preserve">Buyer is living in a society. He is a member of social group or organizations, he belongs to a family, friends, close colleagues, etc. exercise a strong influence on the lifestyle and buying patterns of its members.  </w:t>
      </w:r>
    </w:p>
    <w:p w:rsidR="0086589D" w:rsidRPr="005557B5" w:rsidRDefault="0086589D" w:rsidP="00523858">
      <w:pPr>
        <w:spacing w:before="240" w:after="0" w:line="360" w:lineRule="auto"/>
        <w:jc w:val="both"/>
        <w:rPr>
          <w:rFonts w:ascii="Times New Roman" w:hAnsi="Times New Roman" w:cs="Times New Roman"/>
          <w:b/>
          <w:sz w:val="24"/>
          <w:szCs w:val="24"/>
        </w:rPr>
      </w:pPr>
      <w:r w:rsidRPr="005557B5">
        <w:rPr>
          <w:rFonts w:ascii="Times New Roman" w:hAnsi="Times New Roman" w:cs="Times New Roman"/>
          <w:b/>
          <w:sz w:val="24"/>
          <w:szCs w:val="24"/>
        </w:rPr>
        <w:t>INFORMATION REACHING THE CONSUMERS FROM VARIOUS SOURCES</w:t>
      </w:r>
    </w:p>
    <w:p w:rsidR="0086589D" w:rsidRDefault="0086589D" w:rsidP="00523858">
      <w:pPr>
        <w:spacing w:before="240" w:after="0" w:line="360" w:lineRule="auto"/>
        <w:jc w:val="both"/>
        <w:rPr>
          <w:rFonts w:ascii="Times New Roman" w:hAnsi="Times New Roman" w:cs="Times New Roman"/>
          <w:sz w:val="24"/>
          <w:szCs w:val="24"/>
        </w:rPr>
      </w:pPr>
      <w:r w:rsidRPr="005557B5">
        <w:rPr>
          <w:rFonts w:ascii="Times New Roman" w:hAnsi="Times New Roman" w:cs="Times New Roman"/>
          <w:sz w:val="24"/>
          <w:szCs w:val="24"/>
        </w:rPr>
        <w:tab/>
        <w:t xml:space="preserve">The buyer today is exposed to a veritable flood of information, unleashed on him from different sources. The business firm informs the </w:t>
      </w:r>
      <w:proofErr w:type="gramStart"/>
      <w:r w:rsidRPr="005557B5">
        <w:rPr>
          <w:rFonts w:ascii="Times New Roman" w:hAnsi="Times New Roman" w:cs="Times New Roman"/>
          <w:sz w:val="24"/>
          <w:szCs w:val="24"/>
        </w:rPr>
        <w:t>consumer  about</w:t>
      </w:r>
      <w:proofErr w:type="gramEnd"/>
      <w:r w:rsidRPr="005557B5">
        <w:rPr>
          <w:rFonts w:ascii="Times New Roman" w:hAnsi="Times New Roman" w:cs="Times New Roman"/>
          <w:sz w:val="24"/>
          <w:szCs w:val="24"/>
        </w:rPr>
        <w:t xml:space="preserve"> new products, improved version of existing products and soon. When the buyer sees an advertisement for a product, he receives information about the existence about the product. Subsequently, he may develop a positive or negative attitude towards the product or he may remain neutral</w:t>
      </w:r>
      <w:r w:rsidRPr="005557B5">
        <w:rPr>
          <w:rFonts w:ascii="Times New Roman" w:hAnsi="Times New Roman" w:cs="Times New Roman"/>
          <w:sz w:val="24"/>
          <w:szCs w:val="24"/>
          <w:vertAlign w:val="superscript"/>
        </w:rPr>
        <w:t>2</w:t>
      </w:r>
      <w:r w:rsidRPr="005557B5">
        <w:rPr>
          <w:rFonts w:ascii="Times New Roman" w:hAnsi="Times New Roman" w:cs="Times New Roman"/>
          <w:sz w:val="24"/>
          <w:szCs w:val="24"/>
        </w:rPr>
        <w:t xml:space="preserve">. Delivering a free sample of the product to a prospective buyer may also create in his mind an idea about the product. Here too, there is no guarantee that he will try it. If the sample is tried, he guaranteed some information positive or negative which in turn influence the buying behavior. </w:t>
      </w:r>
      <w:r>
        <w:rPr>
          <w:rFonts w:ascii="Times New Roman" w:hAnsi="Times New Roman" w:cs="Times New Roman"/>
          <w:sz w:val="24"/>
          <w:szCs w:val="24"/>
        </w:rPr>
        <w:t xml:space="preserve">From the study it is found that </w:t>
      </w:r>
      <w:proofErr w:type="spellStart"/>
      <w:r>
        <w:rPr>
          <w:rFonts w:ascii="Times New Roman" w:hAnsi="Times New Roman" w:cs="Times New Roman"/>
          <w:sz w:val="24"/>
          <w:szCs w:val="24"/>
        </w:rPr>
        <w:t>Maruti</w:t>
      </w:r>
      <w:proofErr w:type="spellEnd"/>
      <w:r>
        <w:rPr>
          <w:rFonts w:ascii="Times New Roman" w:hAnsi="Times New Roman" w:cs="Times New Roman"/>
          <w:sz w:val="24"/>
          <w:szCs w:val="24"/>
        </w:rPr>
        <w:t xml:space="preserve"> Suzuki is the market leader in Kannur district. It is far ahead of its nearest competitor Hyundai. Customers prefer petrol and </w:t>
      </w:r>
      <w:proofErr w:type="spellStart"/>
      <w:r>
        <w:rPr>
          <w:rFonts w:ascii="Times New Roman" w:hAnsi="Times New Roman" w:cs="Times New Roman"/>
          <w:sz w:val="24"/>
          <w:szCs w:val="24"/>
        </w:rPr>
        <w:t>diesl</w:t>
      </w:r>
      <w:proofErr w:type="spellEnd"/>
      <w:r>
        <w:rPr>
          <w:rFonts w:ascii="Times New Roman" w:hAnsi="Times New Roman" w:cs="Times New Roman"/>
          <w:sz w:val="24"/>
          <w:szCs w:val="24"/>
        </w:rPr>
        <w:t xml:space="preserve"> cars alike and there is not much demand for LPG driver vehicles. </w:t>
      </w:r>
    </w:p>
    <w:p w:rsidR="00456AE9" w:rsidRDefault="00456AE9" w:rsidP="00456AE9">
      <w:pPr>
        <w:spacing w:after="0" w:line="360" w:lineRule="auto"/>
        <w:jc w:val="both"/>
        <w:rPr>
          <w:rFonts w:ascii="Times New Roman" w:hAnsi="Times New Roman" w:cs="Times New Roman"/>
          <w:b/>
          <w:bCs/>
          <w:sz w:val="32"/>
          <w:szCs w:val="32"/>
        </w:rPr>
      </w:pPr>
    </w:p>
    <w:p w:rsidR="008A18EF" w:rsidRPr="003502C8" w:rsidRDefault="008A18EF" w:rsidP="008A18EF">
      <w:pPr>
        <w:spacing w:line="360" w:lineRule="auto"/>
        <w:rPr>
          <w:rFonts w:ascii="Times New Roman" w:hAnsi="Times New Roman" w:cs="Times New Roman"/>
          <w:b/>
          <w:bCs/>
          <w:color w:val="000000" w:themeColor="text1"/>
          <w:kern w:val="36"/>
          <w:sz w:val="28"/>
          <w:szCs w:val="28"/>
        </w:rPr>
      </w:pPr>
      <w:r>
        <w:rPr>
          <w:rFonts w:ascii="Times New Roman" w:hAnsi="Times New Roman" w:cs="Times New Roman"/>
          <w:b/>
          <w:bCs/>
          <w:sz w:val="28"/>
          <w:szCs w:val="28"/>
        </w:rPr>
        <w:t xml:space="preserve">3.2 </w:t>
      </w:r>
      <w:r w:rsidRPr="003502C8">
        <w:rPr>
          <w:rFonts w:ascii="Times New Roman" w:hAnsi="Times New Roman" w:cs="Times New Roman"/>
          <w:b/>
          <w:bCs/>
          <w:color w:val="000000" w:themeColor="text1"/>
          <w:kern w:val="36"/>
          <w:sz w:val="28"/>
          <w:szCs w:val="28"/>
        </w:rPr>
        <w:t>INDUSTRY PROFILE</w:t>
      </w:r>
    </w:p>
    <w:p w:rsidR="008A18EF" w:rsidRPr="00D23270" w:rsidRDefault="008A18EF" w:rsidP="008A18EF">
      <w:pPr>
        <w:adjustRightInd w:val="0"/>
        <w:spacing w:after="0" w:line="360" w:lineRule="auto"/>
        <w:jc w:val="both"/>
        <w:rPr>
          <w:rFonts w:ascii="Times New Roman" w:hAnsi="Times New Roman" w:cs="Times New Roman"/>
          <w:b/>
          <w:bCs/>
          <w:iCs/>
          <w:sz w:val="24"/>
          <w:szCs w:val="24"/>
        </w:rPr>
      </w:pPr>
      <w:r w:rsidRPr="00D23270">
        <w:rPr>
          <w:rFonts w:ascii="Times New Roman" w:hAnsi="Times New Roman" w:cs="Times New Roman"/>
          <w:b/>
          <w:bCs/>
          <w:sz w:val="24"/>
          <w:szCs w:val="24"/>
        </w:rPr>
        <w:lastRenderedPageBreak/>
        <w:t>Car Industry in India</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t xml:space="preserve">The recent move to globalize our economy has opened new vistas for car manufacturers in the country. The immediate </w:t>
      </w:r>
      <w:proofErr w:type="spellStart"/>
      <w:r w:rsidRPr="00D23270">
        <w:rPr>
          <w:rFonts w:ascii="Times New Roman" w:hAnsi="Times New Roman" w:cs="Times New Roman"/>
          <w:sz w:val="24"/>
          <w:szCs w:val="24"/>
        </w:rPr>
        <w:t>post independence</w:t>
      </w:r>
      <w:proofErr w:type="spellEnd"/>
      <w:r w:rsidRPr="00D23270">
        <w:rPr>
          <w:rFonts w:ascii="Times New Roman" w:hAnsi="Times New Roman" w:cs="Times New Roman"/>
          <w:sz w:val="24"/>
          <w:szCs w:val="24"/>
        </w:rPr>
        <w:t xml:space="preserve"> years saw very little development in automobile industry. A poor country like </w:t>
      </w:r>
      <w:proofErr w:type="spellStart"/>
      <w:r w:rsidRPr="00D23270">
        <w:rPr>
          <w:rFonts w:ascii="Times New Roman" w:hAnsi="Times New Roman" w:cs="Times New Roman"/>
          <w:sz w:val="24"/>
          <w:szCs w:val="24"/>
        </w:rPr>
        <w:t>our s</w:t>
      </w:r>
      <w:proofErr w:type="spellEnd"/>
      <w:r w:rsidRPr="00D23270">
        <w:rPr>
          <w:rFonts w:ascii="Times New Roman" w:hAnsi="Times New Roman" w:cs="Times New Roman"/>
          <w:sz w:val="24"/>
          <w:szCs w:val="24"/>
        </w:rPr>
        <w:t xml:space="preserve"> did not have a resource to invest in personal transportation.</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t xml:space="preserve">The Indian customers had to wait till the mod 1980’s, a full 40 years after independence to see a car that the people wanted. December 1983 heralded a revolution in the Indian car industry.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collaborated with Suzuki of Japan to produce the first affordable car for the average Indian. The maruti800 was the first version of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to hit the Indian roads in December-1983.</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t xml:space="preserve">Since then it has been on a constant rise. At this time, the Indian car market had stagnated at the volume of 30000 to 40000 cars for the decade ending 1983. This was from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taken over.</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t xml:space="preserve">The sales figure for the year 1993 reached up to 196820. The company reached a total production of one million vehicles in March 1994 becoming the first Indian company to cross this milestone. It crossed the two million mark in 1997. Fifteen years later, the Indian industry is on the verge of the extreme. It has around 45 models of the cars. Today there are about 20 manufacturers in </w:t>
      </w:r>
      <w:proofErr w:type="spellStart"/>
      <w:r w:rsidRPr="00D23270">
        <w:rPr>
          <w:rFonts w:ascii="Times New Roman" w:hAnsi="Times New Roman" w:cs="Times New Roman"/>
          <w:sz w:val="24"/>
          <w:szCs w:val="24"/>
        </w:rPr>
        <w:t>India.In</w:t>
      </w:r>
      <w:proofErr w:type="spellEnd"/>
      <w:r w:rsidRPr="00D23270">
        <w:rPr>
          <w:rFonts w:ascii="Times New Roman" w:hAnsi="Times New Roman" w:cs="Times New Roman"/>
          <w:sz w:val="24"/>
          <w:szCs w:val="24"/>
        </w:rPr>
        <w:t xml:space="preserve"> March, 1994 </w:t>
      </w:r>
      <w:proofErr w:type="spellStart"/>
      <w:r w:rsidRPr="00D23270">
        <w:rPr>
          <w:rFonts w:ascii="Times New Roman" w:hAnsi="Times New Roman" w:cs="Times New Roman"/>
          <w:sz w:val="24"/>
          <w:szCs w:val="24"/>
        </w:rPr>
        <w:t>MarutiUdyog</w:t>
      </w:r>
      <w:proofErr w:type="spellEnd"/>
      <w:r w:rsidRPr="00D23270">
        <w:rPr>
          <w:rFonts w:ascii="Times New Roman" w:hAnsi="Times New Roman" w:cs="Times New Roman"/>
          <w:sz w:val="24"/>
          <w:szCs w:val="24"/>
        </w:rPr>
        <w:t xml:space="preserve"> Ltd., became the first Indian company to produce over one million vehicles, a land mark yet to be achieved by any other car company in India.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is the highest volume car manufacturer in Asia.</w:t>
      </w:r>
    </w:p>
    <w:p w:rsidR="008A18EF" w:rsidRPr="00D23270" w:rsidRDefault="008A18EF" w:rsidP="008A18EF">
      <w:pPr>
        <w:adjustRightInd w:val="0"/>
        <w:spacing w:after="0" w:line="360" w:lineRule="auto"/>
        <w:jc w:val="both"/>
        <w:rPr>
          <w:rFonts w:ascii="Times New Roman" w:hAnsi="Times New Roman" w:cs="Times New Roman"/>
          <w:b/>
          <w:bCs/>
          <w:i/>
          <w:iCs/>
          <w:sz w:val="24"/>
          <w:szCs w:val="24"/>
        </w:rPr>
      </w:pPr>
      <w:r w:rsidRPr="00D23270">
        <w:rPr>
          <w:rFonts w:ascii="Times New Roman" w:hAnsi="Times New Roman" w:cs="Times New Roman"/>
          <w:b/>
          <w:bCs/>
          <w:sz w:val="24"/>
          <w:szCs w:val="24"/>
        </w:rPr>
        <w:t>Indian Industry Structure</w:t>
      </w:r>
    </w:p>
    <w:p w:rsidR="008A18EF" w:rsidRPr="00D23270" w:rsidRDefault="008A18EF" w:rsidP="008A18EF">
      <w:pPr>
        <w:adjustRightInd w:val="0"/>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ab/>
        <w:t xml:space="preserve">The Indian car market has been divided in to small cars, </w:t>
      </w:r>
      <w:proofErr w:type="spellStart"/>
      <w:r w:rsidRPr="00D23270">
        <w:rPr>
          <w:rFonts w:ascii="Times New Roman" w:hAnsi="Times New Roman" w:cs="Times New Roman"/>
          <w:sz w:val="24"/>
          <w:szCs w:val="24"/>
        </w:rPr>
        <w:t>mid size</w:t>
      </w:r>
      <w:proofErr w:type="spellEnd"/>
      <w:r w:rsidRPr="00D23270">
        <w:rPr>
          <w:rFonts w:ascii="Times New Roman" w:hAnsi="Times New Roman" w:cs="Times New Roman"/>
          <w:sz w:val="24"/>
          <w:szCs w:val="24"/>
        </w:rPr>
        <w:t xml:space="preserve"> cars, luxury cars and multi utility vehicles.</w:t>
      </w:r>
    </w:p>
    <w:p w:rsidR="008A18EF" w:rsidRPr="00D23270" w:rsidRDefault="008A18EF" w:rsidP="008A18EF">
      <w:pPr>
        <w:adjustRightInd w:val="0"/>
        <w:spacing w:after="0" w:line="360" w:lineRule="auto"/>
        <w:jc w:val="both"/>
        <w:rPr>
          <w:rFonts w:ascii="Times New Roman" w:hAnsi="Times New Roman" w:cs="Times New Roman"/>
          <w:b/>
          <w:bCs/>
          <w:i/>
          <w:iCs/>
          <w:sz w:val="24"/>
          <w:szCs w:val="24"/>
        </w:rPr>
      </w:pPr>
      <w:r w:rsidRPr="00D23270">
        <w:rPr>
          <w:rFonts w:ascii="Times New Roman" w:hAnsi="Times New Roman" w:cs="Times New Roman"/>
          <w:b/>
          <w:bCs/>
          <w:sz w:val="24"/>
          <w:szCs w:val="24"/>
        </w:rPr>
        <w:t>Small cars:</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t xml:space="preserve">It is the most preferable small car segment in Indian economy. Under this segment we have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800,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Wagon R,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swift, Tata </w:t>
      </w:r>
      <w:proofErr w:type="spellStart"/>
      <w:r w:rsidRPr="00D23270">
        <w:rPr>
          <w:rFonts w:ascii="Times New Roman" w:hAnsi="Times New Roman" w:cs="Times New Roman"/>
          <w:sz w:val="24"/>
          <w:szCs w:val="24"/>
        </w:rPr>
        <w:t>Indica</w:t>
      </w:r>
      <w:proofErr w:type="spellEnd"/>
      <w:r w:rsidRPr="00D23270">
        <w:rPr>
          <w:rFonts w:ascii="Times New Roman" w:hAnsi="Times New Roman" w:cs="Times New Roman"/>
          <w:sz w:val="24"/>
          <w:szCs w:val="24"/>
        </w:rPr>
        <w:t xml:space="preserve">, Hyundai </w:t>
      </w:r>
      <w:proofErr w:type="spellStart"/>
      <w:r w:rsidRPr="00D23270">
        <w:rPr>
          <w:rFonts w:ascii="Times New Roman" w:hAnsi="Times New Roman" w:cs="Times New Roman"/>
          <w:sz w:val="24"/>
          <w:szCs w:val="24"/>
        </w:rPr>
        <w:t>Santro</w:t>
      </w:r>
      <w:proofErr w:type="spellEnd"/>
      <w:r w:rsidRPr="00D23270">
        <w:rPr>
          <w:rFonts w:ascii="Times New Roman" w:hAnsi="Times New Roman" w:cs="Times New Roman"/>
          <w:sz w:val="24"/>
          <w:szCs w:val="24"/>
        </w:rPr>
        <w:t xml:space="preserve">, </w:t>
      </w:r>
      <w:proofErr w:type="spellStart"/>
      <w:proofErr w:type="gramStart"/>
      <w:r w:rsidRPr="00D23270">
        <w:rPr>
          <w:rFonts w:ascii="Times New Roman" w:hAnsi="Times New Roman" w:cs="Times New Roman"/>
          <w:sz w:val="24"/>
          <w:szCs w:val="24"/>
        </w:rPr>
        <w:t>FiatPalio</w:t>
      </w:r>
      <w:proofErr w:type="spellEnd"/>
      <w:proofErr w:type="gramEnd"/>
      <w:r w:rsidRPr="00D23270">
        <w:rPr>
          <w:rFonts w:ascii="Times New Roman" w:hAnsi="Times New Roman" w:cs="Times New Roman"/>
          <w:sz w:val="24"/>
          <w:szCs w:val="24"/>
        </w:rPr>
        <w:t xml:space="preserve">, and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Alto,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Zen </w:t>
      </w:r>
      <w:proofErr w:type="spellStart"/>
      <w:r w:rsidRPr="00D23270">
        <w:rPr>
          <w:rFonts w:ascii="Times New Roman" w:hAnsi="Times New Roman" w:cs="Times New Roman"/>
          <w:sz w:val="24"/>
          <w:szCs w:val="24"/>
        </w:rPr>
        <w:t>Estilo</w:t>
      </w:r>
      <w:proofErr w:type="spellEnd"/>
      <w:r w:rsidRPr="00D23270">
        <w:rPr>
          <w:rFonts w:ascii="Times New Roman" w:hAnsi="Times New Roman" w:cs="Times New Roman"/>
          <w:sz w:val="24"/>
          <w:szCs w:val="24"/>
        </w:rPr>
        <w:t xml:space="preserve">, Tata Nano, i10, spark, </w:t>
      </w:r>
      <w:proofErr w:type="spellStart"/>
      <w:r w:rsidRPr="00D23270">
        <w:rPr>
          <w:rFonts w:ascii="Times New Roman" w:hAnsi="Times New Roman" w:cs="Times New Roman"/>
          <w:sz w:val="24"/>
          <w:szCs w:val="24"/>
        </w:rPr>
        <w:t>Astar</w:t>
      </w:r>
      <w:proofErr w:type="spellEnd"/>
      <w:r w:rsidRPr="00D23270">
        <w:rPr>
          <w:rFonts w:ascii="Times New Roman" w:hAnsi="Times New Roman" w:cs="Times New Roman"/>
          <w:sz w:val="24"/>
          <w:szCs w:val="24"/>
        </w:rPr>
        <w:t xml:space="preserve"> etc. These are the best suitable for Indian middle class people. These cars also suit Indian roads and traffic conditions. The concept of small cars has emerged from Japan. Small cars are fuel efficient with latest sleek look and advanced technology.</w:t>
      </w:r>
    </w:p>
    <w:p w:rsidR="008A18EF" w:rsidRPr="00D23270" w:rsidRDefault="008A18EF" w:rsidP="008A18EF">
      <w:pPr>
        <w:adjustRightInd w:val="0"/>
        <w:spacing w:after="0" w:line="360" w:lineRule="auto"/>
        <w:jc w:val="both"/>
        <w:rPr>
          <w:rFonts w:ascii="Times New Roman" w:hAnsi="Times New Roman" w:cs="Times New Roman"/>
          <w:b/>
          <w:bCs/>
          <w:i/>
          <w:iCs/>
          <w:sz w:val="24"/>
          <w:szCs w:val="24"/>
        </w:rPr>
      </w:pPr>
      <w:proofErr w:type="spellStart"/>
      <w:r w:rsidRPr="00D23270">
        <w:rPr>
          <w:rFonts w:ascii="Times New Roman" w:hAnsi="Times New Roman" w:cs="Times New Roman"/>
          <w:b/>
          <w:bCs/>
          <w:sz w:val="24"/>
          <w:szCs w:val="24"/>
        </w:rPr>
        <w:t>Mid size</w:t>
      </w:r>
      <w:proofErr w:type="spellEnd"/>
      <w:r w:rsidRPr="00D23270">
        <w:rPr>
          <w:rFonts w:ascii="Times New Roman" w:hAnsi="Times New Roman" w:cs="Times New Roman"/>
          <w:b/>
          <w:bCs/>
          <w:sz w:val="24"/>
          <w:szCs w:val="24"/>
        </w:rPr>
        <w:t xml:space="preserve"> cars:</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lastRenderedPageBreak/>
        <w:tab/>
        <w:t xml:space="preserve">The </w:t>
      </w:r>
      <w:proofErr w:type="spellStart"/>
      <w:r w:rsidRPr="00D23270">
        <w:rPr>
          <w:rFonts w:ascii="Times New Roman" w:hAnsi="Times New Roman" w:cs="Times New Roman"/>
          <w:sz w:val="24"/>
          <w:szCs w:val="24"/>
        </w:rPr>
        <w:t>mid size</w:t>
      </w:r>
      <w:proofErr w:type="spellEnd"/>
      <w:r w:rsidRPr="00D23270">
        <w:rPr>
          <w:rFonts w:ascii="Times New Roman" w:hAnsi="Times New Roman" w:cs="Times New Roman"/>
          <w:sz w:val="24"/>
          <w:szCs w:val="24"/>
        </w:rPr>
        <w:t xml:space="preserve"> cars are to supper middle class people of </w:t>
      </w:r>
      <w:proofErr w:type="spellStart"/>
      <w:r w:rsidRPr="00D23270">
        <w:rPr>
          <w:rFonts w:ascii="Times New Roman" w:hAnsi="Times New Roman" w:cs="Times New Roman"/>
          <w:sz w:val="24"/>
          <w:szCs w:val="24"/>
        </w:rPr>
        <w:t>society.Business</w:t>
      </w:r>
      <w:proofErr w:type="spellEnd"/>
      <w:r w:rsidRPr="00D23270">
        <w:rPr>
          <w:rFonts w:ascii="Times New Roman" w:hAnsi="Times New Roman" w:cs="Times New Roman"/>
          <w:sz w:val="24"/>
          <w:szCs w:val="24"/>
        </w:rPr>
        <w:t xml:space="preserve"> executives mainly use these cars. Under this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have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SX4, Swift </w:t>
      </w:r>
      <w:proofErr w:type="spellStart"/>
      <w:r w:rsidRPr="00D23270">
        <w:rPr>
          <w:rFonts w:ascii="Times New Roman" w:hAnsi="Times New Roman" w:cs="Times New Roman"/>
          <w:sz w:val="24"/>
          <w:szCs w:val="24"/>
        </w:rPr>
        <w:t>Dzire</w:t>
      </w:r>
      <w:proofErr w:type="spellEnd"/>
      <w:r w:rsidRPr="00D23270">
        <w:rPr>
          <w:rFonts w:ascii="Times New Roman" w:hAnsi="Times New Roman" w:cs="Times New Roman"/>
          <w:sz w:val="24"/>
          <w:szCs w:val="24"/>
        </w:rPr>
        <w:t>, Ford Fusion, Ford Fiesta, Opel Astra, Tata Indigo, Tata Marina, Honda City</w:t>
      </w:r>
      <w:proofErr w:type="gramStart"/>
      <w:r w:rsidRPr="00D23270">
        <w:rPr>
          <w:rFonts w:ascii="Times New Roman" w:hAnsi="Times New Roman" w:cs="Times New Roman"/>
          <w:sz w:val="24"/>
          <w:szCs w:val="24"/>
        </w:rPr>
        <w:t xml:space="preserve">,  </w:t>
      </w:r>
      <w:proofErr w:type="spellStart"/>
      <w:r w:rsidRPr="00D23270">
        <w:rPr>
          <w:rFonts w:ascii="Times New Roman" w:hAnsi="Times New Roman" w:cs="Times New Roman"/>
          <w:sz w:val="24"/>
          <w:szCs w:val="24"/>
        </w:rPr>
        <w:t>ChevroletAveo</w:t>
      </w:r>
      <w:proofErr w:type="spellEnd"/>
      <w:proofErr w:type="gramEnd"/>
      <w:r w:rsidRPr="00D23270">
        <w:rPr>
          <w:rFonts w:ascii="Times New Roman" w:hAnsi="Times New Roman" w:cs="Times New Roman"/>
          <w:sz w:val="24"/>
          <w:szCs w:val="24"/>
        </w:rPr>
        <w:t>, Hyundai Accent etc., and Hyundai Verna etc.</w:t>
      </w:r>
    </w:p>
    <w:p w:rsidR="008A18EF" w:rsidRPr="00D23270" w:rsidRDefault="008A18EF" w:rsidP="008A18EF">
      <w:pPr>
        <w:adjustRightInd w:val="0"/>
        <w:spacing w:after="0" w:line="360" w:lineRule="auto"/>
        <w:jc w:val="both"/>
        <w:rPr>
          <w:rFonts w:ascii="Times New Roman" w:hAnsi="Times New Roman" w:cs="Times New Roman"/>
          <w:b/>
          <w:bCs/>
          <w:i/>
          <w:iCs/>
          <w:sz w:val="24"/>
          <w:szCs w:val="24"/>
        </w:rPr>
      </w:pPr>
      <w:r w:rsidRPr="00D23270">
        <w:rPr>
          <w:rFonts w:ascii="Times New Roman" w:hAnsi="Times New Roman" w:cs="Times New Roman"/>
          <w:b/>
          <w:bCs/>
          <w:sz w:val="24"/>
          <w:szCs w:val="24"/>
        </w:rPr>
        <w:t>Luxury Cars:</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t xml:space="preserve">The elite members of the society use these luxury cars. The luxury cars symbol of success of a man. Under this we have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Grand </w:t>
      </w:r>
      <w:proofErr w:type="spellStart"/>
      <w:r w:rsidRPr="00D23270">
        <w:rPr>
          <w:rFonts w:ascii="Times New Roman" w:hAnsi="Times New Roman" w:cs="Times New Roman"/>
          <w:sz w:val="24"/>
          <w:szCs w:val="24"/>
        </w:rPr>
        <w:t>Vitara</w:t>
      </w:r>
      <w:proofErr w:type="spellEnd"/>
      <w:r w:rsidRPr="00D23270">
        <w:rPr>
          <w:rFonts w:ascii="Times New Roman" w:hAnsi="Times New Roman" w:cs="Times New Roman"/>
          <w:sz w:val="24"/>
          <w:szCs w:val="24"/>
        </w:rPr>
        <w:t xml:space="preserve">, Ford Mondeo, Skoda Octavia, Skoda Laura, Hyundai Sonata, Hyundai </w:t>
      </w:r>
      <w:proofErr w:type="spellStart"/>
      <w:r w:rsidRPr="00D23270">
        <w:rPr>
          <w:rFonts w:ascii="Times New Roman" w:hAnsi="Times New Roman" w:cs="Times New Roman"/>
          <w:sz w:val="24"/>
          <w:szCs w:val="24"/>
        </w:rPr>
        <w:t>Elantra</w:t>
      </w:r>
      <w:proofErr w:type="spellEnd"/>
      <w:r w:rsidRPr="00D23270">
        <w:rPr>
          <w:rFonts w:ascii="Times New Roman" w:hAnsi="Times New Roman" w:cs="Times New Roman"/>
          <w:sz w:val="24"/>
          <w:szCs w:val="24"/>
        </w:rPr>
        <w:t xml:space="preserve">, Toyota Corolla, Toyota </w:t>
      </w:r>
      <w:proofErr w:type="spellStart"/>
      <w:r w:rsidRPr="00D23270">
        <w:rPr>
          <w:rFonts w:ascii="Times New Roman" w:hAnsi="Times New Roman" w:cs="Times New Roman"/>
          <w:sz w:val="24"/>
          <w:szCs w:val="24"/>
        </w:rPr>
        <w:t>Cramy</w:t>
      </w:r>
      <w:proofErr w:type="spellEnd"/>
      <w:r w:rsidRPr="00D23270">
        <w:rPr>
          <w:rFonts w:ascii="Times New Roman" w:hAnsi="Times New Roman" w:cs="Times New Roman"/>
          <w:sz w:val="24"/>
          <w:szCs w:val="24"/>
        </w:rPr>
        <w:t xml:space="preserve">, Mitsubishi Lancer, Mitsubishi </w:t>
      </w:r>
      <w:proofErr w:type="spellStart"/>
      <w:r w:rsidRPr="00D23270">
        <w:rPr>
          <w:rFonts w:ascii="Times New Roman" w:hAnsi="Times New Roman" w:cs="Times New Roman"/>
          <w:sz w:val="24"/>
          <w:szCs w:val="24"/>
        </w:rPr>
        <w:t>Cedia</w:t>
      </w:r>
      <w:proofErr w:type="spellEnd"/>
      <w:r w:rsidRPr="00D23270">
        <w:rPr>
          <w:rFonts w:ascii="Times New Roman" w:hAnsi="Times New Roman" w:cs="Times New Roman"/>
          <w:sz w:val="24"/>
          <w:szCs w:val="24"/>
        </w:rPr>
        <w:t xml:space="preserve">, Honda Civic, Honda </w:t>
      </w:r>
      <w:proofErr w:type="spellStart"/>
      <w:r w:rsidRPr="00D23270">
        <w:rPr>
          <w:rFonts w:ascii="Times New Roman" w:hAnsi="Times New Roman" w:cs="Times New Roman"/>
          <w:sz w:val="24"/>
          <w:szCs w:val="24"/>
        </w:rPr>
        <w:t>CRV</w:t>
      </w:r>
      <w:proofErr w:type="spellEnd"/>
      <w:r w:rsidRPr="00D23270">
        <w:rPr>
          <w:rFonts w:ascii="Times New Roman" w:hAnsi="Times New Roman" w:cs="Times New Roman"/>
          <w:sz w:val="24"/>
          <w:szCs w:val="24"/>
        </w:rPr>
        <w:t xml:space="preserve">, Honda Accord, Chevrolet </w:t>
      </w:r>
      <w:proofErr w:type="spellStart"/>
      <w:r w:rsidRPr="00D23270">
        <w:rPr>
          <w:rFonts w:ascii="Times New Roman" w:hAnsi="Times New Roman" w:cs="Times New Roman"/>
          <w:sz w:val="24"/>
          <w:szCs w:val="24"/>
        </w:rPr>
        <w:t>optra</w:t>
      </w:r>
      <w:proofErr w:type="spellEnd"/>
      <w:r w:rsidRPr="00D23270">
        <w:rPr>
          <w:rFonts w:ascii="Times New Roman" w:hAnsi="Times New Roman" w:cs="Times New Roman"/>
          <w:sz w:val="24"/>
          <w:szCs w:val="24"/>
        </w:rPr>
        <w:t>, Mercedes-Benz (S-</w:t>
      </w:r>
      <w:proofErr w:type="spellStart"/>
      <w:r w:rsidRPr="00D23270">
        <w:rPr>
          <w:rFonts w:ascii="Times New Roman" w:hAnsi="Times New Roman" w:cs="Times New Roman"/>
          <w:sz w:val="24"/>
          <w:szCs w:val="24"/>
        </w:rPr>
        <w:t>class,E</w:t>
      </w:r>
      <w:proofErr w:type="spellEnd"/>
      <w:r w:rsidRPr="00D23270">
        <w:rPr>
          <w:rFonts w:ascii="Times New Roman" w:hAnsi="Times New Roman" w:cs="Times New Roman"/>
          <w:sz w:val="24"/>
          <w:szCs w:val="24"/>
        </w:rPr>
        <w:t>-class), etc.,</w:t>
      </w:r>
    </w:p>
    <w:p w:rsidR="008A18EF" w:rsidRPr="00D23270" w:rsidRDefault="008A18EF" w:rsidP="008A18EF">
      <w:pPr>
        <w:adjustRightInd w:val="0"/>
        <w:spacing w:after="0" w:line="360" w:lineRule="auto"/>
        <w:jc w:val="both"/>
        <w:rPr>
          <w:rFonts w:ascii="Times New Roman" w:hAnsi="Times New Roman" w:cs="Times New Roman"/>
          <w:b/>
          <w:bCs/>
          <w:i/>
          <w:iCs/>
          <w:sz w:val="24"/>
          <w:szCs w:val="24"/>
        </w:rPr>
      </w:pPr>
      <w:r w:rsidRPr="00D23270">
        <w:rPr>
          <w:rFonts w:ascii="Times New Roman" w:hAnsi="Times New Roman" w:cs="Times New Roman"/>
          <w:b/>
          <w:bCs/>
          <w:sz w:val="24"/>
          <w:szCs w:val="24"/>
        </w:rPr>
        <w:t>Multi Utility Vehicle:</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ab/>
      </w:r>
      <w:proofErr w:type="spellStart"/>
      <w:r w:rsidRPr="00D23270">
        <w:rPr>
          <w:rFonts w:ascii="Times New Roman" w:hAnsi="Times New Roman" w:cs="Times New Roman"/>
          <w:sz w:val="24"/>
          <w:szCs w:val="24"/>
        </w:rPr>
        <w:t>MUV’S</w:t>
      </w:r>
      <w:proofErr w:type="spellEnd"/>
      <w:r w:rsidRPr="00D23270">
        <w:rPr>
          <w:rFonts w:ascii="Times New Roman" w:hAnsi="Times New Roman" w:cs="Times New Roman"/>
          <w:sz w:val="24"/>
          <w:szCs w:val="24"/>
        </w:rPr>
        <w:t xml:space="preserve"> are used for transportation purpose. As </w:t>
      </w:r>
      <w:proofErr w:type="spellStart"/>
      <w:r w:rsidRPr="00D23270">
        <w:rPr>
          <w:rFonts w:ascii="Times New Roman" w:hAnsi="Times New Roman" w:cs="Times New Roman"/>
          <w:sz w:val="24"/>
          <w:szCs w:val="24"/>
        </w:rPr>
        <w:t>MUVs</w:t>
      </w:r>
      <w:proofErr w:type="spellEnd"/>
      <w:r w:rsidRPr="00D23270">
        <w:rPr>
          <w:rFonts w:ascii="Times New Roman" w:hAnsi="Times New Roman" w:cs="Times New Roman"/>
          <w:sz w:val="24"/>
          <w:szCs w:val="24"/>
        </w:rPr>
        <w:t xml:space="preserve"> are very rugged and powerful vehicles they are used in hilly regions. Today there are a lot of players in the car segment. This has increased competition amongst the manufacturers. Under this we have Tata Sumo, Tata Sierra, Tata safari,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Gypsy, Bajaj Tempo, Ford Endeavour, Toyota Quails, Toyota In nova, Mahindra Voyager, Mahindra Scorpio, Mahindra Bolero etc., Now-a-days dealers and manufacturers are providing many attractive financial facilities for the consumers. This indicates that the manufactures will have huge demand in coming decades.</w:t>
      </w:r>
    </w:p>
    <w:p w:rsidR="008A18EF" w:rsidRPr="00D23270" w:rsidRDefault="008A18EF" w:rsidP="008A18EF">
      <w:pPr>
        <w:adjustRightInd w:val="0"/>
        <w:spacing w:after="0" w:line="360" w:lineRule="auto"/>
        <w:jc w:val="both"/>
        <w:rPr>
          <w:rFonts w:ascii="Times New Roman" w:hAnsi="Times New Roman" w:cs="Times New Roman"/>
          <w:b/>
          <w:bCs/>
          <w:sz w:val="24"/>
          <w:szCs w:val="24"/>
        </w:rPr>
      </w:pPr>
      <w:r w:rsidRPr="00D23270">
        <w:rPr>
          <w:rFonts w:ascii="Times New Roman" w:hAnsi="Times New Roman" w:cs="Times New Roman"/>
          <w:b/>
          <w:bCs/>
          <w:sz w:val="24"/>
          <w:szCs w:val="24"/>
        </w:rPr>
        <w:t>Major Industry Players:</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xml:space="preserve">· </w:t>
      </w:r>
      <w:proofErr w:type="spellStart"/>
      <w:r w:rsidRPr="00D23270">
        <w:rPr>
          <w:rFonts w:ascii="Times New Roman" w:hAnsi="Times New Roman" w:cs="Times New Roman"/>
          <w:sz w:val="24"/>
          <w:szCs w:val="24"/>
        </w:rPr>
        <w:t>MarutiUdyog</w:t>
      </w:r>
      <w:proofErr w:type="spellEnd"/>
      <w:r w:rsidRPr="00D23270">
        <w:rPr>
          <w:rFonts w:ascii="Times New Roman" w:hAnsi="Times New Roman" w:cs="Times New Roman"/>
          <w:sz w:val="24"/>
          <w:szCs w:val="24"/>
        </w:rPr>
        <w:t xml:space="preserve"> Ltd.</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xml:space="preserve">· Honda </w:t>
      </w:r>
      <w:proofErr w:type="spellStart"/>
      <w:r w:rsidRPr="00D23270">
        <w:rPr>
          <w:rFonts w:ascii="Times New Roman" w:hAnsi="Times New Roman" w:cs="Times New Roman"/>
          <w:sz w:val="24"/>
          <w:szCs w:val="24"/>
        </w:rPr>
        <w:t>SIEL</w:t>
      </w:r>
      <w:proofErr w:type="spellEnd"/>
      <w:r w:rsidRPr="00D23270">
        <w:rPr>
          <w:rFonts w:ascii="Times New Roman" w:hAnsi="Times New Roman" w:cs="Times New Roman"/>
          <w:sz w:val="24"/>
          <w:szCs w:val="24"/>
        </w:rPr>
        <w:t xml:space="preserve"> Ltd.</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Hindustan Motors.</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Toyota Kilo star</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xml:space="preserve">· Skoda </w:t>
      </w:r>
      <w:proofErr w:type="spellStart"/>
      <w:r w:rsidRPr="00D23270">
        <w:rPr>
          <w:rFonts w:ascii="Times New Roman" w:hAnsi="Times New Roman" w:cs="Times New Roman"/>
          <w:sz w:val="24"/>
          <w:szCs w:val="24"/>
        </w:rPr>
        <w:t>Octivia</w:t>
      </w:r>
      <w:proofErr w:type="spellEnd"/>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Hyundai Motors Ltd.</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Fiat India Ltd</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Ford Motors India Ltd.</w:t>
      </w:r>
    </w:p>
    <w:p w:rsidR="008A18EF" w:rsidRPr="00D23270" w:rsidRDefault="008A18EF" w:rsidP="008A18EF">
      <w:pPr>
        <w:adjustRightInd w:val="0"/>
        <w:spacing w:after="0" w:line="360" w:lineRule="auto"/>
        <w:jc w:val="both"/>
        <w:rPr>
          <w:rFonts w:ascii="Times New Roman" w:hAnsi="Times New Roman" w:cs="Times New Roman"/>
          <w:i/>
          <w:iCs/>
          <w:sz w:val="24"/>
          <w:szCs w:val="24"/>
        </w:rPr>
      </w:pPr>
      <w:r w:rsidRPr="00D23270">
        <w:rPr>
          <w:rFonts w:ascii="Times New Roman" w:hAnsi="Times New Roman" w:cs="Times New Roman"/>
          <w:sz w:val="24"/>
          <w:szCs w:val="24"/>
        </w:rPr>
        <w:t>· General Motors Ltd.</w:t>
      </w:r>
    </w:p>
    <w:p w:rsidR="008A18EF" w:rsidRPr="00D23270" w:rsidRDefault="008A18EF" w:rsidP="008A18EF">
      <w:pPr>
        <w:spacing w:after="0" w:line="360" w:lineRule="auto"/>
        <w:rPr>
          <w:rFonts w:ascii="Times New Roman" w:hAnsi="Times New Roman" w:cs="Times New Roman"/>
          <w:b/>
          <w:bCs/>
          <w:sz w:val="24"/>
          <w:szCs w:val="24"/>
        </w:rPr>
      </w:pPr>
      <w:r w:rsidRPr="00D23270">
        <w:rPr>
          <w:rFonts w:ascii="Times New Roman" w:hAnsi="Times New Roman" w:cs="Times New Roman"/>
          <w:b/>
          <w:bCs/>
          <w:sz w:val="24"/>
          <w:szCs w:val="24"/>
        </w:rPr>
        <w:t>INDIAN LUXURY CAR MARKET</w:t>
      </w:r>
    </w:p>
    <w:p w:rsidR="008A18EF" w:rsidRPr="00D23270" w:rsidRDefault="008A18EF" w:rsidP="008A18EF">
      <w:pPr>
        <w:spacing w:after="0" w:line="360" w:lineRule="auto"/>
        <w:ind w:firstLine="720"/>
        <w:jc w:val="both"/>
        <w:rPr>
          <w:rFonts w:ascii="Times New Roman" w:hAnsi="Times New Roman" w:cs="Times New Roman"/>
          <w:sz w:val="24"/>
          <w:szCs w:val="24"/>
        </w:rPr>
      </w:pPr>
      <w:r w:rsidRPr="00D23270">
        <w:rPr>
          <w:rFonts w:ascii="Times New Roman" w:hAnsi="Times New Roman" w:cs="Times New Roman"/>
          <w:sz w:val="24"/>
          <w:szCs w:val="24"/>
        </w:rPr>
        <w:t xml:space="preserve">India is a developing country but in last </w:t>
      </w:r>
      <w:proofErr w:type="spellStart"/>
      <w:r w:rsidRPr="00D23270">
        <w:rPr>
          <w:rFonts w:ascii="Times New Roman" w:hAnsi="Times New Roman" w:cs="Times New Roman"/>
          <w:sz w:val="24"/>
          <w:szCs w:val="24"/>
        </w:rPr>
        <w:t>years</w:t>
      </w:r>
      <w:proofErr w:type="spellEnd"/>
      <w:r w:rsidRPr="00D23270">
        <w:rPr>
          <w:rFonts w:ascii="Times New Roman" w:hAnsi="Times New Roman" w:cs="Times New Roman"/>
          <w:sz w:val="24"/>
          <w:szCs w:val="24"/>
        </w:rPr>
        <w:t xml:space="preserve"> due to economic crisis the country is facing various challenges. If we look at the report of Business Standard newspaper </w:t>
      </w:r>
      <w:r w:rsidRPr="00D23270">
        <w:rPr>
          <w:rFonts w:ascii="Times New Roman" w:hAnsi="Times New Roman" w:cs="Times New Roman"/>
          <w:sz w:val="24"/>
          <w:szCs w:val="24"/>
        </w:rPr>
        <w:lastRenderedPageBreak/>
        <w:t xml:space="preserve">the misery index is shooting up, the misery index is achieved by adding the proportion of unemployment to the inflation rate and this indicates the economic </w:t>
      </w:r>
      <w:proofErr w:type="spellStart"/>
      <w:r w:rsidRPr="00D23270">
        <w:rPr>
          <w:rFonts w:ascii="Times New Roman" w:hAnsi="Times New Roman" w:cs="Times New Roman"/>
          <w:sz w:val="24"/>
          <w:szCs w:val="24"/>
        </w:rPr>
        <w:t>well being</w:t>
      </w:r>
      <w:proofErr w:type="spellEnd"/>
      <w:r w:rsidRPr="00D23270">
        <w:rPr>
          <w:rFonts w:ascii="Times New Roman" w:hAnsi="Times New Roman" w:cs="Times New Roman"/>
          <w:sz w:val="24"/>
          <w:szCs w:val="24"/>
        </w:rPr>
        <w:t xml:space="preserve"> of a country (Misery Index = Inflation + Unemployment). If we even compare the standing of India against BRIC countries, the India has highest number. The surprising fact is that </w:t>
      </w:r>
      <w:proofErr w:type="spellStart"/>
      <w:r w:rsidRPr="00D23270">
        <w:rPr>
          <w:rFonts w:ascii="Times New Roman" w:hAnsi="Times New Roman" w:cs="Times New Roman"/>
          <w:sz w:val="24"/>
          <w:szCs w:val="24"/>
        </w:rPr>
        <w:t>inspite</w:t>
      </w:r>
      <w:proofErr w:type="spellEnd"/>
      <w:r w:rsidRPr="00D23270">
        <w:rPr>
          <w:rFonts w:ascii="Times New Roman" w:hAnsi="Times New Roman" w:cs="Times New Roman"/>
          <w:sz w:val="24"/>
          <w:szCs w:val="24"/>
        </w:rPr>
        <w:t xml:space="preserve"> of such situation, recently it has been identified that the Indian markets has seen the increase in the demand of luxury items especially Luxury Cars. Another fact is that the demand of such cars is not only increased in Tier-I cities but has increased even in Tier-II &amp; Tier- III cities. Now-a-days a local farmer of a city called Kolhapur is purchasing a Mercedes, a </w:t>
      </w:r>
      <w:proofErr w:type="spellStart"/>
      <w:r w:rsidRPr="00D23270">
        <w:rPr>
          <w:rFonts w:ascii="Times New Roman" w:hAnsi="Times New Roman" w:cs="Times New Roman"/>
          <w:sz w:val="24"/>
          <w:szCs w:val="24"/>
        </w:rPr>
        <w:t>beedi</w:t>
      </w:r>
      <w:proofErr w:type="spellEnd"/>
      <w:r w:rsidRPr="00D23270">
        <w:rPr>
          <w:rFonts w:ascii="Times New Roman" w:hAnsi="Times New Roman" w:cs="Times New Roman"/>
          <w:sz w:val="24"/>
          <w:szCs w:val="24"/>
        </w:rPr>
        <w:t xml:space="preserve"> factory owner from Raipur is buying a BMW, and young IT professional from Pune owns an Audi. Considering such shift in buying preference, the global luxury cars brands like: BMW, Mercedes, Aston Martin, Lamborghini, and others are now having their eye on Indian market where they see huge potential buyers and are planning to even establish their showrooms and manufacturing units in India.</w:t>
      </w:r>
    </w:p>
    <w:p w:rsidR="008A18EF" w:rsidRPr="003502C8" w:rsidRDefault="008A18EF" w:rsidP="008A18EF">
      <w:pPr>
        <w:spacing w:after="0" w:line="360" w:lineRule="auto"/>
        <w:jc w:val="both"/>
        <w:rPr>
          <w:rFonts w:ascii="Times New Roman" w:hAnsi="Times New Roman" w:cs="Times New Roman"/>
          <w:b/>
          <w:bCs/>
          <w:sz w:val="24"/>
          <w:szCs w:val="24"/>
        </w:rPr>
      </w:pPr>
      <w:r w:rsidRPr="003502C8">
        <w:rPr>
          <w:rFonts w:ascii="Times New Roman" w:hAnsi="Times New Roman" w:cs="Times New Roman"/>
          <w:b/>
          <w:bCs/>
          <w:sz w:val="24"/>
          <w:szCs w:val="24"/>
        </w:rPr>
        <w:t xml:space="preserve">Indian Car Market – Overview </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India today is the most talked about country and luxury brand managers always has been discussed about how India is changing, not only in terms of economy but also the country’s attitude, spirit and identity. Also to highlight that until presently, many international luxury brands were hesitant to enter this very market and has mentioned that they have adopted ‘wait and see’ approach. In recent times, opposite is the case, India is in spotlight. The demand of luxury goods has been increased tremendously and has realized that it cannot be a time to enter Indian market then the present scenario (Atwal, Jain, 2012)</w:t>
      </w:r>
    </w:p>
    <w:p w:rsidR="008A18EF" w:rsidRPr="00D23270" w:rsidRDefault="008A18EF" w:rsidP="008A18EF">
      <w:pPr>
        <w:spacing w:after="0" w:line="360" w:lineRule="auto"/>
        <w:jc w:val="both"/>
        <w:rPr>
          <w:rFonts w:ascii="Times New Roman" w:hAnsi="Times New Roman" w:cs="Times New Roman"/>
          <w:b/>
          <w:bCs/>
          <w:sz w:val="24"/>
          <w:szCs w:val="24"/>
        </w:rPr>
      </w:pPr>
      <w:r w:rsidRPr="00D23270">
        <w:rPr>
          <w:rFonts w:ascii="Times New Roman" w:hAnsi="Times New Roman" w:cs="Times New Roman"/>
          <w:b/>
          <w:bCs/>
          <w:sz w:val="24"/>
          <w:szCs w:val="24"/>
        </w:rPr>
        <w:t xml:space="preserve">LUXURY CAR INDUSTRY IN INDIA </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A luxury is something that you do not really need to live or survive, but is enjoyable, nice, or relaxing to have. For example, it would be a luxury to go on a vacation to Hawaii. The word ''luxury'' refers to products or services of a very high standard. It is often used to describe something extraneous or expensive, usually something that many people do not have, and use for leisure time. In cars, examples of luxurious car manufacturers are: Aston-Martin, Peugeot, Cadillac, Porsche, and Audi. Researchers agree that luxury goods are conducive to pleasure and comfort, are difficult to obtain </w:t>
      </w:r>
      <w:r w:rsidRPr="00D23270">
        <w:rPr>
          <w:rFonts w:ascii="Times New Roman" w:hAnsi="Times New Roman" w:cs="Times New Roman"/>
          <w:sz w:val="24"/>
          <w:szCs w:val="24"/>
        </w:rPr>
        <w:lastRenderedPageBreak/>
        <w:t>and bring esteem to the owner. Therefore, luxury goods satisfy socio-psychological needs in greater form.</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The Indian passenger car industry was very still and had judged very few players in early 1980s.The first Indian automobile company Hindustan Motors was established in 1942 and manufactured passenger cars, commercial vans, etc. In early sixties and seventies globally the automobile industry made tremendous progress, but the situation was opposite in India, the manufactures took no steps to upgrade the technology or to improve the quality of the same. The scale of operation has reached around 35,000 units per year and this figure continues for the next decade (</w:t>
      </w:r>
      <w:proofErr w:type="spellStart"/>
      <w:r w:rsidRPr="00D23270">
        <w:rPr>
          <w:rFonts w:ascii="Times New Roman" w:hAnsi="Times New Roman" w:cs="Times New Roman"/>
          <w:sz w:val="24"/>
          <w:szCs w:val="24"/>
        </w:rPr>
        <w:t>Neelamegham</w:t>
      </w:r>
      <w:proofErr w:type="spellEnd"/>
      <w:r w:rsidRPr="00D23270">
        <w:rPr>
          <w:rFonts w:ascii="Times New Roman" w:hAnsi="Times New Roman" w:cs="Times New Roman"/>
          <w:sz w:val="24"/>
          <w:szCs w:val="24"/>
        </w:rPr>
        <w:t xml:space="preserve">, 2000) </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The Indian car industry has witnessed drastic change in the consumer perception as well as in technology in early 1960s.During this period only rich people was the only segment of people who could afford it. Gradually, the change happened and owning a car became the necessity of upper middle class families it was a period of 1970s. This was also a phase when dealer network expanded. In early 1980s, the concept of “one car for the family” has made a remarkably stand in the society and people has started demanding for more choices, style and other desirable attributes, as a result in mid 1980s </w:t>
      </w:r>
      <w:proofErr w:type="spellStart"/>
      <w:r w:rsidRPr="00D23270">
        <w:rPr>
          <w:rFonts w:ascii="Times New Roman" w:hAnsi="Times New Roman" w:cs="Times New Roman"/>
          <w:sz w:val="24"/>
          <w:szCs w:val="24"/>
        </w:rPr>
        <w:t>Maruti</w:t>
      </w:r>
      <w:proofErr w:type="spellEnd"/>
      <w:r w:rsidRPr="00D23270">
        <w:rPr>
          <w:rFonts w:ascii="Times New Roman" w:hAnsi="Times New Roman" w:cs="Times New Roman"/>
          <w:sz w:val="24"/>
          <w:szCs w:val="24"/>
        </w:rPr>
        <w:t xml:space="preserve"> 800 was launched in just INR.45,000/- . In July 1991, with the coming of liberalization, the car market experienced the expansion and increased in the number of foreign players. The problem of high price was the major issue due to which many car finance schemes were launched.</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Future of the Luxury car Industry in India If we look at the past year 2012, it was not much promising for the car makers in India, but the luxury car makers such as Mercedes, BMW, Audi, Land-Rover, Jaguar, etc. claims that their sales are still pleasant. In fact, the luxury brands are planning to make stronger their business operations in India. As per Frost &amp; Sullivan study, the Indian luxury market is expected to touch 300,000 units a year in sales by the end of this decade. Whereas, the current market stands at a 52,000 units. The luxury car segment is expected to increase by a rate of 23.78% and the most growth area would be the SUVs. Since, in the recent market trend it is observed that the growth in young entrepreneurs has significantly increased and they are more inclined to drive the luxury cars, therefore the demand of them are expected to rise in good numbers. It is also predicted that if we see the Indian economy trend and in the increase in the number of millionaires the demand will increase as the </w:t>
      </w:r>
      <w:r w:rsidRPr="00D23270">
        <w:rPr>
          <w:rFonts w:ascii="Times New Roman" w:hAnsi="Times New Roman" w:cs="Times New Roman"/>
          <w:sz w:val="24"/>
          <w:szCs w:val="24"/>
        </w:rPr>
        <w:lastRenderedPageBreak/>
        <w:t xml:space="preserve">people will have more disposable income to buy such goods. Super luxury automakers such as Porsche, Rolls Royce, Aston Martin, and Lamborghini are also marking their presence in India by adopting integration strategy wherein they are inaugurating new dealership stores and introducing &amp; displaying the full variety of cars. Another independent study conducted by </w:t>
      </w:r>
      <w:proofErr w:type="spellStart"/>
      <w:r w:rsidRPr="00D23270">
        <w:rPr>
          <w:rFonts w:ascii="Times New Roman" w:hAnsi="Times New Roman" w:cs="Times New Roman"/>
          <w:sz w:val="24"/>
          <w:szCs w:val="24"/>
        </w:rPr>
        <w:t>CLSA</w:t>
      </w:r>
      <w:proofErr w:type="spellEnd"/>
      <w:r w:rsidRPr="00D23270">
        <w:rPr>
          <w:rFonts w:ascii="Times New Roman" w:hAnsi="Times New Roman" w:cs="Times New Roman"/>
          <w:sz w:val="24"/>
          <w:szCs w:val="24"/>
        </w:rPr>
        <w:t xml:space="preserve"> Asia-Pacific Markets states that the count of millionaires in India are estimated to double and may cross the figures of 403,000 by 2015.Which is a healthy indicator of increase in the demands of Luxury automakers such as Mercedes, BMW and Audi, who are shifting away from </w:t>
      </w:r>
      <w:proofErr w:type="spellStart"/>
      <w:r w:rsidRPr="00D23270">
        <w:rPr>
          <w:rFonts w:ascii="Times New Roman" w:hAnsi="Times New Roman" w:cs="Times New Roman"/>
          <w:sz w:val="24"/>
          <w:szCs w:val="24"/>
        </w:rPr>
        <w:t>CBU</w:t>
      </w:r>
      <w:proofErr w:type="spellEnd"/>
      <w:r w:rsidRPr="00D23270">
        <w:rPr>
          <w:rFonts w:ascii="Times New Roman" w:hAnsi="Times New Roman" w:cs="Times New Roman"/>
          <w:sz w:val="24"/>
          <w:szCs w:val="24"/>
        </w:rPr>
        <w:t xml:space="preserve"> operations to CKD assemblies to keep their products affordable. CKD operations are levied 10% import duty, whereas completely assembled units are charged 75% customs. Audi and Mercedes Benz in 2013 will assemble their whole luxury SUV range in their local plants.</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India is a country which has varied cultures, beliefs, customs and beliefs. In such a complicated market, it becomes difficult for any foreign brand to enter and mark their presence and creates a perception within the local audience. When we talk about the luxury cars, the big brands that come to our minds at first instance are: BMW, Audi, Land Rover, Jaguar and Mercedes-Benz. It is learnt that for any brand to design the strategies, it is important to firstly, understand the buying decision of the people and also the demographic factors are to be taken into consideration. Every country has their specific trends which are followed and then the citizens decide on which products to the purchased. If we look into the deeper picture, there are various factors that determines the consumer </w:t>
      </w:r>
      <w:proofErr w:type="spellStart"/>
      <w:r w:rsidRPr="00D23270">
        <w:rPr>
          <w:rFonts w:ascii="Times New Roman" w:hAnsi="Times New Roman" w:cs="Times New Roman"/>
          <w:sz w:val="24"/>
          <w:szCs w:val="24"/>
        </w:rPr>
        <w:t>behaviour</w:t>
      </w:r>
      <w:proofErr w:type="spellEnd"/>
      <w:r w:rsidRPr="00D23270">
        <w:rPr>
          <w:rFonts w:ascii="Times New Roman" w:hAnsi="Times New Roman" w:cs="Times New Roman"/>
          <w:sz w:val="24"/>
          <w:szCs w:val="24"/>
        </w:rPr>
        <w:t xml:space="preserve"> and these factors can get influenced by: the political policies which means the taxes and other restrictions levied by the local government, apart from this the other factors could be the brand awareness, the availability of the substitutes and another important factor that has recently got importance is the Age group and the male, female preferences.</w:t>
      </w:r>
    </w:p>
    <w:p w:rsidR="008A18EF" w:rsidRPr="00D23270"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The luxury cars in India have recently got importance in the country. These cars are basically purchased by a person who belongs to rich category and are millionaires. In past few years, there is huge increase in the number of millionaires in India and the purchasing capacity of the people has also increased. Thus, the luxury car company have taken advantage of this fact and has integrated in the Indian market and has launched cars for the millionaires. The biggest challenge that is faced by the companies </w:t>
      </w:r>
      <w:r w:rsidRPr="00D23270">
        <w:rPr>
          <w:rFonts w:ascii="Times New Roman" w:hAnsi="Times New Roman" w:cs="Times New Roman"/>
          <w:sz w:val="24"/>
          <w:szCs w:val="24"/>
        </w:rPr>
        <w:lastRenderedPageBreak/>
        <w:t>are to satisfy their customers even after their product is sold , because in India the sales are affected by the word of mouth and that too the sales are influenced by what the aspirants neighbors or family member has bought as it is in accordance with their status symbol.</w:t>
      </w:r>
    </w:p>
    <w:p w:rsidR="008A18EF" w:rsidRDefault="008A18EF" w:rsidP="008A18EF">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The big players in the market namely – BMW, Audi, Mercedes-Benz, are expected to gain in the coming decade as the government is trying sign a MOU with the targeted countries which will result in the reduction in the prices of the luxury cars, this opportunity is well awaited by these brands as more number of people would fall into the category who can purchase the luxury cars. The Indian market is the most targeted and many of these brands have even started the manufacturing in the country. Thus, in spite of the recession in the country, still the sale of such luxury cars are recorded good and therefore, late in this year the companies would be introducing the various other higher luxury models in the country. This proves that in spite of any environmental or political factors the luxury cars has made a significant presence in the India and will continue to attract the targeted audience in the coming future as well.</w:t>
      </w: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8A18EF" w:rsidRDefault="008A18EF" w:rsidP="00456AE9">
      <w:pPr>
        <w:spacing w:after="0" w:line="360" w:lineRule="auto"/>
        <w:jc w:val="both"/>
        <w:rPr>
          <w:rFonts w:ascii="Times New Roman" w:hAnsi="Times New Roman" w:cs="Times New Roman"/>
          <w:b/>
          <w:bCs/>
          <w:sz w:val="32"/>
          <w:szCs w:val="32"/>
        </w:rPr>
      </w:pPr>
    </w:p>
    <w:p w:rsidR="00456AE9" w:rsidRPr="006C7F0C" w:rsidRDefault="00456AE9" w:rsidP="00456AE9">
      <w:pPr>
        <w:spacing w:after="0" w:line="360" w:lineRule="auto"/>
        <w:jc w:val="both"/>
        <w:rPr>
          <w:rFonts w:ascii="Times New Roman" w:hAnsi="Times New Roman" w:cs="Times New Roman"/>
          <w:b/>
          <w:bCs/>
          <w:sz w:val="32"/>
          <w:szCs w:val="32"/>
        </w:rPr>
      </w:pPr>
      <w:r>
        <w:rPr>
          <w:rFonts w:ascii="Times New Roman" w:hAnsi="Times New Roman" w:cs="Times New Roman"/>
          <w:b/>
          <w:bCs/>
          <w:sz w:val="32"/>
          <w:szCs w:val="32"/>
        </w:rPr>
        <w:t>3.</w:t>
      </w:r>
      <w:r w:rsidR="00910256">
        <w:rPr>
          <w:rFonts w:ascii="Times New Roman" w:hAnsi="Times New Roman" w:cs="Times New Roman"/>
          <w:b/>
          <w:bCs/>
          <w:sz w:val="32"/>
          <w:szCs w:val="32"/>
        </w:rPr>
        <w:t xml:space="preserve">3 </w:t>
      </w:r>
      <w:r>
        <w:rPr>
          <w:rFonts w:ascii="Times New Roman" w:hAnsi="Times New Roman" w:cs="Times New Roman"/>
          <w:b/>
          <w:bCs/>
          <w:sz w:val="32"/>
          <w:szCs w:val="32"/>
        </w:rPr>
        <w:t xml:space="preserve">COMPANY PROFILE </w:t>
      </w:r>
    </w:p>
    <w:p w:rsidR="00456AE9" w:rsidRDefault="00456AE9" w:rsidP="00456AE9">
      <w:pPr>
        <w:spacing w:after="0" w:line="360" w:lineRule="auto"/>
        <w:jc w:val="both"/>
        <w:rPr>
          <w:rFonts w:ascii="Times New Roman" w:hAnsi="Times New Roman" w:cs="Times New Roman"/>
          <w:sz w:val="24"/>
          <w:szCs w:val="24"/>
        </w:rPr>
      </w:pPr>
      <w:r>
        <w:rPr>
          <w:noProof/>
          <w:lang w:val="en-IN" w:eastAsia="en-IN" w:bidi="ml-IN"/>
        </w:rPr>
        <w:lastRenderedPageBreak/>
        <w:drawing>
          <wp:anchor distT="0" distB="0" distL="114300" distR="114300" simplePos="0" relativeHeight="251698176" behindDoc="0" locked="0" layoutInCell="1" allowOverlap="1" wp14:anchorId="25E737F1" wp14:editId="3259D924">
            <wp:simplePos x="0" y="0"/>
            <wp:positionH relativeFrom="column">
              <wp:posOffset>386080</wp:posOffset>
            </wp:positionH>
            <wp:positionV relativeFrom="paragraph">
              <wp:posOffset>311150</wp:posOffset>
            </wp:positionV>
            <wp:extent cx="4265295" cy="1452245"/>
            <wp:effectExtent l="19050" t="0" r="1905" b="0"/>
            <wp:wrapSquare wrapText="bothSides"/>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l="62573" t="16412" r="10502" b="68817"/>
                    <a:stretch>
                      <a:fillRect/>
                    </a:stretch>
                  </pic:blipFill>
                  <pic:spPr bwMode="auto">
                    <a:xfrm>
                      <a:off x="0" y="0"/>
                      <a:ext cx="4265295" cy="1452245"/>
                    </a:xfrm>
                    <a:prstGeom prst="rect">
                      <a:avLst/>
                    </a:prstGeom>
                    <a:noFill/>
                    <a:ln w="9525">
                      <a:noFill/>
                      <a:miter lim="800000"/>
                      <a:headEnd/>
                      <a:tailEnd/>
                    </a:ln>
                  </pic:spPr>
                </pic:pic>
              </a:graphicData>
            </a:graphic>
          </wp:anchor>
        </w:drawing>
      </w:r>
      <w:r w:rsidR="000B1E7E">
        <w:rPr>
          <w:noProof/>
          <w:lang w:val="en-IN" w:eastAsia="en-IN" w:bidi="ml-IN"/>
        </w:rPr>
        <mc:AlternateContent>
          <mc:Choice Requires="wps">
            <w:drawing>
              <wp:inline distT="0" distB="0" distL="0" distR="0">
                <wp:extent cx="304800" cy="304800"/>
                <wp:effectExtent l="0" t="0" r="0" b="0"/>
                <wp:docPr id="16" name="AutoShape 1" descr="Jaguar Land Rover logo.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292C54" id="AutoShape 1" o:spid="_x0000_s1026" alt="Jaguar Land Rover logo.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Vkz03ygIAANsFAAAOAAAAAAAAAAAAAAAAAC4CAABkcnMvZTJvRG9jLnhtbFBLAQItABQA&#10;BgAIAAAAIQBMoOks2AAAAAMBAAAPAAAAAAAAAAAAAAAAACQFAABkcnMvZG93bnJldi54bWxQSwUG&#10;AAAAAAQABADzAAAAKQYAAAAA&#10;" filled="f" stroked="f">
                <o:lock v:ext="edit" aspectratio="t"/>
                <w10:anchorlock/>
              </v:rect>
            </w:pict>
          </mc:Fallback>
        </mc:AlternateContent>
      </w:r>
      <w:r w:rsidR="000B1E7E">
        <w:rPr>
          <w:noProof/>
          <w:lang w:val="en-IN" w:eastAsia="en-IN" w:bidi="ml-IN"/>
        </w:rPr>
        <mc:AlternateContent>
          <mc:Choice Requires="wps">
            <w:drawing>
              <wp:inline distT="0" distB="0" distL="0" distR="0">
                <wp:extent cx="304800" cy="304800"/>
                <wp:effectExtent l="0" t="0" r="0" b="0"/>
                <wp:docPr id="13" name="AutoShape 2" descr="Jaguar Land Rover Reports U.S. Sales for July 2015 | JLR Corporat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5AB710" id="AutoShape 2" o:spid="_x0000_s1026" alt="Jaguar Land Rover Reports U.S. Sales for July 2015 | JLR Corporate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wLPNl6wIAAAcGAAAOAAAAAAAA&#10;AAAAAAAAAC4CAABkcnMvZTJvRG9jLnhtbFBLAQItABQABgAIAAAAIQBMoOks2AAAAAMBAAAPAAAA&#10;AAAAAAAAAAAAAEUFAABkcnMvZG93bnJldi54bWxQSwUGAAAAAAQABADzAAAASgYAAAAA&#10;" filled="f" stroked="f">
                <o:lock v:ext="edit" aspectratio="t"/>
                <w10:anchorlock/>
              </v:rect>
            </w:pict>
          </mc:Fallback>
        </mc:AlternateContent>
      </w:r>
    </w:p>
    <w:p w:rsidR="00456AE9" w:rsidRDefault="00456AE9" w:rsidP="00456AE9">
      <w:pPr>
        <w:spacing w:after="0" w:line="360" w:lineRule="auto"/>
        <w:jc w:val="both"/>
        <w:rPr>
          <w:rFonts w:ascii="Times New Roman" w:hAnsi="Times New Roman" w:cs="Times New Roman"/>
          <w:sz w:val="24"/>
          <w:szCs w:val="24"/>
        </w:rPr>
      </w:pPr>
    </w:p>
    <w:p w:rsidR="00456AE9" w:rsidRDefault="00456AE9" w:rsidP="00456AE9">
      <w:pPr>
        <w:spacing w:after="0" w:line="360" w:lineRule="auto"/>
        <w:jc w:val="both"/>
        <w:rPr>
          <w:rFonts w:ascii="Times New Roman" w:hAnsi="Times New Roman" w:cs="Times New Roman"/>
          <w:sz w:val="24"/>
          <w:szCs w:val="24"/>
        </w:rPr>
      </w:pPr>
    </w:p>
    <w:p w:rsidR="00456AE9" w:rsidRDefault="00456AE9" w:rsidP="00456AE9">
      <w:pPr>
        <w:spacing w:after="0" w:line="360" w:lineRule="auto"/>
        <w:jc w:val="both"/>
        <w:rPr>
          <w:rFonts w:ascii="Times New Roman" w:hAnsi="Times New Roman" w:cs="Times New Roman"/>
          <w:sz w:val="24"/>
          <w:szCs w:val="24"/>
        </w:rPr>
      </w:pPr>
    </w:p>
    <w:p w:rsidR="00456AE9" w:rsidRDefault="00456AE9" w:rsidP="00456AE9">
      <w:pPr>
        <w:spacing w:after="0" w:line="360" w:lineRule="auto"/>
        <w:jc w:val="both"/>
        <w:rPr>
          <w:rFonts w:ascii="Times New Roman" w:hAnsi="Times New Roman" w:cs="Times New Roman"/>
          <w:sz w:val="24"/>
          <w:szCs w:val="24"/>
        </w:rPr>
      </w:pPr>
    </w:p>
    <w:p w:rsidR="00456AE9" w:rsidRDefault="00456AE9" w:rsidP="00456AE9">
      <w:pPr>
        <w:spacing w:after="0" w:line="360" w:lineRule="auto"/>
        <w:jc w:val="both"/>
        <w:rPr>
          <w:rFonts w:ascii="Times New Roman" w:hAnsi="Times New Roman" w:cs="Times New Roman"/>
          <w:sz w:val="24"/>
          <w:szCs w:val="24"/>
        </w:rPr>
      </w:pPr>
    </w:p>
    <w:p w:rsidR="00456AE9" w:rsidRPr="00D23270" w:rsidRDefault="00456AE9" w:rsidP="00456AE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Jaguar Land Rover Automotive PLC is the holding company of Jaguar Land Rover Limited, a British multinational automotive company with its headquarters in Whitley, Coventry, United Kingdom, and a subsidiary of Indian automotive company Tata Motors. The principal activity of Jaguar Land Rover Limited is the design, development, manufacture and sale of vehicles bearing the Jaguar and Land Rover marques. Both businesses having been part of British Leyland for parts of their histories until 1984, Jaguar Cars and Land Rover were eventually reunited into the same group again by the Ford Motor Company in 2002. Ford had acquired Jaguar Cars in 1989 and Land Rover from BMW in 2000. In 2006, Ford purchased the Rover brand name from BMW for around £6 million. This reunited the Rover and Land Rover brands for the first time since the Rover group was broken up by BMW in 2000.</w:t>
      </w:r>
    </w:p>
    <w:p w:rsidR="00456AE9" w:rsidRPr="00D23270" w:rsidRDefault="00456AE9" w:rsidP="00456AE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On 18 January 2008, Tata Motors, a part of the Tata Group, established Jaguar Land Rover Limited as a British-registered, wholly owned subsidiary. The company was to be used as a holding company for the acquisition from Ford of the two businesses – Jaguar Cars Limited and Land Rover. That acquisition was completed on 2 June 2008. On 1 January 2013, the group, which had been operating as two separate companies (Jaguar Cars Limited and Land Rover), although on an integrated basis, underwent a fundamental restructuring. The parent company was renamed to Jaguar Land Rover Automotive PLC, Jaguar Cars Limited was renamed to Jaguar Land Rover Limited and the assets (excluding certain Chinese interests) of Land Rover were transferred to it. The consequence was that Jaguar Land Rover Limited became responsible in the UK for the design, manufacture and marketing of both Jaguar and Land Rover products.</w:t>
      </w:r>
    </w:p>
    <w:p w:rsidR="00456AE9" w:rsidRPr="00D23270" w:rsidRDefault="00456AE9" w:rsidP="00456AE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In addition to the Jaguar and Land Rover marques, </w:t>
      </w:r>
      <w:proofErr w:type="spellStart"/>
      <w:r w:rsidRPr="00D23270">
        <w:rPr>
          <w:rFonts w:ascii="Times New Roman" w:hAnsi="Times New Roman" w:cs="Times New Roman"/>
          <w:sz w:val="24"/>
          <w:szCs w:val="24"/>
        </w:rPr>
        <w:t>JLR</w:t>
      </w:r>
      <w:proofErr w:type="spellEnd"/>
      <w:r w:rsidRPr="00D23270">
        <w:rPr>
          <w:rFonts w:ascii="Times New Roman" w:hAnsi="Times New Roman" w:cs="Times New Roman"/>
          <w:sz w:val="24"/>
          <w:szCs w:val="24"/>
        </w:rPr>
        <w:t xml:space="preserve"> also owns the rights to the dormant Daimler, </w:t>
      </w:r>
      <w:proofErr w:type="spellStart"/>
      <w:r w:rsidRPr="00D23270">
        <w:rPr>
          <w:rFonts w:ascii="Times New Roman" w:hAnsi="Times New Roman" w:cs="Times New Roman"/>
          <w:sz w:val="24"/>
          <w:szCs w:val="24"/>
        </w:rPr>
        <w:t>Lanchester</w:t>
      </w:r>
      <w:proofErr w:type="spellEnd"/>
      <w:r w:rsidRPr="00D23270">
        <w:rPr>
          <w:rFonts w:ascii="Times New Roman" w:hAnsi="Times New Roman" w:cs="Times New Roman"/>
          <w:sz w:val="24"/>
          <w:szCs w:val="24"/>
        </w:rPr>
        <w:t xml:space="preserve"> and Rover marques. The latter was acquired by Land </w:t>
      </w:r>
      <w:r w:rsidRPr="00D23270">
        <w:rPr>
          <w:rFonts w:ascii="Times New Roman" w:hAnsi="Times New Roman" w:cs="Times New Roman"/>
          <w:sz w:val="24"/>
          <w:szCs w:val="24"/>
        </w:rPr>
        <w:lastRenderedPageBreak/>
        <w:t>Rover, whilst still under Ford ownership, from BMW in the aftermath of the collapse of MG Rover Group; BMW had retained ownership of the marque when it broke up Rover Group in 2000, then licensed it to MG Rover</w:t>
      </w:r>
    </w:p>
    <w:p w:rsidR="00456AE9" w:rsidRPr="00D23270" w:rsidRDefault="00456AE9" w:rsidP="00456AE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In June 2018, J.D. Power of the US rated Jaguar and Land Rover as the lowest two marques in terms of initial quality. The mid-2019 report confirmed them as the two worst brands for initial quality. The Jaguar F-Pace made Consumer Reports' February 2019 list of the '10 Least Reliable Cars'. The editors cited "electronics, drive system, power equipment, noises and leaks" as problematic aspects.</w:t>
      </w:r>
    </w:p>
    <w:p w:rsidR="00456AE9" w:rsidRPr="001447B1" w:rsidRDefault="00456AE9" w:rsidP="00456AE9">
      <w:pPr>
        <w:spacing w:after="0" w:line="360" w:lineRule="auto"/>
        <w:jc w:val="both"/>
        <w:rPr>
          <w:rFonts w:ascii="Times New Roman" w:hAnsi="Times New Roman" w:cs="Times New Roman"/>
          <w:b/>
          <w:bCs/>
          <w:sz w:val="24"/>
          <w:szCs w:val="24"/>
        </w:rPr>
      </w:pPr>
      <w:r w:rsidRPr="001447B1">
        <w:rPr>
          <w:rFonts w:ascii="Times New Roman" w:hAnsi="Times New Roman" w:cs="Times New Roman"/>
          <w:b/>
          <w:bCs/>
          <w:sz w:val="24"/>
          <w:szCs w:val="24"/>
        </w:rPr>
        <w:t>HISTORY</w:t>
      </w:r>
    </w:p>
    <w:p w:rsidR="00456AE9" w:rsidRPr="001447B1" w:rsidRDefault="00456AE9" w:rsidP="00456AE9">
      <w:pPr>
        <w:spacing w:after="0" w:line="360" w:lineRule="auto"/>
        <w:jc w:val="both"/>
        <w:rPr>
          <w:rFonts w:ascii="Times New Roman" w:hAnsi="Times New Roman" w:cs="Times New Roman"/>
          <w:sz w:val="24"/>
          <w:szCs w:val="24"/>
        </w:rPr>
      </w:pPr>
      <w:r w:rsidRPr="001447B1">
        <w:rPr>
          <w:rFonts w:ascii="Times New Roman" w:hAnsi="Times New Roman" w:cs="Times New Roman"/>
          <w:sz w:val="24"/>
          <w:szCs w:val="24"/>
        </w:rPr>
        <w:t>Both businesses having been part of British Leyland for parts of their histories until 1984, Jaguar Cars and Land Rover were eventually reunited into the same group again by the Ford Motor Company in 2002. Ford had acquired Jaguar Cars in 1989 and Land Rover from BMW in 2000</w:t>
      </w:r>
      <w:proofErr w:type="gramStart"/>
      <w:r w:rsidRPr="001447B1">
        <w:rPr>
          <w:rFonts w:ascii="Times New Roman" w:hAnsi="Times New Roman" w:cs="Times New Roman"/>
          <w:sz w:val="24"/>
          <w:szCs w:val="24"/>
        </w:rPr>
        <w:t>.[</w:t>
      </w:r>
      <w:proofErr w:type="gramEnd"/>
      <w:r w:rsidRPr="001447B1">
        <w:rPr>
          <w:rFonts w:ascii="Times New Roman" w:hAnsi="Times New Roman" w:cs="Times New Roman"/>
          <w:sz w:val="24"/>
          <w:szCs w:val="24"/>
        </w:rPr>
        <w:t>7][8] In 2006, Ford purchased the Rover brand name from BMW for around £6 million. This reunited the Rover and Land Rover brands for the first time since the Rover group was broken up by BMW in 2000.</w:t>
      </w:r>
    </w:p>
    <w:p w:rsidR="00456AE9" w:rsidRPr="001447B1" w:rsidRDefault="00456AE9" w:rsidP="00456AE9">
      <w:pPr>
        <w:spacing w:after="0" w:line="360" w:lineRule="auto"/>
        <w:jc w:val="both"/>
        <w:rPr>
          <w:rFonts w:ascii="Times New Roman" w:hAnsi="Times New Roman" w:cs="Times New Roman"/>
          <w:sz w:val="24"/>
          <w:szCs w:val="24"/>
        </w:rPr>
      </w:pPr>
      <w:r w:rsidRPr="001447B1">
        <w:rPr>
          <w:rFonts w:ascii="Times New Roman" w:hAnsi="Times New Roman" w:cs="Times New Roman"/>
          <w:sz w:val="24"/>
          <w:szCs w:val="24"/>
        </w:rPr>
        <w:t>On 18 January 2008, Tata Motors, a part of the Tata Group, established Jaguar Land Rover Limited as a British-registered, wholly owned subsidiary. The company was to be used as a holding company for the acquisition from Ford of the two businesses – Jaguar Cars Limited and Land Rover. That acquisition was completed on 2 June 2008</w:t>
      </w:r>
      <w:proofErr w:type="gramStart"/>
      <w:r w:rsidRPr="001447B1">
        <w:rPr>
          <w:rFonts w:ascii="Times New Roman" w:hAnsi="Times New Roman" w:cs="Times New Roman"/>
          <w:sz w:val="24"/>
          <w:szCs w:val="24"/>
        </w:rPr>
        <w:t>.[</w:t>
      </w:r>
      <w:proofErr w:type="gramEnd"/>
      <w:r w:rsidRPr="001447B1">
        <w:rPr>
          <w:rFonts w:ascii="Times New Roman" w:hAnsi="Times New Roman" w:cs="Times New Roman"/>
          <w:sz w:val="24"/>
          <w:szCs w:val="24"/>
        </w:rPr>
        <w:t>9][10] On 1 January 2013, the group, which had been operating as two separate companies (Jaguar Cars Limited and Land Rover), although on an integrated basis, underwent a fundamental restructuring. The parent company was renamed to Jaguar Land Rover Automotive PLC, Jaguar Cars Limited was renamed to Jaguar Land Rover Limited and the assets (excluding certain Chinese interests) of Land Rover were transferred to it. The consequence was that Jaguar Land Rover Limited became responsible in the UK for the design, manufacture and marketing of both Jag</w:t>
      </w:r>
      <w:r>
        <w:rPr>
          <w:rFonts w:ascii="Times New Roman" w:hAnsi="Times New Roman" w:cs="Times New Roman"/>
          <w:sz w:val="24"/>
          <w:szCs w:val="24"/>
        </w:rPr>
        <w:t>uar and Land Rover products.</w:t>
      </w:r>
    </w:p>
    <w:p w:rsidR="00456AE9" w:rsidRPr="001447B1" w:rsidRDefault="00456AE9" w:rsidP="00456AE9">
      <w:pPr>
        <w:spacing w:after="0" w:line="360" w:lineRule="auto"/>
        <w:jc w:val="both"/>
        <w:rPr>
          <w:rFonts w:ascii="Times New Roman" w:hAnsi="Times New Roman" w:cs="Times New Roman"/>
          <w:sz w:val="24"/>
          <w:szCs w:val="24"/>
        </w:rPr>
      </w:pPr>
      <w:r w:rsidRPr="001447B1">
        <w:rPr>
          <w:rFonts w:ascii="Times New Roman" w:hAnsi="Times New Roman" w:cs="Times New Roman"/>
          <w:sz w:val="24"/>
          <w:szCs w:val="24"/>
        </w:rPr>
        <w:t xml:space="preserve">In addition to the Jaguar and Land Rover marques, </w:t>
      </w:r>
      <w:proofErr w:type="spellStart"/>
      <w:r w:rsidRPr="001447B1">
        <w:rPr>
          <w:rFonts w:ascii="Times New Roman" w:hAnsi="Times New Roman" w:cs="Times New Roman"/>
          <w:sz w:val="24"/>
          <w:szCs w:val="24"/>
        </w:rPr>
        <w:t>JLR</w:t>
      </w:r>
      <w:proofErr w:type="spellEnd"/>
      <w:r w:rsidRPr="001447B1">
        <w:rPr>
          <w:rFonts w:ascii="Times New Roman" w:hAnsi="Times New Roman" w:cs="Times New Roman"/>
          <w:sz w:val="24"/>
          <w:szCs w:val="24"/>
        </w:rPr>
        <w:t xml:space="preserve"> also owns the rights to the dormant Daimler, </w:t>
      </w:r>
      <w:proofErr w:type="spellStart"/>
      <w:r w:rsidRPr="001447B1">
        <w:rPr>
          <w:rFonts w:ascii="Times New Roman" w:hAnsi="Times New Roman" w:cs="Times New Roman"/>
          <w:sz w:val="24"/>
          <w:szCs w:val="24"/>
        </w:rPr>
        <w:t>Lanchester</w:t>
      </w:r>
      <w:proofErr w:type="spellEnd"/>
      <w:r w:rsidRPr="001447B1">
        <w:rPr>
          <w:rFonts w:ascii="Times New Roman" w:hAnsi="Times New Roman" w:cs="Times New Roman"/>
          <w:sz w:val="24"/>
          <w:szCs w:val="24"/>
        </w:rPr>
        <w:t xml:space="preserve"> and Rover marques. The latter was acquired by Land Rover, whilst still under Ford ownership, from BMW in the aftermath of the collapse of MG Rover Group; BMW had retained ownership of the marque when it broke up Rover Group in 2000, then licensed it to MG Rover.</w:t>
      </w:r>
    </w:p>
    <w:p w:rsidR="00456AE9" w:rsidRDefault="00456AE9" w:rsidP="00456AE9">
      <w:pPr>
        <w:spacing w:after="0" w:line="360" w:lineRule="auto"/>
        <w:jc w:val="both"/>
        <w:rPr>
          <w:rFonts w:ascii="Times New Roman" w:hAnsi="Times New Roman" w:cs="Times New Roman"/>
          <w:sz w:val="24"/>
          <w:szCs w:val="24"/>
        </w:rPr>
      </w:pPr>
      <w:r w:rsidRPr="001447B1">
        <w:rPr>
          <w:rFonts w:ascii="Times New Roman" w:hAnsi="Times New Roman" w:cs="Times New Roman"/>
          <w:sz w:val="24"/>
          <w:szCs w:val="24"/>
        </w:rPr>
        <w:lastRenderedPageBreak/>
        <w:t xml:space="preserve">In June 2018, J.D. Power of the US rated Jaguar and Land Rover as the lowest two marques in terms of </w:t>
      </w:r>
      <w:r>
        <w:rPr>
          <w:rFonts w:ascii="Times New Roman" w:hAnsi="Times New Roman" w:cs="Times New Roman"/>
          <w:sz w:val="24"/>
          <w:szCs w:val="24"/>
        </w:rPr>
        <w:t>initial quality.</w:t>
      </w:r>
      <w:r w:rsidRPr="001447B1">
        <w:rPr>
          <w:rFonts w:ascii="Times New Roman" w:hAnsi="Times New Roman" w:cs="Times New Roman"/>
          <w:sz w:val="24"/>
          <w:szCs w:val="24"/>
        </w:rPr>
        <w:t xml:space="preserve"> The mid-2019 report confirmed them as the two wo</w:t>
      </w:r>
      <w:r>
        <w:rPr>
          <w:rFonts w:ascii="Times New Roman" w:hAnsi="Times New Roman" w:cs="Times New Roman"/>
          <w:sz w:val="24"/>
          <w:szCs w:val="24"/>
        </w:rPr>
        <w:t>rst brands for initial quality.</w:t>
      </w:r>
      <w:r w:rsidRPr="001447B1">
        <w:rPr>
          <w:rFonts w:ascii="Times New Roman" w:hAnsi="Times New Roman" w:cs="Times New Roman"/>
          <w:sz w:val="24"/>
          <w:szCs w:val="24"/>
        </w:rPr>
        <w:t xml:space="preserve"> The Jaguar F-Pace made Consumer Reports' February 2019 list of the '10 Least Reliable Cars'. The editors cited "electronics, drive system, power equipment, noises and leaks" as problematic aspects</w:t>
      </w:r>
      <w:r>
        <w:rPr>
          <w:rFonts w:ascii="Times New Roman" w:hAnsi="Times New Roman" w:cs="Times New Roman"/>
          <w:sz w:val="24"/>
          <w:szCs w:val="24"/>
        </w:rPr>
        <w:t>.</w:t>
      </w:r>
    </w:p>
    <w:p w:rsidR="00456AE9" w:rsidRPr="001447B1" w:rsidRDefault="00456AE9" w:rsidP="00456AE9">
      <w:pPr>
        <w:spacing w:after="0" w:line="360" w:lineRule="auto"/>
        <w:jc w:val="both"/>
        <w:rPr>
          <w:rFonts w:ascii="Times New Roman" w:hAnsi="Times New Roman" w:cs="Times New Roman"/>
          <w:b/>
          <w:bCs/>
          <w:sz w:val="24"/>
          <w:szCs w:val="24"/>
        </w:rPr>
      </w:pPr>
      <w:r w:rsidRPr="001447B1">
        <w:rPr>
          <w:rFonts w:ascii="Times New Roman" w:hAnsi="Times New Roman" w:cs="Times New Roman"/>
          <w:b/>
          <w:bCs/>
          <w:sz w:val="24"/>
          <w:szCs w:val="24"/>
        </w:rPr>
        <w:t>MISSION AND VISION</w:t>
      </w:r>
    </w:p>
    <w:p w:rsidR="00456AE9" w:rsidRPr="001447B1" w:rsidRDefault="00456AE9" w:rsidP="00456AE9">
      <w:pPr>
        <w:spacing w:after="0" w:line="360" w:lineRule="auto"/>
        <w:jc w:val="both"/>
        <w:rPr>
          <w:rFonts w:ascii="Times New Roman" w:hAnsi="Times New Roman" w:cs="Times New Roman"/>
          <w:b/>
          <w:bCs/>
          <w:sz w:val="24"/>
          <w:szCs w:val="24"/>
        </w:rPr>
      </w:pPr>
      <w:r w:rsidRPr="001447B1">
        <w:rPr>
          <w:rFonts w:ascii="Times New Roman" w:hAnsi="Times New Roman" w:cs="Times New Roman"/>
          <w:b/>
          <w:bCs/>
          <w:sz w:val="24"/>
          <w:szCs w:val="24"/>
        </w:rPr>
        <w:t xml:space="preserve"> Mission </w:t>
      </w:r>
    </w:p>
    <w:p w:rsidR="00456AE9" w:rsidRPr="00D23270" w:rsidRDefault="00456AE9" w:rsidP="00456AE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We want to deliver more great products, faster than we have ever done before. We want to be leaders in the field of environmental innovation, we want to be sure our customers always come first </w:t>
      </w:r>
    </w:p>
    <w:p w:rsidR="00456AE9" w:rsidRPr="001447B1" w:rsidRDefault="00456AE9" w:rsidP="00456AE9">
      <w:pPr>
        <w:spacing w:after="0" w:line="360" w:lineRule="auto"/>
        <w:jc w:val="both"/>
        <w:rPr>
          <w:rFonts w:ascii="Times New Roman" w:hAnsi="Times New Roman" w:cs="Times New Roman"/>
          <w:b/>
          <w:bCs/>
          <w:sz w:val="24"/>
          <w:szCs w:val="24"/>
        </w:rPr>
      </w:pPr>
      <w:r w:rsidRPr="001447B1">
        <w:rPr>
          <w:rFonts w:ascii="Times New Roman" w:hAnsi="Times New Roman" w:cs="Times New Roman"/>
          <w:b/>
          <w:bCs/>
          <w:sz w:val="24"/>
          <w:szCs w:val="24"/>
        </w:rPr>
        <w:t>Vision</w:t>
      </w:r>
    </w:p>
    <w:p w:rsidR="00456AE9" w:rsidRPr="00D23270" w:rsidRDefault="00456AE9" w:rsidP="00456AE9">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 Our vision is a world of sustainable, smart mobility. We must create a world in which we will all live safer, better, lives.</w:t>
      </w:r>
    </w:p>
    <w:p w:rsidR="00456AE9" w:rsidRDefault="00456AE9" w:rsidP="00456A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3.2 PROFILE OF RESPONDENTS </w:t>
      </w:r>
    </w:p>
    <w:p w:rsidR="00456AE9" w:rsidRPr="00D23270" w:rsidRDefault="00456AE9" w:rsidP="00456AE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Total number of respondents selected for the study is 100. </w:t>
      </w:r>
    </w:p>
    <w:p w:rsidR="00456AE9" w:rsidRDefault="00456AE9" w:rsidP="00523858">
      <w:pPr>
        <w:spacing w:before="240" w:after="0" w:line="360" w:lineRule="auto"/>
        <w:jc w:val="both"/>
        <w:rPr>
          <w:rFonts w:ascii="Times New Roman" w:hAnsi="Times New Roman" w:cs="Times New Roman"/>
          <w:sz w:val="24"/>
          <w:szCs w:val="24"/>
        </w:rPr>
      </w:pPr>
    </w:p>
    <w:p w:rsidR="00456AE9" w:rsidRDefault="00456AE9" w:rsidP="00523858">
      <w:pPr>
        <w:spacing w:before="240" w:after="0" w:line="360" w:lineRule="auto"/>
        <w:jc w:val="both"/>
        <w:rPr>
          <w:rFonts w:ascii="Times New Roman" w:hAnsi="Times New Roman" w:cs="Times New Roman"/>
          <w:sz w:val="24"/>
          <w:szCs w:val="24"/>
        </w:rPr>
      </w:pPr>
    </w:p>
    <w:p w:rsidR="006A0356" w:rsidRDefault="006A0356" w:rsidP="00523858">
      <w:pPr>
        <w:spacing w:after="0" w:line="360" w:lineRule="auto"/>
        <w:rPr>
          <w:rFonts w:ascii="Times New Roman" w:hAnsi="Times New Roman" w:cs="Times New Roman"/>
          <w:b/>
          <w:bCs/>
          <w:sz w:val="28"/>
          <w:szCs w:val="28"/>
        </w:rPr>
      </w:pPr>
    </w:p>
    <w:p w:rsidR="005A23C3" w:rsidRPr="006C7F0C" w:rsidRDefault="005A23C3" w:rsidP="00523858">
      <w:pPr>
        <w:spacing w:after="0" w:line="360" w:lineRule="auto"/>
        <w:rPr>
          <w:rFonts w:ascii="Times New Roman" w:hAnsi="Times New Roman" w:cs="Times New Roman"/>
          <w:sz w:val="24"/>
          <w:szCs w:val="24"/>
        </w:rPr>
      </w:pPr>
    </w:p>
    <w:p w:rsidR="005A23C3" w:rsidRPr="006C7F0C" w:rsidRDefault="005A23C3" w:rsidP="00523858">
      <w:pPr>
        <w:spacing w:after="0" w:line="360" w:lineRule="auto"/>
        <w:rPr>
          <w:rFonts w:ascii="Times New Roman" w:hAnsi="Times New Roman" w:cs="Times New Roman"/>
          <w:sz w:val="24"/>
          <w:szCs w:val="24"/>
        </w:rPr>
      </w:pPr>
    </w:p>
    <w:p w:rsidR="005A23C3" w:rsidRPr="00D23270" w:rsidRDefault="005A23C3" w:rsidP="00523858">
      <w:pPr>
        <w:spacing w:after="0" w:line="360" w:lineRule="auto"/>
        <w:rPr>
          <w:rFonts w:ascii="Times New Roman" w:hAnsi="Times New Roman" w:cs="Times New Roman"/>
          <w:sz w:val="24"/>
          <w:szCs w:val="24"/>
        </w:rPr>
      </w:pPr>
    </w:p>
    <w:p w:rsidR="005A23C3" w:rsidRPr="00D23270" w:rsidRDefault="005A23C3" w:rsidP="00523858">
      <w:pPr>
        <w:spacing w:after="0" w:line="360" w:lineRule="auto"/>
        <w:rPr>
          <w:rFonts w:ascii="Times New Roman" w:hAnsi="Times New Roman" w:cs="Times New Roman"/>
          <w:sz w:val="24"/>
          <w:szCs w:val="24"/>
        </w:rPr>
      </w:pPr>
    </w:p>
    <w:p w:rsidR="005A23C3" w:rsidRPr="00D23270" w:rsidRDefault="005A23C3" w:rsidP="00523858">
      <w:pPr>
        <w:spacing w:after="0" w:line="360" w:lineRule="auto"/>
        <w:rPr>
          <w:rFonts w:ascii="Times New Roman" w:hAnsi="Times New Roman" w:cs="Times New Roman"/>
          <w:sz w:val="24"/>
          <w:szCs w:val="24"/>
        </w:rPr>
      </w:pPr>
    </w:p>
    <w:p w:rsidR="005A23C3" w:rsidRPr="00D23270" w:rsidRDefault="005A23C3" w:rsidP="00523858">
      <w:pPr>
        <w:spacing w:after="0" w:line="360" w:lineRule="auto"/>
        <w:rPr>
          <w:rFonts w:ascii="Times New Roman" w:hAnsi="Times New Roman" w:cs="Times New Roman"/>
          <w:sz w:val="24"/>
          <w:szCs w:val="24"/>
        </w:rPr>
      </w:pPr>
    </w:p>
    <w:p w:rsidR="005A23C3" w:rsidRPr="00D23270" w:rsidRDefault="005A23C3" w:rsidP="00523858">
      <w:pPr>
        <w:spacing w:after="0" w:line="360" w:lineRule="auto"/>
        <w:rPr>
          <w:rFonts w:ascii="Times New Roman" w:hAnsi="Times New Roman" w:cs="Times New Roman"/>
          <w:sz w:val="24"/>
          <w:szCs w:val="24"/>
        </w:rPr>
      </w:pPr>
    </w:p>
    <w:p w:rsidR="005A23C3" w:rsidRPr="00D23270" w:rsidRDefault="005A23C3" w:rsidP="00523858">
      <w:pPr>
        <w:spacing w:after="0" w:line="360" w:lineRule="auto"/>
        <w:rPr>
          <w:rFonts w:ascii="Times New Roman" w:hAnsi="Times New Roman" w:cs="Times New Roman"/>
          <w:sz w:val="24"/>
          <w:szCs w:val="24"/>
        </w:rPr>
      </w:pPr>
    </w:p>
    <w:p w:rsidR="00ED22D5" w:rsidRPr="00D23270" w:rsidRDefault="00ED22D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TABLE NO.4.1</w:t>
      </w:r>
    </w:p>
    <w:p w:rsidR="00ED22D5" w:rsidRPr="00D23270" w:rsidRDefault="00ED22D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GENDER WISE CLASSIFICATION</w:t>
      </w:r>
    </w:p>
    <w:tbl>
      <w:tblPr>
        <w:tblStyle w:val="TableGrid"/>
        <w:tblW w:w="7794" w:type="dxa"/>
        <w:jc w:val="center"/>
        <w:tblLook w:val="04A0" w:firstRow="1" w:lastRow="0" w:firstColumn="1" w:lastColumn="0" w:noHBand="0" w:noVBand="1"/>
      </w:tblPr>
      <w:tblGrid>
        <w:gridCol w:w="2598"/>
        <w:gridCol w:w="2598"/>
        <w:gridCol w:w="2598"/>
      </w:tblGrid>
      <w:tr w:rsidR="00ED22D5" w:rsidRPr="00D23270" w:rsidTr="00EF4D24">
        <w:trPr>
          <w:trHeight w:val="595"/>
          <w:jc w:val="center"/>
        </w:trPr>
        <w:tc>
          <w:tcPr>
            <w:tcW w:w="2598" w:type="dxa"/>
          </w:tcPr>
          <w:p w:rsidR="00ED22D5" w:rsidRPr="00D23270" w:rsidRDefault="00ED22D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Category</w:t>
            </w:r>
          </w:p>
        </w:tc>
        <w:tc>
          <w:tcPr>
            <w:tcW w:w="2598" w:type="dxa"/>
          </w:tcPr>
          <w:p w:rsidR="00ED22D5" w:rsidRPr="00D23270" w:rsidRDefault="00ED22D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No of respondents</w:t>
            </w:r>
          </w:p>
        </w:tc>
        <w:tc>
          <w:tcPr>
            <w:tcW w:w="2598" w:type="dxa"/>
          </w:tcPr>
          <w:p w:rsidR="00ED22D5" w:rsidRPr="00D23270" w:rsidRDefault="00ED22D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 xml:space="preserve">Percentage </w:t>
            </w:r>
          </w:p>
        </w:tc>
      </w:tr>
      <w:tr w:rsidR="00ED22D5" w:rsidRPr="00D23270" w:rsidTr="00EF4D24">
        <w:trPr>
          <w:trHeight w:val="595"/>
          <w:jc w:val="center"/>
        </w:trPr>
        <w:tc>
          <w:tcPr>
            <w:tcW w:w="2598"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lastRenderedPageBreak/>
              <w:t>Male</w:t>
            </w:r>
          </w:p>
        </w:tc>
        <w:tc>
          <w:tcPr>
            <w:tcW w:w="2598"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70</w:t>
            </w:r>
          </w:p>
        </w:tc>
        <w:tc>
          <w:tcPr>
            <w:tcW w:w="2598"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70</w:t>
            </w:r>
          </w:p>
        </w:tc>
      </w:tr>
      <w:tr w:rsidR="00ED22D5" w:rsidRPr="00D23270" w:rsidTr="00EF4D24">
        <w:trPr>
          <w:trHeight w:val="595"/>
          <w:jc w:val="center"/>
        </w:trPr>
        <w:tc>
          <w:tcPr>
            <w:tcW w:w="2598"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Female </w:t>
            </w:r>
          </w:p>
        </w:tc>
        <w:tc>
          <w:tcPr>
            <w:tcW w:w="2598"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c>
          <w:tcPr>
            <w:tcW w:w="2598"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r>
      <w:tr w:rsidR="00ED22D5" w:rsidRPr="00D23270" w:rsidTr="00EF4D24">
        <w:trPr>
          <w:trHeight w:val="632"/>
          <w:jc w:val="center"/>
        </w:trPr>
        <w:tc>
          <w:tcPr>
            <w:tcW w:w="2598" w:type="dxa"/>
          </w:tcPr>
          <w:p w:rsidR="00ED22D5" w:rsidRPr="00D23270" w:rsidRDefault="00ED22D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 xml:space="preserve">Total </w:t>
            </w:r>
          </w:p>
        </w:tc>
        <w:tc>
          <w:tcPr>
            <w:tcW w:w="2598" w:type="dxa"/>
          </w:tcPr>
          <w:p w:rsidR="00ED22D5" w:rsidRPr="00D23270" w:rsidRDefault="00ED22D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100</w:t>
            </w:r>
          </w:p>
        </w:tc>
        <w:tc>
          <w:tcPr>
            <w:tcW w:w="2598" w:type="dxa"/>
          </w:tcPr>
          <w:p w:rsidR="00ED22D5" w:rsidRPr="00D23270" w:rsidRDefault="00ED22D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100</w:t>
            </w:r>
          </w:p>
        </w:tc>
      </w:tr>
    </w:tbl>
    <w:p w:rsidR="00ED22D5" w:rsidRPr="00D23270" w:rsidRDefault="00ED22D5" w:rsidP="00523858">
      <w:pPr>
        <w:spacing w:after="0" w:line="360" w:lineRule="auto"/>
        <w:rPr>
          <w:rFonts w:ascii="Times New Roman" w:hAnsi="Times New Roman" w:cs="Times New Roman"/>
          <w:b/>
          <w:bCs/>
          <w:sz w:val="24"/>
          <w:szCs w:val="24"/>
        </w:rPr>
      </w:pPr>
      <w:r w:rsidRPr="00D23270">
        <w:rPr>
          <w:rFonts w:ascii="Times New Roman" w:hAnsi="Times New Roman" w:cs="Times New Roman"/>
          <w:b/>
          <w:bCs/>
          <w:sz w:val="24"/>
          <w:szCs w:val="24"/>
        </w:rPr>
        <w:t xml:space="preserve">  Source: primary data</w:t>
      </w:r>
    </w:p>
    <w:p w:rsidR="00ED22D5" w:rsidRPr="00D23270" w:rsidRDefault="00ED22D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CHART NO.4.1</w:t>
      </w:r>
    </w:p>
    <w:p w:rsidR="00ED22D5" w:rsidRPr="00D23270" w:rsidRDefault="00ED22D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GENDER WISE CLASSIFICATION</w:t>
      </w:r>
    </w:p>
    <w:p w:rsidR="00ED22D5" w:rsidRPr="00D23270" w:rsidRDefault="00ED22D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noProof/>
          <w:sz w:val="24"/>
          <w:szCs w:val="24"/>
          <w:lang w:val="en-IN" w:eastAsia="en-IN" w:bidi="ml-IN"/>
        </w:rPr>
        <w:drawing>
          <wp:inline distT="0" distB="0" distL="0" distR="0">
            <wp:extent cx="4766872" cy="2038662"/>
            <wp:effectExtent l="0" t="0" r="1524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D22D5" w:rsidRPr="00D23270" w:rsidRDefault="00ED22D5" w:rsidP="00523858">
      <w:pPr>
        <w:spacing w:after="0" w:line="360" w:lineRule="auto"/>
        <w:rPr>
          <w:rFonts w:ascii="Times New Roman" w:hAnsi="Times New Roman" w:cs="Times New Roman"/>
          <w:b/>
          <w:bCs/>
          <w:sz w:val="24"/>
          <w:szCs w:val="24"/>
        </w:rPr>
      </w:pPr>
      <w:r w:rsidRPr="00D23270">
        <w:rPr>
          <w:rFonts w:ascii="Times New Roman" w:hAnsi="Times New Roman" w:cs="Times New Roman"/>
          <w:b/>
          <w:bCs/>
          <w:sz w:val="24"/>
          <w:szCs w:val="24"/>
        </w:rPr>
        <w:t>INTERPRETATION</w:t>
      </w:r>
    </w:p>
    <w:p w:rsidR="00ED22D5" w:rsidRPr="00D23270" w:rsidRDefault="00ED22D5"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no.4.1 shows that 70% of the respondents are male and rests of the respondents are females.</w:t>
      </w:r>
    </w:p>
    <w:p w:rsidR="00ED22D5" w:rsidRPr="00D23270" w:rsidRDefault="00ED22D5" w:rsidP="00523858">
      <w:pPr>
        <w:spacing w:after="0" w:line="360" w:lineRule="auto"/>
        <w:jc w:val="both"/>
        <w:rPr>
          <w:rFonts w:ascii="Times New Roman" w:hAnsi="Times New Roman" w:cs="Times New Roman"/>
          <w:sz w:val="24"/>
          <w:szCs w:val="24"/>
        </w:rPr>
      </w:pPr>
    </w:p>
    <w:p w:rsidR="00ED22D5" w:rsidRPr="00D23270" w:rsidRDefault="00ED22D5" w:rsidP="00523858">
      <w:pPr>
        <w:spacing w:after="0" w:line="360" w:lineRule="auto"/>
        <w:jc w:val="both"/>
        <w:rPr>
          <w:rFonts w:ascii="Times New Roman" w:hAnsi="Times New Roman" w:cs="Times New Roman"/>
          <w:sz w:val="24"/>
          <w:szCs w:val="24"/>
        </w:rPr>
      </w:pPr>
    </w:p>
    <w:p w:rsidR="00ED22D5" w:rsidRPr="00D23270" w:rsidRDefault="00ED22D5" w:rsidP="00523858">
      <w:pPr>
        <w:spacing w:after="0" w:line="360" w:lineRule="auto"/>
        <w:jc w:val="center"/>
        <w:rPr>
          <w:rFonts w:ascii="Times New Roman" w:hAnsi="Times New Roman" w:cs="Times New Roman"/>
          <w:b/>
          <w:sz w:val="24"/>
          <w:szCs w:val="24"/>
        </w:rPr>
      </w:pPr>
    </w:p>
    <w:p w:rsidR="00ED22D5" w:rsidRDefault="00ED22D5" w:rsidP="00523858">
      <w:pPr>
        <w:spacing w:after="0" w:line="360" w:lineRule="auto"/>
        <w:jc w:val="center"/>
        <w:rPr>
          <w:rFonts w:ascii="Times New Roman" w:hAnsi="Times New Roman" w:cs="Times New Roman"/>
          <w:b/>
          <w:sz w:val="24"/>
          <w:szCs w:val="24"/>
        </w:rPr>
      </w:pPr>
    </w:p>
    <w:p w:rsidR="00456AE9" w:rsidRDefault="00456AE9" w:rsidP="00523858">
      <w:pPr>
        <w:spacing w:after="0" w:line="360" w:lineRule="auto"/>
        <w:jc w:val="center"/>
        <w:rPr>
          <w:rFonts w:ascii="Times New Roman" w:hAnsi="Times New Roman" w:cs="Times New Roman"/>
          <w:b/>
          <w:sz w:val="24"/>
          <w:szCs w:val="24"/>
        </w:rPr>
      </w:pPr>
    </w:p>
    <w:p w:rsidR="00456AE9" w:rsidRDefault="00456AE9" w:rsidP="00523858">
      <w:pPr>
        <w:spacing w:after="0" w:line="360" w:lineRule="auto"/>
        <w:jc w:val="center"/>
        <w:rPr>
          <w:rFonts w:ascii="Times New Roman" w:hAnsi="Times New Roman" w:cs="Times New Roman"/>
          <w:b/>
          <w:sz w:val="24"/>
          <w:szCs w:val="24"/>
        </w:rPr>
      </w:pPr>
    </w:p>
    <w:p w:rsidR="00456AE9" w:rsidRDefault="00456AE9" w:rsidP="00523858">
      <w:pPr>
        <w:spacing w:after="0" w:line="360" w:lineRule="auto"/>
        <w:jc w:val="center"/>
        <w:rPr>
          <w:rFonts w:ascii="Times New Roman" w:hAnsi="Times New Roman" w:cs="Times New Roman"/>
          <w:b/>
          <w:sz w:val="24"/>
          <w:szCs w:val="24"/>
        </w:rPr>
      </w:pPr>
    </w:p>
    <w:p w:rsidR="00456AE9" w:rsidRDefault="00456AE9" w:rsidP="00523858">
      <w:pPr>
        <w:spacing w:after="0" w:line="360" w:lineRule="auto"/>
        <w:jc w:val="center"/>
        <w:rPr>
          <w:rFonts w:ascii="Times New Roman" w:hAnsi="Times New Roman" w:cs="Times New Roman"/>
          <w:b/>
          <w:sz w:val="24"/>
          <w:szCs w:val="24"/>
        </w:rPr>
      </w:pPr>
    </w:p>
    <w:p w:rsidR="00456AE9" w:rsidRPr="00D23270" w:rsidRDefault="00456AE9" w:rsidP="00523858">
      <w:pPr>
        <w:spacing w:after="0" w:line="360" w:lineRule="auto"/>
        <w:jc w:val="center"/>
        <w:rPr>
          <w:rFonts w:ascii="Times New Roman" w:hAnsi="Times New Roman" w:cs="Times New Roman"/>
          <w:b/>
          <w:sz w:val="24"/>
          <w:szCs w:val="24"/>
        </w:rPr>
      </w:pPr>
    </w:p>
    <w:p w:rsidR="00ED22D5" w:rsidRPr="00D23270" w:rsidRDefault="00ED22D5" w:rsidP="00523858">
      <w:pPr>
        <w:spacing w:after="0" w:line="360" w:lineRule="auto"/>
        <w:jc w:val="center"/>
        <w:rPr>
          <w:rFonts w:ascii="Times New Roman" w:hAnsi="Times New Roman" w:cs="Times New Roman"/>
          <w:b/>
          <w:sz w:val="24"/>
          <w:szCs w:val="24"/>
        </w:rPr>
      </w:pPr>
    </w:p>
    <w:p w:rsidR="00274070" w:rsidRPr="00D23270" w:rsidRDefault="00ED22D5"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NO.4.2</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AGE WISE CLASSIFICATION</w:t>
      </w:r>
    </w:p>
    <w:tbl>
      <w:tblPr>
        <w:tblStyle w:val="TableGrid"/>
        <w:tblW w:w="0" w:type="auto"/>
        <w:jc w:val="center"/>
        <w:tblLook w:val="04A0" w:firstRow="1" w:lastRow="0" w:firstColumn="1" w:lastColumn="0" w:noHBand="0" w:noVBand="1"/>
      </w:tblPr>
      <w:tblGrid>
        <w:gridCol w:w="2412"/>
        <w:gridCol w:w="3016"/>
        <w:gridCol w:w="2184"/>
      </w:tblGrid>
      <w:tr w:rsidR="009F2B5B" w:rsidRPr="00D23270" w:rsidTr="00E033D3">
        <w:trPr>
          <w:trHeight w:val="423"/>
          <w:jc w:val="center"/>
        </w:trPr>
        <w:tc>
          <w:tcPr>
            <w:tcW w:w="2412"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Category</w:t>
            </w:r>
          </w:p>
        </w:tc>
        <w:tc>
          <w:tcPr>
            <w:tcW w:w="3016"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No. of respondents</w:t>
            </w:r>
          </w:p>
        </w:tc>
        <w:tc>
          <w:tcPr>
            <w:tcW w:w="2184"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Percentage</w:t>
            </w:r>
          </w:p>
        </w:tc>
      </w:tr>
      <w:tr w:rsidR="00ED22D5" w:rsidRPr="00D23270" w:rsidTr="00E033D3">
        <w:trPr>
          <w:trHeight w:val="423"/>
          <w:jc w:val="center"/>
        </w:trPr>
        <w:tc>
          <w:tcPr>
            <w:tcW w:w="2412"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lastRenderedPageBreak/>
              <w:t xml:space="preserve">Below 25 </w:t>
            </w:r>
          </w:p>
        </w:tc>
        <w:tc>
          <w:tcPr>
            <w:tcW w:w="3016"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16</w:t>
            </w:r>
          </w:p>
        </w:tc>
        <w:tc>
          <w:tcPr>
            <w:tcW w:w="2184"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16</w:t>
            </w:r>
          </w:p>
        </w:tc>
      </w:tr>
      <w:tr w:rsidR="00ED22D5" w:rsidRPr="00D23270" w:rsidTr="00E033D3">
        <w:trPr>
          <w:trHeight w:val="423"/>
          <w:jc w:val="center"/>
        </w:trPr>
        <w:tc>
          <w:tcPr>
            <w:tcW w:w="2412"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25 - 35 </w:t>
            </w:r>
          </w:p>
        </w:tc>
        <w:tc>
          <w:tcPr>
            <w:tcW w:w="3016"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50</w:t>
            </w:r>
          </w:p>
        </w:tc>
        <w:tc>
          <w:tcPr>
            <w:tcW w:w="2184"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50</w:t>
            </w:r>
          </w:p>
        </w:tc>
      </w:tr>
      <w:tr w:rsidR="00ED22D5" w:rsidRPr="00D23270" w:rsidTr="00E033D3">
        <w:trPr>
          <w:trHeight w:val="443"/>
          <w:jc w:val="center"/>
        </w:trPr>
        <w:tc>
          <w:tcPr>
            <w:tcW w:w="2412"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35 – 45</w:t>
            </w:r>
          </w:p>
        </w:tc>
        <w:tc>
          <w:tcPr>
            <w:tcW w:w="3016"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c>
          <w:tcPr>
            <w:tcW w:w="2184"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r>
      <w:tr w:rsidR="00ED22D5" w:rsidRPr="00D23270" w:rsidTr="00E033D3">
        <w:trPr>
          <w:trHeight w:val="423"/>
          <w:jc w:val="center"/>
        </w:trPr>
        <w:tc>
          <w:tcPr>
            <w:tcW w:w="2412"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Above 45</w:t>
            </w:r>
          </w:p>
        </w:tc>
        <w:tc>
          <w:tcPr>
            <w:tcW w:w="3016"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4</w:t>
            </w:r>
          </w:p>
        </w:tc>
        <w:tc>
          <w:tcPr>
            <w:tcW w:w="2184" w:type="dxa"/>
          </w:tcPr>
          <w:p w:rsidR="00ED22D5" w:rsidRPr="00D23270" w:rsidRDefault="00ED22D5" w:rsidP="00523858">
            <w:pPr>
              <w:spacing w:line="360" w:lineRule="auto"/>
              <w:jc w:val="center"/>
              <w:rPr>
                <w:rFonts w:ascii="Times New Roman" w:hAnsi="Times New Roman"/>
                <w:sz w:val="24"/>
                <w:szCs w:val="24"/>
              </w:rPr>
            </w:pPr>
            <w:r w:rsidRPr="00D23270">
              <w:rPr>
                <w:rFonts w:ascii="Times New Roman" w:hAnsi="Times New Roman"/>
                <w:sz w:val="24"/>
                <w:szCs w:val="24"/>
              </w:rPr>
              <w:t>4</w:t>
            </w:r>
          </w:p>
        </w:tc>
      </w:tr>
      <w:tr w:rsidR="009F2B5B" w:rsidRPr="00D23270" w:rsidTr="00E033D3">
        <w:trPr>
          <w:trHeight w:val="423"/>
          <w:jc w:val="center"/>
        </w:trPr>
        <w:tc>
          <w:tcPr>
            <w:tcW w:w="2412"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016"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184"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9F2B5B" w:rsidRPr="00D23270" w:rsidRDefault="009F2B5B" w:rsidP="00523858">
      <w:pPr>
        <w:spacing w:after="0" w:line="360" w:lineRule="auto"/>
        <w:ind w:firstLine="720"/>
        <w:jc w:val="both"/>
        <w:rPr>
          <w:rFonts w:ascii="Times New Roman" w:hAnsi="Times New Roman" w:cs="Times New Roman"/>
          <w:b/>
          <w:sz w:val="24"/>
          <w:szCs w:val="24"/>
        </w:rPr>
      </w:pPr>
      <w:r w:rsidRPr="00D23270">
        <w:rPr>
          <w:rFonts w:ascii="Times New Roman" w:hAnsi="Times New Roman" w:cs="Times New Roman"/>
          <w:b/>
          <w:sz w:val="24"/>
          <w:szCs w:val="24"/>
        </w:rPr>
        <w:t xml:space="preserve">Sources: Primary data </w:t>
      </w:r>
    </w:p>
    <w:p w:rsidR="009F2B5B" w:rsidRPr="00D23270" w:rsidRDefault="00ED22D5"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NO.4.2</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AGE WISE CLASSIFICATION </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4851400" cy="3073400"/>
            <wp:effectExtent l="0" t="0" r="25400" b="1270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2B5B" w:rsidRPr="00D23270" w:rsidRDefault="009F2B5B"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INTERPRETATION</w:t>
      </w:r>
    </w:p>
    <w:p w:rsidR="009F2B5B" w:rsidRPr="00D23270" w:rsidRDefault="009F2B5B"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w:t>
      </w:r>
      <w:r w:rsidR="00ED22D5" w:rsidRPr="00D23270">
        <w:rPr>
          <w:rFonts w:ascii="Times New Roman" w:hAnsi="Times New Roman" w:cs="Times New Roman"/>
          <w:sz w:val="24"/>
          <w:szCs w:val="24"/>
        </w:rPr>
        <w:t>2</w:t>
      </w:r>
      <w:r w:rsidRPr="00D23270">
        <w:rPr>
          <w:rFonts w:ascii="Times New Roman" w:hAnsi="Times New Roman" w:cs="Times New Roman"/>
          <w:sz w:val="24"/>
          <w:szCs w:val="24"/>
        </w:rPr>
        <w:t xml:space="preserve"> shows that 50% of the respondents are belong to </w:t>
      </w:r>
      <w:r w:rsidR="00ED22D5" w:rsidRPr="00D23270">
        <w:rPr>
          <w:rFonts w:ascii="Times New Roman" w:hAnsi="Times New Roman" w:cs="Times New Roman"/>
          <w:sz w:val="24"/>
          <w:szCs w:val="24"/>
        </w:rPr>
        <w:t>the age group of 25 to 35</w:t>
      </w:r>
      <w:r w:rsidRPr="00D23270">
        <w:rPr>
          <w:rFonts w:ascii="Times New Roman" w:hAnsi="Times New Roman" w:cs="Times New Roman"/>
          <w:sz w:val="24"/>
          <w:szCs w:val="24"/>
        </w:rPr>
        <w:t>. 30% of them are from the age group of 20 to 30 years. 16% of them are from the age group of above 40 years. Rests of the respondents are belonging to the age group of 18 to 20 years.</w:t>
      </w:r>
    </w:p>
    <w:p w:rsidR="009F2B5B" w:rsidRPr="00D23270" w:rsidRDefault="009F2B5B" w:rsidP="00523858">
      <w:pPr>
        <w:spacing w:after="0" w:line="360" w:lineRule="auto"/>
        <w:jc w:val="center"/>
        <w:rPr>
          <w:rFonts w:ascii="Times New Roman" w:hAnsi="Times New Roman" w:cs="Times New Roman"/>
          <w:b/>
          <w:sz w:val="24"/>
          <w:szCs w:val="24"/>
        </w:rPr>
      </w:pPr>
    </w:p>
    <w:p w:rsidR="009F2B5B" w:rsidRDefault="009F2B5B" w:rsidP="00523858">
      <w:pPr>
        <w:spacing w:after="0" w:line="360" w:lineRule="auto"/>
        <w:jc w:val="center"/>
        <w:rPr>
          <w:rFonts w:ascii="Times New Roman" w:hAnsi="Times New Roman" w:cs="Times New Roman"/>
          <w:b/>
          <w:sz w:val="24"/>
          <w:szCs w:val="24"/>
        </w:rPr>
      </w:pPr>
    </w:p>
    <w:p w:rsidR="00456AE9" w:rsidRPr="00D23270" w:rsidRDefault="00456AE9" w:rsidP="00523858">
      <w:pPr>
        <w:spacing w:after="0" w:line="360" w:lineRule="auto"/>
        <w:jc w:val="center"/>
        <w:rPr>
          <w:rFonts w:ascii="Times New Roman" w:hAnsi="Times New Roman" w:cs="Times New Roman"/>
          <w:b/>
          <w:sz w:val="24"/>
          <w:szCs w:val="24"/>
        </w:rPr>
      </w:pPr>
    </w:p>
    <w:p w:rsidR="00EF4D24"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NO.4.3</w:t>
      </w:r>
    </w:p>
    <w:p w:rsidR="00EF4D24"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MARTIAL STATUS</w:t>
      </w:r>
    </w:p>
    <w:tbl>
      <w:tblPr>
        <w:tblStyle w:val="TableGrid"/>
        <w:tblW w:w="0" w:type="auto"/>
        <w:jc w:val="center"/>
        <w:tblLook w:val="04A0" w:firstRow="1" w:lastRow="0" w:firstColumn="1" w:lastColumn="0" w:noHBand="0" w:noVBand="1"/>
      </w:tblPr>
      <w:tblGrid>
        <w:gridCol w:w="2491"/>
        <w:gridCol w:w="2491"/>
        <w:gridCol w:w="2491"/>
      </w:tblGrid>
      <w:tr w:rsidR="00EF4D24" w:rsidRPr="00D23270" w:rsidTr="00EF4D24">
        <w:trPr>
          <w:trHeight w:val="722"/>
          <w:jc w:val="center"/>
        </w:trPr>
        <w:tc>
          <w:tcPr>
            <w:tcW w:w="2491" w:type="dxa"/>
          </w:tcPr>
          <w:p w:rsidR="00EF4D24" w:rsidRPr="00D23270" w:rsidRDefault="00EF4D24"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Category</w:t>
            </w:r>
          </w:p>
        </w:tc>
        <w:tc>
          <w:tcPr>
            <w:tcW w:w="2491" w:type="dxa"/>
          </w:tcPr>
          <w:p w:rsidR="00EF4D24" w:rsidRPr="00D23270" w:rsidRDefault="00EF4D24"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491" w:type="dxa"/>
          </w:tcPr>
          <w:p w:rsidR="00EF4D24" w:rsidRPr="00D23270" w:rsidRDefault="00EF4D24"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EF4D24" w:rsidRPr="00D23270" w:rsidTr="00EF4D24">
        <w:trPr>
          <w:trHeight w:val="722"/>
          <w:jc w:val="center"/>
        </w:trPr>
        <w:tc>
          <w:tcPr>
            <w:tcW w:w="2491" w:type="dxa"/>
          </w:tcPr>
          <w:p w:rsidR="00EF4D24" w:rsidRPr="00D23270" w:rsidRDefault="00EF4D24" w:rsidP="00523858">
            <w:pPr>
              <w:spacing w:line="360" w:lineRule="auto"/>
              <w:jc w:val="center"/>
              <w:rPr>
                <w:rFonts w:ascii="Times New Roman" w:hAnsi="Times New Roman"/>
                <w:sz w:val="24"/>
                <w:szCs w:val="24"/>
              </w:rPr>
            </w:pPr>
            <w:r w:rsidRPr="00D23270">
              <w:rPr>
                <w:rFonts w:ascii="Times New Roman" w:hAnsi="Times New Roman"/>
                <w:sz w:val="24"/>
                <w:szCs w:val="24"/>
              </w:rPr>
              <w:t>Married</w:t>
            </w:r>
          </w:p>
        </w:tc>
        <w:tc>
          <w:tcPr>
            <w:tcW w:w="2491" w:type="dxa"/>
          </w:tcPr>
          <w:p w:rsidR="00EF4D24"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78</w:t>
            </w:r>
          </w:p>
        </w:tc>
        <w:tc>
          <w:tcPr>
            <w:tcW w:w="2491" w:type="dxa"/>
          </w:tcPr>
          <w:p w:rsidR="00EF4D24"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78</w:t>
            </w:r>
          </w:p>
        </w:tc>
      </w:tr>
      <w:tr w:rsidR="00EF4D24" w:rsidRPr="00D23270" w:rsidTr="00EF4D24">
        <w:trPr>
          <w:trHeight w:val="722"/>
          <w:jc w:val="center"/>
        </w:trPr>
        <w:tc>
          <w:tcPr>
            <w:tcW w:w="2491" w:type="dxa"/>
          </w:tcPr>
          <w:p w:rsidR="00EF4D24" w:rsidRPr="00D23270" w:rsidRDefault="00EF4D24"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Unmarried </w:t>
            </w:r>
          </w:p>
        </w:tc>
        <w:tc>
          <w:tcPr>
            <w:tcW w:w="2491" w:type="dxa"/>
          </w:tcPr>
          <w:p w:rsidR="00EF4D24"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22</w:t>
            </w:r>
          </w:p>
        </w:tc>
        <w:tc>
          <w:tcPr>
            <w:tcW w:w="2491" w:type="dxa"/>
          </w:tcPr>
          <w:p w:rsidR="00EF4D24"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22</w:t>
            </w:r>
          </w:p>
        </w:tc>
      </w:tr>
      <w:tr w:rsidR="00EF4D24" w:rsidRPr="00D23270" w:rsidTr="00EF4D24">
        <w:trPr>
          <w:trHeight w:val="722"/>
          <w:jc w:val="center"/>
        </w:trPr>
        <w:tc>
          <w:tcPr>
            <w:tcW w:w="2491" w:type="dxa"/>
          </w:tcPr>
          <w:p w:rsidR="00EF4D24" w:rsidRPr="00D23270" w:rsidRDefault="00EF4D24" w:rsidP="00523858">
            <w:pPr>
              <w:spacing w:line="360" w:lineRule="auto"/>
              <w:jc w:val="center"/>
              <w:rPr>
                <w:rFonts w:ascii="Times New Roman" w:hAnsi="Times New Roman"/>
                <w:b/>
                <w:sz w:val="24"/>
                <w:szCs w:val="24"/>
              </w:rPr>
            </w:pPr>
            <w:r w:rsidRPr="00D23270">
              <w:rPr>
                <w:rFonts w:ascii="Times New Roman" w:hAnsi="Times New Roman"/>
                <w:b/>
                <w:sz w:val="24"/>
                <w:szCs w:val="24"/>
              </w:rPr>
              <w:t xml:space="preserve">Total </w:t>
            </w:r>
          </w:p>
        </w:tc>
        <w:tc>
          <w:tcPr>
            <w:tcW w:w="2491" w:type="dxa"/>
          </w:tcPr>
          <w:p w:rsidR="00EF4D24" w:rsidRPr="00D23270" w:rsidRDefault="00EF4D24"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491" w:type="dxa"/>
          </w:tcPr>
          <w:p w:rsidR="00EF4D24" w:rsidRPr="00D23270" w:rsidRDefault="00EF4D24"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EF4D24" w:rsidRPr="00D23270" w:rsidRDefault="00EF4D24"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 xml:space="preserve">      Source: primary data</w:t>
      </w:r>
    </w:p>
    <w:p w:rsidR="00EF4D24"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NO.4.3</w:t>
      </w:r>
    </w:p>
    <w:p w:rsidR="00EF4D24"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MARTIAL STATUS</w:t>
      </w:r>
    </w:p>
    <w:p w:rsidR="00EF4D24"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4983480" cy="2834640"/>
            <wp:effectExtent l="0" t="0" r="26670" b="228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F4D24" w:rsidRPr="00D23270" w:rsidRDefault="00EF4D24" w:rsidP="00523858">
      <w:pPr>
        <w:spacing w:after="0" w:line="360" w:lineRule="auto"/>
        <w:rPr>
          <w:rFonts w:ascii="Times New Roman" w:hAnsi="Times New Roman" w:cs="Times New Roman"/>
          <w:b/>
          <w:sz w:val="24"/>
          <w:szCs w:val="24"/>
        </w:rPr>
      </w:pPr>
    </w:p>
    <w:p w:rsidR="00EF4D24" w:rsidRPr="00D23270" w:rsidRDefault="00EF4D24"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EF4D24" w:rsidRDefault="00EF4D24" w:rsidP="00523858">
      <w:pPr>
        <w:spacing w:after="0" w:line="360" w:lineRule="auto"/>
        <w:rPr>
          <w:rFonts w:ascii="Times New Roman" w:hAnsi="Times New Roman" w:cs="Times New Roman"/>
          <w:sz w:val="24"/>
          <w:szCs w:val="24"/>
        </w:rPr>
      </w:pPr>
      <w:r w:rsidRPr="00D23270">
        <w:rPr>
          <w:rFonts w:ascii="Times New Roman" w:hAnsi="Times New Roman" w:cs="Times New Roman"/>
          <w:sz w:val="24"/>
          <w:szCs w:val="24"/>
        </w:rPr>
        <w:t xml:space="preserve">Table no.4.3 shows that </w:t>
      </w:r>
      <w:r w:rsidR="00D4732F" w:rsidRPr="00D23270">
        <w:rPr>
          <w:rFonts w:ascii="Times New Roman" w:hAnsi="Times New Roman" w:cs="Times New Roman"/>
          <w:sz w:val="24"/>
          <w:szCs w:val="24"/>
        </w:rPr>
        <w:t>78</w:t>
      </w:r>
      <w:r w:rsidRPr="00D23270">
        <w:rPr>
          <w:rFonts w:ascii="Times New Roman" w:hAnsi="Times New Roman" w:cs="Times New Roman"/>
          <w:sz w:val="24"/>
          <w:szCs w:val="24"/>
        </w:rPr>
        <w:t>% of th</w:t>
      </w:r>
      <w:r w:rsidR="00D4732F" w:rsidRPr="00D23270">
        <w:rPr>
          <w:rFonts w:ascii="Times New Roman" w:hAnsi="Times New Roman" w:cs="Times New Roman"/>
          <w:sz w:val="24"/>
          <w:szCs w:val="24"/>
        </w:rPr>
        <w:t>e respondents are married and 22</w:t>
      </w:r>
      <w:r w:rsidRPr="00D23270">
        <w:rPr>
          <w:rFonts w:ascii="Times New Roman" w:hAnsi="Times New Roman" w:cs="Times New Roman"/>
          <w:sz w:val="24"/>
          <w:szCs w:val="24"/>
        </w:rPr>
        <w:t>% of them are unmarried.</w:t>
      </w:r>
    </w:p>
    <w:p w:rsidR="00456AE9" w:rsidRDefault="00456AE9" w:rsidP="00523858">
      <w:pPr>
        <w:spacing w:after="0" w:line="360" w:lineRule="auto"/>
        <w:rPr>
          <w:rFonts w:ascii="Times New Roman" w:hAnsi="Times New Roman" w:cs="Times New Roman"/>
          <w:sz w:val="24"/>
          <w:szCs w:val="24"/>
        </w:rPr>
      </w:pPr>
    </w:p>
    <w:p w:rsidR="00456AE9" w:rsidRDefault="00456AE9" w:rsidP="00523858">
      <w:pPr>
        <w:spacing w:after="0" w:line="360" w:lineRule="auto"/>
        <w:rPr>
          <w:rFonts w:ascii="Times New Roman" w:hAnsi="Times New Roman" w:cs="Times New Roman"/>
          <w:sz w:val="24"/>
          <w:szCs w:val="24"/>
        </w:rPr>
      </w:pPr>
    </w:p>
    <w:p w:rsidR="00456AE9" w:rsidRDefault="00456AE9" w:rsidP="00523858">
      <w:pPr>
        <w:spacing w:after="0" w:line="360" w:lineRule="auto"/>
        <w:rPr>
          <w:rFonts w:ascii="Times New Roman" w:hAnsi="Times New Roman" w:cs="Times New Roman"/>
          <w:sz w:val="24"/>
          <w:szCs w:val="24"/>
        </w:rPr>
      </w:pPr>
    </w:p>
    <w:p w:rsidR="00456AE9" w:rsidRDefault="00456AE9" w:rsidP="00523858">
      <w:pPr>
        <w:spacing w:after="0" w:line="360" w:lineRule="auto"/>
        <w:rPr>
          <w:rFonts w:ascii="Times New Roman" w:hAnsi="Times New Roman" w:cs="Times New Roman"/>
          <w:sz w:val="24"/>
          <w:szCs w:val="24"/>
        </w:rPr>
      </w:pPr>
    </w:p>
    <w:p w:rsidR="00456AE9" w:rsidRPr="00D23270" w:rsidRDefault="00456AE9" w:rsidP="00523858">
      <w:pPr>
        <w:spacing w:after="0" w:line="360" w:lineRule="auto"/>
        <w:rPr>
          <w:rFonts w:ascii="Times New Roman" w:hAnsi="Times New Roman" w:cs="Times New Roman"/>
          <w:sz w:val="24"/>
          <w:szCs w:val="24"/>
        </w:rPr>
      </w:pPr>
    </w:p>
    <w:p w:rsidR="009F2B5B"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NO.4.4</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OCCUPATION</w:t>
      </w:r>
    </w:p>
    <w:tbl>
      <w:tblPr>
        <w:tblStyle w:val="TableGrid"/>
        <w:tblW w:w="0" w:type="auto"/>
        <w:jc w:val="center"/>
        <w:tblLook w:val="04A0" w:firstRow="1" w:lastRow="0" w:firstColumn="1" w:lastColumn="0" w:noHBand="0" w:noVBand="1"/>
      </w:tblPr>
      <w:tblGrid>
        <w:gridCol w:w="2610"/>
        <w:gridCol w:w="3262"/>
        <w:gridCol w:w="2362"/>
      </w:tblGrid>
      <w:tr w:rsidR="009F2B5B" w:rsidRPr="00D23270" w:rsidTr="009F2B5B">
        <w:trPr>
          <w:trHeight w:val="371"/>
          <w:jc w:val="center"/>
        </w:trPr>
        <w:tc>
          <w:tcPr>
            <w:tcW w:w="2610"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Profession</w:t>
            </w:r>
          </w:p>
        </w:tc>
        <w:tc>
          <w:tcPr>
            <w:tcW w:w="3262"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362"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9F2B5B" w:rsidRPr="00D23270" w:rsidTr="009F2B5B">
        <w:trPr>
          <w:trHeight w:val="512"/>
          <w:jc w:val="center"/>
        </w:trPr>
        <w:tc>
          <w:tcPr>
            <w:tcW w:w="2610" w:type="dxa"/>
          </w:tcPr>
          <w:p w:rsidR="009F2B5B" w:rsidRPr="00D23270" w:rsidRDefault="00EF4D24" w:rsidP="00523858">
            <w:pPr>
              <w:spacing w:line="360" w:lineRule="auto"/>
              <w:jc w:val="center"/>
              <w:rPr>
                <w:rFonts w:ascii="Times New Roman" w:hAnsi="Times New Roman"/>
                <w:sz w:val="24"/>
                <w:szCs w:val="24"/>
              </w:rPr>
            </w:pPr>
            <w:r w:rsidRPr="00D23270">
              <w:rPr>
                <w:rFonts w:ascii="Times New Roman" w:hAnsi="Times New Roman"/>
                <w:sz w:val="24"/>
                <w:szCs w:val="24"/>
              </w:rPr>
              <w:t>Business</w:t>
            </w:r>
          </w:p>
        </w:tc>
        <w:tc>
          <w:tcPr>
            <w:tcW w:w="3262"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26</w:t>
            </w:r>
          </w:p>
        </w:tc>
        <w:tc>
          <w:tcPr>
            <w:tcW w:w="2362"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26</w:t>
            </w:r>
          </w:p>
        </w:tc>
      </w:tr>
      <w:tr w:rsidR="009F2B5B" w:rsidRPr="00D23270" w:rsidTr="009F2B5B">
        <w:trPr>
          <w:trHeight w:val="371"/>
          <w:jc w:val="center"/>
        </w:trPr>
        <w:tc>
          <w:tcPr>
            <w:tcW w:w="2610" w:type="dxa"/>
          </w:tcPr>
          <w:p w:rsidR="009F2B5B" w:rsidRPr="00D23270" w:rsidRDefault="00EF4D24"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Employees </w:t>
            </w:r>
          </w:p>
        </w:tc>
        <w:tc>
          <w:tcPr>
            <w:tcW w:w="3262"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42</w:t>
            </w:r>
          </w:p>
        </w:tc>
        <w:tc>
          <w:tcPr>
            <w:tcW w:w="2362"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42</w:t>
            </w:r>
          </w:p>
        </w:tc>
      </w:tr>
      <w:tr w:rsidR="009F2B5B" w:rsidRPr="00D23270" w:rsidTr="009F2B5B">
        <w:trPr>
          <w:trHeight w:val="395"/>
          <w:jc w:val="center"/>
        </w:trPr>
        <w:tc>
          <w:tcPr>
            <w:tcW w:w="2610"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Professional </w:t>
            </w:r>
          </w:p>
        </w:tc>
        <w:tc>
          <w:tcPr>
            <w:tcW w:w="3262"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10</w:t>
            </w:r>
          </w:p>
        </w:tc>
        <w:tc>
          <w:tcPr>
            <w:tcW w:w="2362"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10</w:t>
            </w:r>
          </w:p>
        </w:tc>
      </w:tr>
      <w:tr w:rsidR="009F2B5B" w:rsidRPr="00D23270" w:rsidTr="009F2B5B">
        <w:trPr>
          <w:trHeight w:val="395"/>
          <w:jc w:val="center"/>
        </w:trPr>
        <w:tc>
          <w:tcPr>
            <w:tcW w:w="2610"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Students </w:t>
            </w:r>
          </w:p>
        </w:tc>
        <w:tc>
          <w:tcPr>
            <w:tcW w:w="3262"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22</w:t>
            </w:r>
          </w:p>
        </w:tc>
        <w:tc>
          <w:tcPr>
            <w:tcW w:w="2362"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22</w:t>
            </w:r>
          </w:p>
        </w:tc>
      </w:tr>
      <w:tr w:rsidR="009F2B5B" w:rsidRPr="00D23270" w:rsidTr="009F2B5B">
        <w:trPr>
          <w:trHeight w:val="395"/>
          <w:jc w:val="center"/>
        </w:trPr>
        <w:tc>
          <w:tcPr>
            <w:tcW w:w="2610"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Others </w:t>
            </w:r>
          </w:p>
        </w:tc>
        <w:tc>
          <w:tcPr>
            <w:tcW w:w="3262"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362" w:type="dxa"/>
          </w:tcPr>
          <w:p w:rsidR="009F2B5B" w:rsidRPr="00D23270" w:rsidRDefault="00D4732F"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9F2B5B" w:rsidRPr="00D23270" w:rsidTr="009F2B5B">
        <w:trPr>
          <w:trHeight w:val="465"/>
          <w:jc w:val="center"/>
        </w:trPr>
        <w:tc>
          <w:tcPr>
            <w:tcW w:w="2610"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262"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362"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9F2B5B" w:rsidRPr="00D23270" w:rsidRDefault="009F2B5B"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 xml:space="preserve">Sources: Primary data </w:t>
      </w:r>
    </w:p>
    <w:p w:rsidR="009F2B5B" w:rsidRPr="00D23270" w:rsidRDefault="00EF4D2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NO.4.4</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OCCUPATION</w:t>
      </w:r>
    </w:p>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b/>
          <w:noProof/>
          <w:sz w:val="24"/>
          <w:szCs w:val="24"/>
          <w:lang w:val="en-IN" w:eastAsia="en-IN" w:bidi="ml-IN"/>
        </w:rPr>
        <w:drawing>
          <wp:inline distT="0" distB="0" distL="0" distR="0">
            <wp:extent cx="5246557" cy="2533338"/>
            <wp:effectExtent l="0" t="0" r="11430" b="1968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F2B5B" w:rsidRPr="00D23270" w:rsidRDefault="009F2B5B"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9F2B5B" w:rsidRPr="00D23270" w:rsidRDefault="009F2B5B"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w:t>
      </w:r>
      <w:r w:rsidR="00D4732F" w:rsidRPr="00D23270">
        <w:rPr>
          <w:rFonts w:ascii="Times New Roman" w:hAnsi="Times New Roman" w:cs="Times New Roman"/>
          <w:sz w:val="24"/>
          <w:szCs w:val="24"/>
        </w:rPr>
        <w:t>4</w:t>
      </w:r>
      <w:r w:rsidRPr="00D23270">
        <w:rPr>
          <w:rFonts w:ascii="Times New Roman" w:hAnsi="Times New Roman" w:cs="Times New Roman"/>
          <w:sz w:val="24"/>
          <w:szCs w:val="24"/>
        </w:rPr>
        <w:t xml:space="preserve"> shows that 42% of the respondents are </w:t>
      </w:r>
      <w:r w:rsidR="00D4732F" w:rsidRPr="00D23270">
        <w:rPr>
          <w:rFonts w:ascii="Times New Roman" w:hAnsi="Times New Roman" w:cs="Times New Roman"/>
          <w:sz w:val="24"/>
          <w:szCs w:val="24"/>
        </w:rPr>
        <w:t>employees. 26</w:t>
      </w:r>
      <w:r w:rsidRPr="00D23270">
        <w:rPr>
          <w:rFonts w:ascii="Times New Roman" w:hAnsi="Times New Roman" w:cs="Times New Roman"/>
          <w:sz w:val="24"/>
          <w:szCs w:val="24"/>
        </w:rPr>
        <w:t xml:space="preserve">% of them are </w:t>
      </w:r>
      <w:r w:rsidR="00D4732F" w:rsidRPr="00D23270">
        <w:rPr>
          <w:rFonts w:ascii="Times New Roman" w:hAnsi="Times New Roman" w:cs="Times New Roman"/>
          <w:sz w:val="24"/>
          <w:szCs w:val="24"/>
        </w:rPr>
        <w:t>business person</w:t>
      </w:r>
      <w:r w:rsidRPr="00D23270">
        <w:rPr>
          <w:rFonts w:ascii="Times New Roman" w:hAnsi="Times New Roman" w:cs="Times New Roman"/>
          <w:sz w:val="24"/>
          <w:szCs w:val="24"/>
        </w:rPr>
        <w:t xml:space="preserve">. 10% of them are </w:t>
      </w:r>
      <w:r w:rsidR="00D4732F" w:rsidRPr="00D23270">
        <w:rPr>
          <w:rFonts w:ascii="Times New Roman" w:hAnsi="Times New Roman" w:cs="Times New Roman"/>
          <w:sz w:val="24"/>
          <w:szCs w:val="24"/>
        </w:rPr>
        <w:t>professional. 22</w:t>
      </w:r>
      <w:r w:rsidRPr="00D23270">
        <w:rPr>
          <w:rFonts w:ascii="Times New Roman" w:hAnsi="Times New Roman" w:cs="Times New Roman"/>
          <w:sz w:val="24"/>
          <w:szCs w:val="24"/>
        </w:rPr>
        <w:t xml:space="preserve">% of them are </w:t>
      </w:r>
      <w:r w:rsidR="00D4732F" w:rsidRPr="00D23270">
        <w:rPr>
          <w:rFonts w:ascii="Times New Roman" w:hAnsi="Times New Roman" w:cs="Times New Roman"/>
          <w:sz w:val="24"/>
          <w:szCs w:val="24"/>
        </w:rPr>
        <w:t>students.</w:t>
      </w:r>
    </w:p>
    <w:p w:rsidR="009F2B5B" w:rsidRPr="00D23270" w:rsidRDefault="009F2B5B" w:rsidP="00523858">
      <w:pPr>
        <w:spacing w:after="0" w:line="360" w:lineRule="auto"/>
        <w:jc w:val="both"/>
        <w:rPr>
          <w:rFonts w:ascii="Times New Roman" w:hAnsi="Times New Roman" w:cs="Times New Roman"/>
          <w:sz w:val="24"/>
          <w:szCs w:val="24"/>
        </w:rPr>
      </w:pPr>
    </w:p>
    <w:p w:rsidR="009F2B5B" w:rsidRDefault="009F2B5B"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9F2B5B" w:rsidRPr="00D23270" w:rsidRDefault="009F2B5B" w:rsidP="00523858">
      <w:pPr>
        <w:spacing w:after="0" w:line="360" w:lineRule="auto"/>
        <w:jc w:val="both"/>
        <w:rPr>
          <w:rFonts w:ascii="Times New Roman" w:hAnsi="Times New Roman" w:cs="Times New Roman"/>
          <w:sz w:val="24"/>
          <w:szCs w:val="24"/>
        </w:rPr>
      </w:pP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NO.4.5</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MONTHLY INCOME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651"/>
        <w:gridCol w:w="2802"/>
      </w:tblGrid>
      <w:tr w:rsidR="00D4732F" w:rsidRPr="00D23270" w:rsidTr="00D4732F">
        <w:trPr>
          <w:trHeight w:val="254"/>
          <w:jc w:val="center"/>
        </w:trPr>
        <w:tc>
          <w:tcPr>
            <w:tcW w:w="2859" w:type="dxa"/>
          </w:tcPr>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Category</w:t>
            </w:r>
          </w:p>
        </w:tc>
        <w:tc>
          <w:tcPr>
            <w:tcW w:w="2657" w:type="dxa"/>
          </w:tcPr>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No of respondents</w:t>
            </w:r>
          </w:p>
        </w:tc>
        <w:tc>
          <w:tcPr>
            <w:tcW w:w="2809" w:type="dxa"/>
          </w:tcPr>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Percentage</w:t>
            </w:r>
          </w:p>
        </w:tc>
      </w:tr>
      <w:tr w:rsidR="009F2B5B" w:rsidRPr="00D23270" w:rsidTr="00D4732F">
        <w:trPr>
          <w:trHeight w:val="226"/>
          <w:jc w:val="center"/>
        </w:trPr>
        <w:tc>
          <w:tcPr>
            <w:tcW w:w="2859" w:type="dxa"/>
            <w:vAlign w:val="center"/>
          </w:tcPr>
          <w:p w:rsidR="009F2B5B" w:rsidRPr="00D23270" w:rsidRDefault="00D4732F"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Below</w:t>
            </w:r>
            <w:r w:rsidR="009F2B5B" w:rsidRPr="00D23270">
              <w:rPr>
                <w:rFonts w:ascii="Times New Roman" w:hAnsi="Times New Roman" w:cs="Times New Roman"/>
                <w:sz w:val="24"/>
                <w:szCs w:val="24"/>
              </w:rPr>
              <w:t xml:space="preserve"> 10000</w:t>
            </w:r>
          </w:p>
        </w:tc>
        <w:tc>
          <w:tcPr>
            <w:tcW w:w="2657"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c>
          <w:tcPr>
            <w:tcW w:w="2809"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r>
      <w:tr w:rsidR="009F2B5B" w:rsidRPr="00D23270" w:rsidTr="00D4732F">
        <w:trPr>
          <w:trHeight w:val="116"/>
          <w:jc w:val="center"/>
        </w:trPr>
        <w:tc>
          <w:tcPr>
            <w:tcW w:w="2859"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10000 – 20000</w:t>
            </w:r>
          </w:p>
        </w:tc>
        <w:tc>
          <w:tcPr>
            <w:tcW w:w="2657"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37</w:t>
            </w:r>
          </w:p>
        </w:tc>
        <w:tc>
          <w:tcPr>
            <w:tcW w:w="2809"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37</w:t>
            </w:r>
          </w:p>
        </w:tc>
      </w:tr>
      <w:tr w:rsidR="009F2B5B" w:rsidRPr="00D23270" w:rsidTr="00D4732F">
        <w:trPr>
          <w:trHeight w:val="115"/>
          <w:jc w:val="center"/>
        </w:trPr>
        <w:tc>
          <w:tcPr>
            <w:tcW w:w="2859"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20000 – 30000</w:t>
            </w:r>
          </w:p>
        </w:tc>
        <w:tc>
          <w:tcPr>
            <w:tcW w:w="2657"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13</w:t>
            </w:r>
          </w:p>
        </w:tc>
        <w:tc>
          <w:tcPr>
            <w:tcW w:w="2809"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13</w:t>
            </w:r>
          </w:p>
        </w:tc>
      </w:tr>
      <w:tr w:rsidR="009F2B5B" w:rsidRPr="00D23270" w:rsidTr="00D4732F">
        <w:trPr>
          <w:trHeight w:val="115"/>
          <w:jc w:val="center"/>
        </w:trPr>
        <w:tc>
          <w:tcPr>
            <w:tcW w:w="2859" w:type="dxa"/>
            <w:vAlign w:val="center"/>
          </w:tcPr>
          <w:p w:rsidR="009F2B5B" w:rsidRPr="00D23270" w:rsidRDefault="00D4732F"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More</w:t>
            </w:r>
            <w:r w:rsidR="009F2B5B" w:rsidRPr="00D23270">
              <w:rPr>
                <w:rFonts w:ascii="Times New Roman" w:hAnsi="Times New Roman" w:cs="Times New Roman"/>
                <w:sz w:val="24"/>
                <w:szCs w:val="24"/>
              </w:rPr>
              <w:t xml:space="preserve"> 30000</w:t>
            </w:r>
          </w:p>
        </w:tc>
        <w:tc>
          <w:tcPr>
            <w:tcW w:w="2657"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c>
          <w:tcPr>
            <w:tcW w:w="2809" w:type="dxa"/>
            <w:vAlign w:val="center"/>
          </w:tcPr>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r>
      <w:tr w:rsidR="009F2B5B" w:rsidRPr="00D23270" w:rsidTr="00D4732F">
        <w:trPr>
          <w:trHeight w:val="441"/>
          <w:jc w:val="center"/>
        </w:trPr>
        <w:tc>
          <w:tcPr>
            <w:tcW w:w="2859" w:type="dxa"/>
            <w:vAlign w:val="center"/>
          </w:tcPr>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Total</w:t>
            </w:r>
          </w:p>
        </w:tc>
        <w:tc>
          <w:tcPr>
            <w:tcW w:w="2657" w:type="dxa"/>
            <w:vAlign w:val="center"/>
          </w:tcPr>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100</w:t>
            </w:r>
          </w:p>
        </w:tc>
        <w:tc>
          <w:tcPr>
            <w:tcW w:w="2809" w:type="dxa"/>
            <w:vAlign w:val="center"/>
          </w:tcPr>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100</w:t>
            </w:r>
          </w:p>
        </w:tc>
      </w:tr>
    </w:tbl>
    <w:p w:rsidR="009F2B5B" w:rsidRPr="00D23270" w:rsidRDefault="009F2B5B"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NO.4.5</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MONTHLY INCOME</w:t>
      </w:r>
    </w:p>
    <w:p w:rsidR="009F2B5B" w:rsidRPr="00D23270" w:rsidRDefault="009F2B5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5486400" cy="2544417"/>
            <wp:effectExtent l="0" t="0" r="19050" b="2794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F2B5B" w:rsidRPr="00D23270" w:rsidRDefault="009F2B5B" w:rsidP="00523858">
      <w:pPr>
        <w:spacing w:after="0" w:line="360" w:lineRule="auto"/>
        <w:rPr>
          <w:rFonts w:ascii="Times New Roman" w:hAnsi="Times New Roman" w:cs="Times New Roman"/>
          <w:b/>
          <w:sz w:val="24"/>
          <w:szCs w:val="24"/>
        </w:rPr>
      </w:pPr>
    </w:p>
    <w:p w:rsidR="009F2B5B" w:rsidRPr="00D23270" w:rsidRDefault="009F2B5B"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9F2B5B" w:rsidRDefault="009F2B5B"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The above graph shows that 25% of the respondents have </w:t>
      </w:r>
      <w:r w:rsidR="00D4732F" w:rsidRPr="00D23270">
        <w:rPr>
          <w:rFonts w:ascii="Times New Roman" w:hAnsi="Times New Roman" w:cs="Times New Roman"/>
          <w:sz w:val="24"/>
          <w:szCs w:val="24"/>
        </w:rPr>
        <w:t>below</w:t>
      </w:r>
      <w:r w:rsidRPr="00D23270">
        <w:rPr>
          <w:rFonts w:ascii="Times New Roman" w:hAnsi="Times New Roman" w:cs="Times New Roman"/>
          <w:sz w:val="24"/>
          <w:szCs w:val="24"/>
        </w:rPr>
        <w:t>10000 as monthly income. Another 25% have above 30000, 37% of the respondents are from the income group of Rs.10000 to Rs.20000. and rest of the 13% are belonging to the income group of Rs.20000 to Rs.30000.</w:t>
      </w: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NO.4.6</w:t>
      </w: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EDUCATIONAL QUALIFICATION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2592"/>
        <w:gridCol w:w="2724"/>
      </w:tblGrid>
      <w:tr w:rsidR="00617DBC" w:rsidRPr="00D23270" w:rsidTr="004B186B">
        <w:trPr>
          <w:trHeight w:val="254"/>
        </w:trPr>
        <w:tc>
          <w:tcPr>
            <w:tcW w:w="3009" w:type="dxa"/>
          </w:tcPr>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Opinion</w:t>
            </w:r>
          </w:p>
        </w:tc>
        <w:tc>
          <w:tcPr>
            <w:tcW w:w="2752" w:type="dxa"/>
          </w:tcPr>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No of Respondents</w:t>
            </w:r>
          </w:p>
        </w:tc>
        <w:tc>
          <w:tcPr>
            <w:tcW w:w="2931" w:type="dxa"/>
          </w:tcPr>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Percentage</w:t>
            </w:r>
          </w:p>
        </w:tc>
      </w:tr>
      <w:tr w:rsidR="00617DBC" w:rsidRPr="00D23270" w:rsidTr="004B186B">
        <w:trPr>
          <w:trHeight w:val="226"/>
        </w:trPr>
        <w:tc>
          <w:tcPr>
            <w:tcW w:w="3009"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Matriculate </w:t>
            </w:r>
          </w:p>
        </w:tc>
        <w:tc>
          <w:tcPr>
            <w:tcW w:w="2752"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c>
          <w:tcPr>
            <w:tcW w:w="2931"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r>
      <w:tr w:rsidR="00617DBC" w:rsidRPr="00D23270" w:rsidTr="004B186B">
        <w:trPr>
          <w:trHeight w:val="116"/>
        </w:trPr>
        <w:tc>
          <w:tcPr>
            <w:tcW w:w="3009"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Higher secondary</w:t>
            </w:r>
          </w:p>
        </w:tc>
        <w:tc>
          <w:tcPr>
            <w:tcW w:w="2752"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37</w:t>
            </w:r>
          </w:p>
        </w:tc>
        <w:tc>
          <w:tcPr>
            <w:tcW w:w="2931"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37</w:t>
            </w:r>
          </w:p>
        </w:tc>
      </w:tr>
      <w:tr w:rsidR="00617DBC" w:rsidRPr="00D23270" w:rsidTr="004B186B">
        <w:trPr>
          <w:trHeight w:val="115"/>
        </w:trPr>
        <w:tc>
          <w:tcPr>
            <w:tcW w:w="3009" w:type="dxa"/>
            <w:vAlign w:val="center"/>
          </w:tcPr>
          <w:p w:rsidR="00617DBC" w:rsidRPr="00D23270" w:rsidRDefault="00617DBC" w:rsidP="00523858">
            <w:pPr>
              <w:spacing w:after="0" w:line="360" w:lineRule="auto"/>
              <w:jc w:val="center"/>
              <w:rPr>
                <w:rFonts w:ascii="Times New Roman" w:hAnsi="Times New Roman" w:cs="Times New Roman"/>
                <w:sz w:val="24"/>
                <w:szCs w:val="24"/>
              </w:rPr>
            </w:pPr>
            <w:proofErr w:type="spellStart"/>
            <w:r w:rsidRPr="00D23270">
              <w:rPr>
                <w:rFonts w:ascii="Times New Roman" w:hAnsi="Times New Roman" w:cs="Times New Roman"/>
                <w:sz w:val="24"/>
                <w:szCs w:val="24"/>
              </w:rPr>
              <w:t>UG</w:t>
            </w:r>
            <w:proofErr w:type="spellEnd"/>
          </w:p>
        </w:tc>
        <w:tc>
          <w:tcPr>
            <w:tcW w:w="2752"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13</w:t>
            </w:r>
          </w:p>
        </w:tc>
        <w:tc>
          <w:tcPr>
            <w:tcW w:w="2931"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13</w:t>
            </w:r>
          </w:p>
        </w:tc>
      </w:tr>
      <w:tr w:rsidR="00617DBC" w:rsidRPr="00D23270" w:rsidTr="004B186B">
        <w:trPr>
          <w:trHeight w:val="115"/>
        </w:trPr>
        <w:tc>
          <w:tcPr>
            <w:tcW w:w="3009"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PG</w:t>
            </w:r>
          </w:p>
        </w:tc>
        <w:tc>
          <w:tcPr>
            <w:tcW w:w="2752"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c>
          <w:tcPr>
            <w:tcW w:w="2931" w:type="dxa"/>
            <w:vAlign w:val="center"/>
          </w:tcPr>
          <w:p w:rsidR="00617DBC"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25</w:t>
            </w:r>
          </w:p>
        </w:tc>
      </w:tr>
      <w:tr w:rsidR="00617DBC" w:rsidRPr="00D23270" w:rsidTr="004B186B">
        <w:trPr>
          <w:trHeight w:val="441"/>
        </w:trPr>
        <w:tc>
          <w:tcPr>
            <w:tcW w:w="3009" w:type="dxa"/>
            <w:vAlign w:val="center"/>
          </w:tcPr>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Total</w:t>
            </w:r>
          </w:p>
        </w:tc>
        <w:tc>
          <w:tcPr>
            <w:tcW w:w="2752" w:type="dxa"/>
            <w:vAlign w:val="center"/>
          </w:tcPr>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100</w:t>
            </w:r>
          </w:p>
        </w:tc>
        <w:tc>
          <w:tcPr>
            <w:tcW w:w="2931" w:type="dxa"/>
            <w:vAlign w:val="center"/>
          </w:tcPr>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100</w:t>
            </w:r>
          </w:p>
        </w:tc>
      </w:tr>
    </w:tbl>
    <w:p w:rsidR="00617DBC" w:rsidRPr="00D23270" w:rsidRDefault="00617DBC"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NO.4.6</w:t>
      </w: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EDUCATIONAL QUALIFICATION </w:t>
      </w: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5486400" cy="2544417"/>
            <wp:effectExtent l="0" t="0" r="0" b="889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17DBC" w:rsidRPr="00D23270" w:rsidRDefault="00617DBC" w:rsidP="00523858">
      <w:pPr>
        <w:spacing w:after="0" w:line="360" w:lineRule="auto"/>
        <w:rPr>
          <w:rFonts w:ascii="Times New Roman" w:hAnsi="Times New Roman" w:cs="Times New Roman"/>
          <w:b/>
          <w:sz w:val="24"/>
          <w:szCs w:val="24"/>
        </w:rPr>
      </w:pPr>
    </w:p>
    <w:p w:rsidR="00617DBC" w:rsidRPr="00D23270" w:rsidRDefault="00617DBC"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617DBC" w:rsidRDefault="00617DBC"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The above graph shows that 25% of the respondents are </w:t>
      </w:r>
      <w:proofErr w:type="spellStart"/>
      <w:r w:rsidRPr="00D23270">
        <w:rPr>
          <w:rFonts w:ascii="Times New Roman" w:hAnsi="Times New Roman" w:cs="Times New Roman"/>
          <w:sz w:val="24"/>
          <w:szCs w:val="24"/>
        </w:rPr>
        <w:t>sslc</w:t>
      </w:r>
      <w:proofErr w:type="spellEnd"/>
      <w:r w:rsidRPr="00D23270">
        <w:rPr>
          <w:rFonts w:ascii="Times New Roman" w:hAnsi="Times New Roman" w:cs="Times New Roman"/>
          <w:sz w:val="24"/>
          <w:szCs w:val="24"/>
        </w:rPr>
        <w:t xml:space="preserve"> qualified, 37% of the respondents have higher secondary qualification, 13% of the respondents have degree and 25% respondents have PG.</w:t>
      </w: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p>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TABLE No. 4.7</w:t>
      </w:r>
    </w:p>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PERIOD OF USAGE</w:t>
      </w:r>
    </w:p>
    <w:tbl>
      <w:tblPr>
        <w:tblW w:w="88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0"/>
        <w:gridCol w:w="2950"/>
        <w:gridCol w:w="2950"/>
      </w:tblGrid>
      <w:tr w:rsidR="00D4732F" w:rsidRPr="00D23270" w:rsidTr="00D4732F">
        <w:trPr>
          <w:trHeight w:val="639"/>
          <w:jc w:val="center"/>
        </w:trPr>
        <w:tc>
          <w:tcPr>
            <w:tcW w:w="2950" w:type="dxa"/>
          </w:tcPr>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Category</w:t>
            </w:r>
          </w:p>
        </w:tc>
        <w:tc>
          <w:tcPr>
            <w:tcW w:w="2950" w:type="dxa"/>
          </w:tcPr>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No of respondents</w:t>
            </w:r>
          </w:p>
        </w:tc>
        <w:tc>
          <w:tcPr>
            <w:tcW w:w="2950" w:type="dxa"/>
          </w:tcPr>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Percentage</w:t>
            </w:r>
          </w:p>
        </w:tc>
      </w:tr>
      <w:tr w:rsidR="00D4732F" w:rsidRPr="00D23270" w:rsidTr="00D4732F">
        <w:trPr>
          <w:trHeight w:val="616"/>
          <w:jc w:val="center"/>
        </w:trPr>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Less than 6 months</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31</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31</w:t>
            </w:r>
          </w:p>
        </w:tc>
      </w:tr>
      <w:tr w:rsidR="00D4732F" w:rsidRPr="00D23270" w:rsidTr="00D4732F">
        <w:trPr>
          <w:trHeight w:val="639"/>
          <w:jc w:val="center"/>
        </w:trPr>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6 – 1 year</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45</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45</w:t>
            </w:r>
          </w:p>
        </w:tc>
      </w:tr>
      <w:tr w:rsidR="00D4732F" w:rsidRPr="00D23270" w:rsidTr="00D4732F">
        <w:trPr>
          <w:trHeight w:val="639"/>
          <w:jc w:val="center"/>
        </w:trPr>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1 – 2 year</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14</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14</w:t>
            </w:r>
          </w:p>
        </w:tc>
      </w:tr>
      <w:tr w:rsidR="00D4732F" w:rsidRPr="00D23270" w:rsidTr="00D4732F">
        <w:trPr>
          <w:trHeight w:val="616"/>
          <w:jc w:val="center"/>
        </w:trPr>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More than 2 year</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10</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sz w:val="24"/>
                <w:szCs w:val="24"/>
              </w:rPr>
            </w:pPr>
            <w:r w:rsidRPr="00D23270">
              <w:rPr>
                <w:rFonts w:ascii="Times New Roman" w:eastAsia="Times New Roman" w:hAnsi="Times New Roman" w:cs="Times New Roman"/>
                <w:sz w:val="24"/>
                <w:szCs w:val="24"/>
              </w:rPr>
              <w:t>10</w:t>
            </w:r>
          </w:p>
        </w:tc>
      </w:tr>
      <w:tr w:rsidR="00D4732F" w:rsidRPr="00D23270" w:rsidTr="00D4732F">
        <w:trPr>
          <w:trHeight w:val="639"/>
          <w:jc w:val="center"/>
        </w:trPr>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Total</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100</w:t>
            </w:r>
          </w:p>
        </w:tc>
        <w:tc>
          <w:tcPr>
            <w:tcW w:w="2950" w:type="dxa"/>
          </w:tcPr>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100</w:t>
            </w:r>
          </w:p>
        </w:tc>
      </w:tr>
    </w:tbl>
    <w:p w:rsidR="00D4732F" w:rsidRPr="00D23270" w:rsidRDefault="00D4732F" w:rsidP="00523858">
      <w:pPr>
        <w:pStyle w:val="Normal1"/>
        <w:spacing w:after="0" w:line="360" w:lineRule="auto"/>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Source: Primary Data</w:t>
      </w:r>
    </w:p>
    <w:p w:rsidR="00D4732F"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NO.4.7</w:t>
      </w:r>
    </w:p>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eastAsia="Times New Roman" w:hAnsi="Times New Roman" w:cs="Times New Roman"/>
          <w:b/>
          <w:sz w:val="24"/>
          <w:szCs w:val="24"/>
        </w:rPr>
        <w:t>PERIOD OF USAGE</w:t>
      </w:r>
    </w:p>
    <w:p w:rsidR="00D4732F" w:rsidRPr="00D23270" w:rsidRDefault="00D4732F" w:rsidP="00523858">
      <w:pPr>
        <w:pStyle w:val="Normal1"/>
        <w:spacing w:after="0" w:line="360" w:lineRule="auto"/>
        <w:jc w:val="center"/>
        <w:rPr>
          <w:rFonts w:ascii="Times New Roman" w:eastAsia="Times New Roman" w:hAnsi="Times New Roman" w:cs="Times New Roman"/>
          <w:b/>
          <w:sz w:val="24"/>
          <w:szCs w:val="24"/>
        </w:rPr>
      </w:pPr>
      <w:r w:rsidRPr="00D23270">
        <w:rPr>
          <w:rFonts w:ascii="Times New Roman" w:hAnsi="Times New Roman" w:cs="Times New Roman"/>
          <w:b/>
          <w:noProof/>
          <w:sz w:val="24"/>
          <w:szCs w:val="24"/>
          <w:lang w:eastAsia="en-IN" w:bidi="ml-IN"/>
        </w:rPr>
        <w:drawing>
          <wp:inline distT="0" distB="0" distL="0" distR="0">
            <wp:extent cx="5274945" cy="2445767"/>
            <wp:effectExtent l="0" t="0" r="20955" b="1206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4732F" w:rsidRPr="00D23270" w:rsidRDefault="00D4732F"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D4732F" w:rsidRDefault="00D4732F"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The above graph shows that 45% of the respondents using jaguar from last 6 months to 1 year. 31% of them are using it from last 6 months. 14% are using it from 1 to 2 year. 10% of them are using jaguar from more than 2 year.</w:t>
      </w: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D4732F" w:rsidRPr="00D23270" w:rsidRDefault="00D4732F" w:rsidP="00523858">
      <w:pPr>
        <w:spacing w:after="0" w:line="360" w:lineRule="auto"/>
        <w:jc w:val="both"/>
        <w:rPr>
          <w:rFonts w:ascii="Times New Roman" w:hAnsi="Times New Roman" w:cs="Times New Roman"/>
          <w:sz w:val="24"/>
          <w:szCs w:val="24"/>
        </w:rPr>
      </w:pPr>
    </w:p>
    <w:p w:rsidR="009F2B5B"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NO.4.8</w:t>
      </w:r>
    </w:p>
    <w:p w:rsidR="009F2B5B"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SOURCE OF KNOWLEDGE</w:t>
      </w:r>
    </w:p>
    <w:tbl>
      <w:tblPr>
        <w:tblStyle w:val="TableGrid"/>
        <w:tblW w:w="0" w:type="auto"/>
        <w:jc w:val="center"/>
        <w:tblLook w:val="04A0" w:firstRow="1" w:lastRow="0" w:firstColumn="1" w:lastColumn="0" w:noHBand="0" w:noVBand="1"/>
      </w:tblPr>
      <w:tblGrid>
        <w:gridCol w:w="2463"/>
        <w:gridCol w:w="2985"/>
        <w:gridCol w:w="2207"/>
      </w:tblGrid>
      <w:tr w:rsidR="009F2B5B" w:rsidRPr="00D23270" w:rsidTr="00617DBC">
        <w:trPr>
          <w:trHeight w:val="371"/>
          <w:jc w:val="center"/>
        </w:trPr>
        <w:tc>
          <w:tcPr>
            <w:tcW w:w="2463" w:type="dxa"/>
          </w:tcPr>
          <w:p w:rsidR="009F2B5B" w:rsidRPr="00D23270" w:rsidRDefault="00617DBC"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Category</w:t>
            </w:r>
          </w:p>
        </w:tc>
        <w:tc>
          <w:tcPr>
            <w:tcW w:w="2985"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207"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9F2B5B" w:rsidRPr="00D23270" w:rsidTr="00617DBC">
        <w:trPr>
          <w:trHeight w:val="512"/>
          <w:jc w:val="center"/>
        </w:trPr>
        <w:tc>
          <w:tcPr>
            <w:tcW w:w="2463"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Advertisement</w:t>
            </w:r>
          </w:p>
        </w:tc>
        <w:tc>
          <w:tcPr>
            <w:tcW w:w="2985"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37</w:t>
            </w:r>
          </w:p>
        </w:tc>
        <w:tc>
          <w:tcPr>
            <w:tcW w:w="2207"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37</w:t>
            </w:r>
          </w:p>
        </w:tc>
      </w:tr>
      <w:tr w:rsidR="009F2B5B" w:rsidRPr="00D23270" w:rsidTr="00617DBC">
        <w:trPr>
          <w:trHeight w:val="371"/>
          <w:jc w:val="center"/>
        </w:trPr>
        <w:tc>
          <w:tcPr>
            <w:tcW w:w="2463"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Marketing executives</w:t>
            </w:r>
          </w:p>
        </w:tc>
        <w:tc>
          <w:tcPr>
            <w:tcW w:w="2985"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4</w:t>
            </w:r>
          </w:p>
        </w:tc>
        <w:tc>
          <w:tcPr>
            <w:tcW w:w="2207"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4</w:t>
            </w:r>
          </w:p>
        </w:tc>
      </w:tr>
      <w:tr w:rsidR="009F2B5B" w:rsidRPr="00D23270" w:rsidTr="00617DBC">
        <w:trPr>
          <w:trHeight w:val="395"/>
          <w:jc w:val="center"/>
        </w:trPr>
        <w:tc>
          <w:tcPr>
            <w:tcW w:w="2463"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Recommended by others </w:t>
            </w:r>
          </w:p>
        </w:tc>
        <w:tc>
          <w:tcPr>
            <w:tcW w:w="2985"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48</w:t>
            </w:r>
          </w:p>
        </w:tc>
        <w:tc>
          <w:tcPr>
            <w:tcW w:w="2207"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48</w:t>
            </w:r>
          </w:p>
        </w:tc>
      </w:tr>
      <w:tr w:rsidR="009F2B5B" w:rsidRPr="00D23270" w:rsidTr="00617DBC">
        <w:trPr>
          <w:trHeight w:val="395"/>
          <w:jc w:val="center"/>
        </w:trPr>
        <w:tc>
          <w:tcPr>
            <w:tcW w:w="2463" w:type="dxa"/>
          </w:tcPr>
          <w:p w:rsidR="009F2B5B"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Others </w:t>
            </w:r>
          </w:p>
        </w:tc>
        <w:tc>
          <w:tcPr>
            <w:tcW w:w="2985"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11</w:t>
            </w:r>
          </w:p>
        </w:tc>
        <w:tc>
          <w:tcPr>
            <w:tcW w:w="2207" w:type="dxa"/>
          </w:tcPr>
          <w:p w:rsidR="009F2B5B" w:rsidRPr="00D23270" w:rsidRDefault="009F2B5B" w:rsidP="00523858">
            <w:pPr>
              <w:spacing w:line="360" w:lineRule="auto"/>
              <w:jc w:val="center"/>
              <w:rPr>
                <w:rFonts w:ascii="Times New Roman" w:hAnsi="Times New Roman"/>
                <w:sz w:val="24"/>
                <w:szCs w:val="24"/>
              </w:rPr>
            </w:pPr>
            <w:r w:rsidRPr="00D23270">
              <w:rPr>
                <w:rFonts w:ascii="Times New Roman" w:hAnsi="Times New Roman"/>
                <w:sz w:val="24"/>
                <w:szCs w:val="24"/>
              </w:rPr>
              <w:t>11</w:t>
            </w:r>
          </w:p>
        </w:tc>
      </w:tr>
      <w:tr w:rsidR="009F2B5B" w:rsidRPr="00D23270" w:rsidTr="00617DBC">
        <w:trPr>
          <w:trHeight w:val="465"/>
          <w:jc w:val="center"/>
        </w:trPr>
        <w:tc>
          <w:tcPr>
            <w:tcW w:w="2463"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2985"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207" w:type="dxa"/>
          </w:tcPr>
          <w:p w:rsidR="009F2B5B" w:rsidRPr="00D23270" w:rsidRDefault="009F2B5B"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9F2B5B" w:rsidRPr="00D23270" w:rsidRDefault="009F2B5B" w:rsidP="00523858">
      <w:pPr>
        <w:spacing w:after="0" w:line="360" w:lineRule="auto"/>
        <w:ind w:firstLine="720"/>
        <w:jc w:val="both"/>
        <w:rPr>
          <w:rFonts w:ascii="Times New Roman" w:hAnsi="Times New Roman" w:cs="Times New Roman"/>
          <w:b/>
          <w:sz w:val="24"/>
          <w:szCs w:val="24"/>
        </w:rPr>
      </w:pPr>
      <w:r w:rsidRPr="00D23270">
        <w:rPr>
          <w:rFonts w:ascii="Times New Roman" w:hAnsi="Times New Roman" w:cs="Times New Roman"/>
          <w:b/>
          <w:sz w:val="24"/>
          <w:szCs w:val="24"/>
        </w:rPr>
        <w:t xml:space="preserve"> Sources: Primary data </w:t>
      </w:r>
    </w:p>
    <w:p w:rsidR="009F2B5B" w:rsidRPr="00D23270" w:rsidRDefault="00D4732F"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w:t>
      </w:r>
      <w:r w:rsidR="00617DBC" w:rsidRPr="00D23270">
        <w:rPr>
          <w:rFonts w:ascii="Times New Roman" w:hAnsi="Times New Roman" w:cs="Times New Roman"/>
          <w:b/>
          <w:sz w:val="24"/>
          <w:szCs w:val="24"/>
        </w:rPr>
        <w:t xml:space="preserve"> NO.4.8</w:t>
      </w: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SOURCE OF KNOWLEDGE</w:t>
      </w:r>
    </w:p>
    <w:p w:rsidR="009F2B5B" w:rsidRPr="00D23270" w:rsidRDefault="009F2B5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b/>
          <w:noProof/>
          <w:sz w:val="24"/>
          <w:szCs w:val="24"/>
          <w:lang w:val="en-IN" w:eastAsia="en-IN" w:bidi="ml-IN"/>
        </w:rPr>
        <w:drawing>
          <wp:inline distT="0" distB="0" distL="0" distR="0">
            <wp:extent cx="4901784" cy="2533338"/>
            <wp:effectExtent l="0" t="0" r="13335" b="1968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F2B5B" w:rsidRPr="00D23270" w:rsidRDefault="009F2B5B"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0839F5" w:rsidRPr="00D23270" w:rsidRDefault="00617DBC"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no.4.8</w:t>
      </w:r>
      <w:r w:rsidR="000839F5" w:rsidRPr="00D23270">
        <w:rPr>
          <w:rFonts w:ascii="Times New Roman" w:hAnsi="Times New Roman" w:cs="Times New Roman"/>
          <w:sz w:val="24"/>
          <w:szCs w:val="24"/>
        </w:rPr>
        <w:t xml:space="preserve"> s</w:t>
      </w:r>
      <w:r w:rsidRPr="00D23270">
        <w:rPr>
          <w:rFonts w:ascii="Times New Roman" w:hAnsi="Times New Roman" w:cs="Times New Roman"/>
          <w:sz w:val="24"/>
          <w:szCs w:val="24"/>
        </w:rPr>
        <w:t>hows that 48</w:t>
      </w:r>
      <w:r w:rsidR="000839F5" w:rsidRPr="00D23270">
        <w:rPr>
          <w:rFonts w:ascii="Times New Roman" w:hAnsi="Times New Roman" w:cs="Times New Roman"/>
          <w:sz w:val="24"/>
          <w:szCs w:val="24"/>
        </w:rPr>
        <w:t xml:space="preserve">% of the respondents </w:t>
      </w:r>
      <w:r w:rsidRPr="00D23270">
        <w:rPr>
          <w:rFonts w:ascii="Times New Roman" w:hAnsi="Times New Roman" w:cs="Times New Roman"/>
          <w:sz w:val="24"/>
          <w:szCs w:val="24"/>
        </w:rPr>
        <w:t>come to know about jaguar from recommendation of others.37</w:t>
      </w:r>
      <w:r w:rsidR="000839F5" w:rsidRPr="00D23270">
        <w:rPr>
          <w:rFonts w:ascii="Times New Roman" w:hAnsi="Times New Roman" w:cs="Times New Roman"/>
          <w:sz w:val="24"/>
          <w:szCs w:val="24"/>
        </w:rPr>
        <w:t xml:space="preserve">% </w:t>
      </w:r>
      <w:r w:rsidRPr="00D23270">
        <w:rPr>
          <w:rFonts w:ascii="Times New Roman" w:hAnsi="Times New Roman" w:cs="Times New Roman"/>
          <w:sz w:val="24"/>
          <w:szCs w:val="24"/>
        </w:rPr>
        <w:t>came to know from advertisement. 11% of them from others and rest of the 4% of the respondents are came to know from marketing executives.</w:t>
      </w:r>
    </w:p>
    <w:p w:rsidR="009F2B5B" w:rsidRDefault="009F2B5B"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9F2B5B" w:rsidRPr="00D23270" w:rsidRDefault="009F2B5B" w:rsidP="00523858">
      <w:pPr>
        <w:spacing w:after="0" w:line="360" w:lineRule="auto"/>
        <w:jc w:val="both"/>
        <w:rPr>
          <w:rFonts w:ascii="Times New Roman" w:hAnsi="Times New Roman" w:cs="Times New Roman"/>
          <w:sz w:val="24"/>
          <w:szCs w:val="24"/>
        </w:rPr>
      </w:pPr>
    </w:p>
    <w:p w:rsidR="000839F5" w:rsidRPr="00D23270" w:rsidRDefault="00617DBC"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TABLE NO.4.9</w:t>
      </w:r>
    </w:p>
    <w:p w:rsidR="000839F5" w:rsidRPr="00D23270" w:rsidRDefault="00617DBC"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SERIES OF JAGUAR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5"/>
        <w:gridCol w:w="2234"/>
        <w:gridCol w:w="2686"/>
      </w:tblGrid>
      <w:tr w:rsidR="000839F5" w:rsidRPr="00D23270" w:rsidTr="000839F5">
        <w:trPr>
          <w:trHeight w:val="422"/>
          <w:jc w:val="center"/>
        </w:trPr>
        <w:tc>
          <w:tcPr>
            <w:tcW w:w="2815"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Category</w:t>
            </w:r>
          </w:p>
          <w:p w:rsidR="000839F5" w:rsidRPr="00D23270" w:rsidRDefault="000839F5" w:rsidP="00523858">
            <w:pPr>
              <w:tabs>
                <w:tab w:val="left" w:pos="1046"/>
              </w:tabs>
              <w:spacing w:after="0" w:line="360" w:lineRule="auto"/>
              <w:jc w:val="center"/>
              <w:rPr>
                <w:rFonts w:ascii="Times New Roman" w:hAnsi="Times New Roman" w:cs="Times New Roman"/>
                <w:b/>
                <w:sz w:val="24"/>
                <w:szCs w:val="24"/>
              </w:rPr>
            </w:pPr>
          </w:p>
        </w:tc>
        <w:tc>
          <w:tcPr>
            <w:tcW w:w="2234"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No of respondents</w:t>
            </w:r>
          </w:p>
        </w:tc>
        <w:tc>
          <w:tcPr>
            <w:tcW w:w="2686"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Percentage</w:t>
            </w:r>
          </w:p>
        </w:tc>
      </w:tr>
      <w:tr w:rsidR="000839F5" w:rsidRPr="00D23270" w:rsidTr="000839F5">
        <w:trPr>
          <w:trHeight w:val="428"/>
          <w:jc w:val="center"/>
        </w:trPr>
        <w:tc>
          <w:tcPr>
            <w:tcW w:w="2815"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Jaguar F Pace</w:t>
            </w:r>
          </w:p>
        </w:tc>
        <w:tc>
          <w:tcPr>
            <w:tcW w:w="2234" w:type="dxa"/>
            <w:shd w:val="clear" w:color="auto" w:fill="auto"/>
          </w:tcPr>
          <w:p w:rsidR="000839F5" w:rsidRPr="00D23270" w:rsidRDefault="000839F5"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26</w:t>
            </w:r>
          </w:p>
        </w:tc>
        <w:tc>
          <w:tcPr>
            <w:tcW w:w="2686" w:type="dxa"/>
            <w:shd w:val="clear" w:color="auto" w:fill="auto"/>
          </w:tcPr>
          <w:p w:rsidR="000839F5" w:rsidRPr="00D23270" w:rsidRDefault="000839F5"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26</w:t>
            </w:r>
          </w:p>
        </w:tc>
      </w:tr>
      <w:tr w:rsidR="000839F5" w:rsidRPr="00D23270" w:rsidTr="000839F5">
        <w:trPr>
          <w:trHeight w:val="428"/>
          <w:jc w:val="center"/>
        </w:trPr>
        <w:tc>
          <w:tcPr>
            <w:tcW w:w="2815"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Jaguar F Type</w:t>
            </w:r>
          </w:p>
        </w:tc>
        <w:tc>
          <w:tcPr>
            <w:tcW w:w="2234" w:type="dxa"/>
            <w:shd w:val="clear" w:color="auto" w:fill="auto"/>
          </w:tcPr>
          <w:p w:rsidR="000839F5"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w:t>
            </w:r>
          </w:p>
        </w:tc>
        <w:tc>
          <w:tcPr>
            <w:tcW w:w="2686" w:type="dxa"/>
            <w:shd w:val="clear" w:color="auto" w:fill="auto"/>
          </w:tcPr>
          <w:p w:rsidR="000839F5" w:rsidRPr="00D23270" w:rsidRDefault="00617DBC"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w:t>
            </w:r>
          </w:p>
        </w:tc>
      </w:tr>
      <w:tr w:rsidR="000839F5" w:rsidRPr="00D23270" w:rsidTr="000839F5">
        <w:trPr>
          <w:trHeight w:val="428"/>
          <w:jc w:val="center"/>
        </w:trPr>
        <w:tc>
          <w:tcPr>
            <w:tcW w:w="2815"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Jaguar </w:t>
            </w:r>
            <w:proofErr w:type="spellStart"/>
            <w:r w:rsidRPr="00D23270">
              <w:rPr>
                <w:rFonts w:ascii="Times New Roman" w:hAnsi="Times New Roman" w:cs="Times New Roman"/>
                <w:sz w:val="24"/>
                <w:szCs w:val="24"/>
              </w:rPr>
              <w:t>XE</w:t>
            </w:r>
            <w:proofErr w:type="spellEnd"/>
          </w:p>
        </w:tc>
        <w:tc>
          <w:tcPr>
            <w:tcW w:w="2234" w:type="dxa"/>
            <w:shd w:val="clear" w:color="auto" w:fill="auto"/>
          </w:tcPr>
          <w:p w:rsidR="000839F5" w:rsidRPr="00D23270" w:rsidRDefault="000839F5"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24</w:t>
            </w:r>
          </w:p>
        </w:tc>
        <w:tc>
          <w:tcPr>
            <w:tcW w:w="2686" w:type="dxa"/>
            <w:shd w:val="clear" w:color="auto" w:fill="auto"/>
          </w:tcPr>
          <w:p w:rsidR="000839F5" w:rsidRPr="00D23270" w:rsidRDefault="000839F5"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24</w:t>
            </w:r>
          </w:p>
        </w:tc>
      </w:tr>
      <w:tr w:rsidR="000839F5" w:rsidRPr="00D23270" w:rsidTr="000839F5">
        <w:trPr>
          <w:trHeight w:val="404"/>
          <w:jc w:val="center"/>
        </w:trPr>
        <w:tc>
          <w:tcPr>
            <w:tcW w:w="2815"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Jaguar </w:t>
            </w:r>
            <w:proofErr w:type="spellStart"/>
            <w:r w:rsidRPr="00D23270">
              <w:rPr>
                <w:rFonts w:ascii="Times New Roman" w:hAnsi="Times New Roman" w:cs="Times New Roman"/>
                <w:sz w:val="24"/>
                <w:szCs w:val="24"/>
              </w:rPr>
              <w:t>XF</w:t>
            </w:r>
            <w:proofErr w:type="spellEnd"/>
          </w:p>
        </w:tc>
        <w:tc>
          <w:tcPr>
            <w:tcW w:w="2234"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18</w:t>
            </w:r>
          </w:p>
        </w:tc>
        <w:tc>
          <w:tcPr>
            <w:tcW w:w="2686"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18</w:t>
            </w:r>
          </w:p>
        </w:tc>
      </w:tr>
      <w:tr w:rsidR="000839F5" w:rsidRPr="00D23270" w:rsidTr="000839F5">
        <w:trPr>
          <w:trHeight w:val="428"/>
          <w:jc w:val="center"/>
        </w:trPr>
        <w:tc>
          <w:tcPr>
            <w:tcW w:w="2815"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Jaguar </w:t>
            </w:r>
            <w:proofErr w:type="spellStart"/>
            <w:r w:rsidRPr="00D23270">
              <w:rPr>
                <w:rFonts w:ascii="Times New Roman" w:hAnsi="Times New Roman" w:cs="Times New Roman"/>
                <w:sz w:val="24"/>
                <w:szCs w:val="24"/>
              </w:rPr>
              <w:t>XJ</w:t>
            </w:r>
            <w:proofErr w:type="spellEnd"/>
          </w:p>
        </w:tc>
        <w:tc>
          <w:tcPr>
            <w:tcW w:w="2234"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30</w:t>
            </w:r>
          </w:p>
        </w:tc>
        <w:tc>
          <w:tcPr>
            <w:tcW w:w="2686" w:type="dxa"/>
            <w:shd w:val="clear" w:color="auto" w:fill="auto"/>
          </w:tcPr>
          <w:p w:rsidR="000839F5" w:rsidRPr="00D23270" w:rsidRDefault="00617DBC"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30</w:t>
            </w:r>
          </w:p>
        </w:tc>
      </w:tr>
      <w:tr w:rsidR="000839F5" w:rsidRPr="00D23270" w:rsidTr="000839F5">
        <w:trPr>
          <w:trHeight w:val="454"/>
          <w:jc w:val="center"/>
        </w:trPr>
        <w:tc>
          <w:tcPr>
            <w:tcW w:w="2815"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Total</w:t>
            </w:r>
          </w:p>
        </w:tc>
        <w:tc>
          <w:tcPr>
            <w:tcW w:w="2234"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100</w:t>
            </w:r>
          </w:p>
        </w:tc>
        <w:tc>
          <w:tcPr>
            <w:tcW w:w="2686" w:type="dxa"/>
            <w:shd w:val="clear" w:color="auto" w:fill="auto"/>
          </w:tcPr>
          <w:p w:rsidR="000839F5" w:rsidRPr="00D23270" w:rsidRDefault="000839F5" w:rsidP="00523858">
            <w:pPr>
              <w:tabs>
                <w:tab w:val="left" w:pos="1046"/>
              </w:tabs>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100</w:t>
            </w:r>
          </w:p>
        </w:tc>
      </w:tr>
    </w:tbl>
    <w:p w:rsidR="000839F5" w:rsidRPr="00D23270" w:rsidRDefault="000839F5" w:rsidP="00523858">
      <w:pPr>
        <w:spacing w:after="0" w:line="360" w:lineRule="auto"/>
        <w:jc w:val="both"/>
        <w:rPr>
          <w:rFonts w:ascii="Times New Roman" w:hAnsi="Times New Roman" w:cs="Times New Roman"/>
          <w:b/>
          <w:bCs/>
          <w:iCs/>
          <w:sz w:val="24"/>
          <w:szCs w:val="24"/>
        </w:rPr>
      </w:pPr>
      <w:r w:rsidRPr="00D23270">
        <w:rPr>
          <w:rFonts w:ascii="Times New Roman" w:hAnsi="Times New Roman" w:cs="Times New Roman"/>
          <w:b/>
          <w:bCs/>
          <w:iCs/>
          <w:sz w:val="24"/>
          <w:szCs w:val="24"/>
        </w:rPr>
        <w:t>Source: Primary data</w:t>
      </w:r>
    </w:p>
    <w:p w:rsidR="000839F5" w:rsidRPr="00D23270" w:rsidRDefault="000839F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CHART NO: 4.</w:t>
      </w:r>
      <w:r w:rsidR="00617DBC" w:rsidRPr="00D23270">
        <w:rPr>
          <w:rFonts w:ascii="Times New Roman" w:hAnsi="Times New Roman" w:cs="Times New Roman"/>
          <w:b/>
          <w:bCs/>
          <w:sz w:val="24"/>
          <w:szCs w:val="24"/>
        </w:rPr>
        <w:t>9</w:t>
      </w:r>
    </w:p>
    <w:p w:rsidR="00617DBC" w:rsidRPr="00D23270" w:rsidRDefault="00617DBC"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SERIES OF JAGUAR</w:t>
      </w:r>
    </w:p>
    <w:p w:rsidR="000839F5" w:rsidRPr="00D23270" w:rsidRDefault="000839F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noProof/>
          <w:sz w:val="24"/>
          <w:szCs w:val="24"/>
          <w:lang w:val="en-IN" w:eastAsia="en-IN" w:bidi="ml-IN"/>
        </w:rPr>
        <w:drawing>
          <wp:inline distT="0" distB="0" distL="0" distR="0">
            <wp:extent cx="4841823" cy="2293495"/>
            <wp:effectExtent l="0" t="0" r="16510" b="1206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839F5" w:rsidRPr="00D23270" w:rsidRDefault="000839F5" w:rsidP="00523858">
      <w:pPr>
        <w:tabs>
          <w:tab w:val="left" w:pos="1046"/>
        </w:tabs>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INTERPRETATION</w:t>
      </w:r>
    </w:p>
    <w:p w:rsidR="000839F5" w:rsidRDefault="000839F5" w:rsidP="00523858">
      <w:pPr>
        <w:tabs>
          <w:tab w:val="left" w:pos="1046"/>
        </w:tabs>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w:t>
      </w:r>
      <w:r w:rsidR="00617DBC" w:rsidRPr="00D23270">
        <w:rPr>
          <w:rFonts w:ascii="Times New Roman" w:hAnsi="Times New Roman" w:cs="Times New Roman"/>
          <w:sz w:val="24"/>
          <w:szCs w:val="24"/>
        </w:rPr>
        <w:t>9</w:t>
      </w:r>
      <w:r w:rsidRPr="00D23270">
        <w:rPr>
          <w:rFonts w:ascii="Times New Roman" w:hAnsi="Times New Roman" w:cs="Times New Roman"/>
          <w:sz w:val="24"/>
          <w:szCs w:val="24"/>
        </w:rPr>
        <w:t xml:space="preserve"> shows that out of 100 respondents 30% of the respondents </w:t>
      </w:r>
      <w:r w:rsidR="00617DBC" w:rsidRPr="00D23270">
        <w:rPr>
          <w:rFonts w:ascii="Times New Roman" w:hAnsi="Times New Roman" w:cs="Times New Roman"/>
          <w:sz w:val="24"/>
          <w:szCs w:val="24"/>
        </w:rPr>
        <w:t xml:space="preserve">have Jaguar </w:t>
      </w:r>
      <w:proofErr w:type="spellStart"/>
      <w:r w:rsidR="00617DBC" w:rsidRPr="00D23270">
        <w:rPr>
          <w:rFonts w:ascii="Times New Roman" w:hAnsi="Times New Roman" w:cs="Times New Roman"/>
          <w:sz w:val="24"/>
          <w:szCs w:val="24"/>
        </w:rPr>
        <w:t>XJ</w:t>
      </w:r>
      <w:proofErr w:type="spellEnd"/>
      <w:r w:rsidRPr="00D23270">
        <w:rPr>
          <w:rFonts w:ascii="Times New Roman" w:hAnsi="Times New Roman" w:cs="Times New Roman"/>
          <w:sz w:val="24"/>
          <w:szCs w:val="24"/>
        </w:rPr>
        <w:t xml:space="preserve">. 26% </w:t>
      </w:r>
      <w:r w:rsidR="00617DBC" w:rsidRPr="00D23270">
        <w:rPr>
          <w:rFonts w:ascii="Times New Roman" w:hAnsi="Times New Roman" w:cs="Times New Roman"/>
          <w:sz w:val="24"/>
          <w:szCs w:val="24"/>
        </w:rPr>
        <w:t>have Jaguar F Pace</w:t>
      </w:r>
      <w:r w:rsidRPr="00D23270">
        <w:rPr>
          <w:rFonts w:ascii="Times New Roman" w:hAnsi="Times New Roman" w:cs="Times New Roman"/>
          <w:sz w:val="24"/>
          <w:szCs w:val="24"/>
        </w:rPr>
        <w:t xml:space="preserve">, 24% </w:t>
      </w:r>
      <w:r w:rsidR="00617DBC" w:rsidRPr="00D23270">
        <w:rPr>
          <w:rFonts w:ascii="Times New Roman" w:hAnsi="Times New Roman" w:cs="Times New Roman"/>
          <w:sz w:val="24"/>
          <w:szCs w:val="24"/>
        </w:rPr>
        <w:t xml:space="preserve">have </w:t>
      </w:r>
      <w:proofErr w:type="spellStart"/>
      <w:r w:rsidR="00617DBC" w:rsidRPr="00D23270">
        <w:rPr>
          <w:rFonts w:ascii="Times New Roman" w:hAnsi="Times New Roman" w:cs="Times New Roman"/>
          <w:sz w:val="24"/>
          <w:szCs w:val="24"/>
        </w:rPr>
        <w:t>JaguaXE</w:t>
      </w:r>
      <w:proofErr w:type="spellEnd"/>
      <w:r w:rsidR="00617DBC" w:rsidRPr="00D23270">
        <w:rPr>
          <w:rFonts w:ascii="Times New Roman" w:hAnsi="Times New Roman" w:cs="Times New Roman"/>
          <w:sz w:val="24"/>
          <w:szCs w:val="24"/>
        </w:rPr>
        <w:t>, and 18</w:t>
      </w:r>
      <w:r w:rsidRPr="00D23270">
        <w:rPr>
          <w:rFonts w:ascii="Times New Roman" w:hAnsi="Times New Roman" w:cs="Times New Roman"/>
          <w:sz w:val="24"/>
          <w:szCs w:val="24"/>
        </w:rPr>
        <w:t>% of them</w:t>
      </w:r>
      <w:r w:rsidR="00617DBC" w:rsidRPr="00D23270">
        <w:rPr>
          <w:rFonts w:ascii="Times New Roman" w:hAnsi="Times New Roman" w:cs="Times New Roman"/>
          <w:sz w:val="24"/>
          <w:szCs w:val="24"/>
        </w:rPr>
        <w:t xml:space="preserve"> have Jaguar </w:t>
      </w:r>
      <w:proofErr w:type="spellStart"/>
      <w:r w:rsidR="00617DBC" w:rsidRPr="00D23270">
        <w:rPr>
          <w:rFonts w:ascii="Times New Roman" w:hAnsi="Times New Roman" w:cs="Times New Roman"/>
          <w:sz w:val="24"/>
          <w:szCs w:val="24"/>
        </w:rPr>
        <w:t>XF</w:t>
      </w:r>
      <w:proofErr w:type="spellEnd"/>
      <w:r w:rsidRPr="00D23270">
        <w:rPr>
          <w:rFonts w:ascii="Times New Roman" w:hAnsi="Times New Roman" w:cs="Times New Roman"/>
          <w:sz w:val="24"/>
          <w:szCs w:val="24"/>
        </w:rPr>
        <w:t>.</w:t>
      </w:r>
      <w:r w:rsidR="00617DBC" w:rsidRPr="00D23270">
        <w:rPr>
          <w:rFonts w:ascii="Times New Roman" w:hAnsi="Times New Roman" w:cs="Times New Roman"/>
          <w:sz w:val="24"/>
          <w:szCs w:val="24"/>
        </w:rPr>
        <w:t xml:space="preserve"> Remaining 2% have Jaguar F Type.</w:t>
      </w:r>
    </w:p>
    <w:p w:rsidR="00456AE9" w:rsidRDefault="00456AE9" w:rsidP="00523858">
      <w:pPr>
        <w:tabs>
          <w:tab w:val="left" w:pos="1046"/>
        </w:tabs>
        <w:spacing w:after="0" w:line="360" w:lineRule="auto"/>
        <w:jc w:val="both"/>
        <w:rPr>
          <w:rFonts w:ascii="Times New Roman" w:hAnsi="Times New Roman" w:cs="Times New Roman"/>
          <w:sz w:val="24"/>
          <w:szCs w:val="24"/>
        </w:rPr>
      </w:pPr>
    </w:p>
    <w:p w:rsidR="00456AE9" w:rsidRDefault="00456AE9" w:rsidP="00523858">
      <w:pPr>
        <w:tabs>
          <w:tab w:val="left" w:pos="1046"/>
        </w:tabs>
        <w:spacing w:after="0" w:line="360" w:lineRule="auto"/>
        <w:jc w:val="both"/>
        <w:rPr>
          <w:rFonts w:ascii="Times New Roman" w:hAnsi="Times New Roman" w:cs="Times New Roman"/>
          <w:sz w:val="24"/>
          <w:szCs w:val="24"/>
        </w:rPr>
      </w:pPr>
    </w:p>
    <w:p w:rsidR="00456AE9" w:rsidRPr="00D23270" w:rsidRDefault="00456AE9" w:rsidP="00523858">
      <w:pPr>
        <w:tabs>
          <w:tab w:val="left" w:pos="1046"/>
        </w:tabs>
        <w:spacing w:after="0" w:line="360" w:lineRule="auto"/>
        <w:jc w:val="both"/>
        <w:rPr>
          <w:rFonts w:ascii="Times New Roman" w:hAnsi="Times New Roman" w:cs="Times New Roman"/>
          <w:sz w:val="24"/>
          <w:szCs w:val="24"/>
        </w:rPr>
      </w:pPr>
    </w:p>
    <w:p w:rsidR="000839F5" w:rsidRPr="00D23270" w:rsidRDefault="000839F5" w:rsidP="00523858">
      <w:pPr>
        <w:spacing w:after="0" w:line="360" w:lineRule="auto"/>
        <w:jc w:val="both"/>
        <w:rPr>
          <w:rFonts w:ascii="Times New Roman" w:hAnsi="Times New Roman" w:cs="Times New Roman"/>
          <w:sz w:val="24"/>
          <w:szCs w:val="24"/>
        </w:rPr>
      </w:pPr>
    </w:p>
    <w:p w:rsidR="00617DBC" w:rsidRPr="00D23270" w:rsidRDefault="00617DBC" w:rsidP="00523858">
      <w:pPr>
        <w:spacing w:after="0" w:line="360" w:lineRule="auto"/>
        <w:jc w:val="both"/>
        <w:rPr>
          <w:rFonts w:ascii="Times New Roman" w:hAnsi="Times New Roman" w:cs="Times New Roman"/>
          <w:sz w:val="24"/>
          <w:szCs w:val="24"/>
        </w:rPr>
      </w:pPr>
    </w:p>
    <w:p w:rsidR="000839F5"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 4.10</w:t>
      </w:r>
    </w:p>
    <w:p w:rsidR="000839F5"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MOST INFLUENCED FACTOR OF JAGUAR</w:t>
      </w:r>
    </w:p>
    <w:tbl>
      <w:tblPr>
        <w:tblStyle w:val="TableGrid"/>
        <w:tblW w:w="0" w:type="auto"/>
        <w:jc w:val="center"/>
        <w:tblLook w:val="04A0" w:firstRow="1" w:lastRow="0" w:firstColumn="1" w:lastColumn="0" w:noHBand="0" w:noVBand="1"/>
      </w:tblPr>
      <w:tblGrid>
        <w:gridCol w:w="3081"/>
        <w:gridCol w:w="3081"/>
        <w:gridCol w:w="2024"/>
      </w:tblGrid>
      <w:tr w:rsidR="000839F5" w:rsidRPr="00D23270" w:rsidTr="00E033D3">
        <w:trPr>
          <w:jc w:val="center"/>
        </w:trPr>
        <w:tc>
          <w:tcPr>
            <w:tcW w:w="3081" w:type="dxa"/>
          </w:tcPr>
          <w:p w:rsidR="000839F5" w:rsidRPr="00D23270" w:rsidRDefault="000839F5"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Category</w:t>
            </w:r>
          </w:p>
        </w:tc>
        <w:tc>
          <w:tcPr>
            <w:tcW w:w="3081" w:type="dxa"/>
          </w:tcPr>
          <w:p w:rsidR="000839F5" w:rsidRPr="00D23270" w:rsidRDefault="000839F5" w:rsidP="00523858">
            <w:pPr>
              <w:spacing w:line="360" w:lineRule="auto"/>
              <w:jc w:val="center"/>
              <w:rPr>
                <w:rFonts w:ascii="Times New Roman" w:hAnsi="Times New Roman"/>
                <w:b/>
                <w:sz w:val="24"/>
                <w:szCs w:val="24"/>
              </w:rPr>
            </w:pPr>
            <w:proofErr w:type="spellStart"/>
            <w:r w:rsidRPr="00D23270">
              <w:rPr>
                <w:rFonts w:ascii="Times New Roman" w:hAnsi="Times New Roman"/>
                <w:b/>
                <w:sz w:val="24"/>
                <w:szCs w:val="24"/>
              </w:rPr>
              <w:t>No.of</w:t>
            </w:r>
            <w:proofErr w:type="spellEnd"/>
            <w:r w:rsidRPr="00D23270">
              <w:rPr>
                <w:rFonts w:ascii="Times New Roman" w:hAnsi="Times New Roman"/>
                <w:b/>
                <w:sz w:val="24"/>
                <w:szCs w:val="24"/>
              </w:rPr>
              <w:t xml:space="preserve"> respondents</w:t>
            </w:r>
          </w:p>
        </w:tc>
        <w:tc>
          <w:tcPr>
            <w:tcW w:w="2024" w:type="dxa"/>
          </w:tcPr>
          <w:p w:rsidR="000839F5" w:rsidRPr="00D23270" w:rsidRDefault="000839F5"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0839F5" w:rsidRPr="00D23270" w:rsidTr="00E033D3">
        <w:trPr>
          <w:jc w:val="center"/>
        </w:trPr>
        <w:tc>
          <w:tcPr>
            <w:tcW w:w="3081" w:type="dxa"/>
          </w:tcPr>
          <w:p w:rsidR="000839F5"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Features</w:t>
            </w:r>
          </w:p>
        </w:tc>
        <w:tc>
          <w:tcPr>
            <w:tcW w:w="3081" w:type="dxa"/>
          </w:tcPr>
          <w:p w:rsidR="000839F5"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12</w:t>
            </w:r>
          </w:p>
        </w:tc>
        <w:tc>
          <w:tcPr>
            <w:tcW w:w="2024" w:type="dxa"/>
          </w:tcPr>
          <w:p w:rsidR="000839F5"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12</w:t>
            </w:r>
          </w:p>
        </w:tc>
      </w:tr>
      <w:tr w:rsidR="000839F5" w:rsidRPr="00D23270" w:rsidTr="00E033D3">
        <w:trPr>
          <w:jc w:val="center"/>
        </w:trPr>
        <w:tc>
          <w:tcPr>
            <w:tcW w:w="3081" w:type="dxa"/>
          </w:tcPr>
          <w:p w:rsidR="000839F5"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Low maintenance</w:t>
            </w:r>
          </w:p>
        </w:tc>
        <w:tc>
          <w:tcPr>
            <w:tcW w:w="3081"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c>
          <w:tcPr>
            <w:tcW w:w="2024"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r>
      <w:tr w:rsidR="000839F5" w:rsidRPr="00D23270" w:rsidTr="00E033D3">
        <w:trPr>
          <w:jc w:val="center"/>
        </w:trPr>
        <w:tc>
          <w:tcPr>
            <w:tcW w:w="3081" w:type="dxa"/>
          </w:tcPr>
          <w:p w:rsidR="000839F5"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Looks </w:t>
            </w:r>
          </w:p>
        </w:tc>
        <w:tc>
          <w:tcPr>
            <w:tcW w:w="3081"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48</w:t>
            </w:r>
          </w:p>
        </w:tc>
        <w:tc>
          <w:tcPr>
            <w:tcW w:w="2024"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48</w:t>
            </w:r>
          </w:p>
        </w:tc>
      </w:tr>
      <w:tr w:rsidR="000839F5" w:rsidRPr="00D23270" w:rsidTr="00E033D3">
        <w:trPr>
          <w:jc w:val="center"/>
        </w:trPr>
        <w:tc>
          <w:tcPr>
            <w:tcW w:w="3081" w:type="dxa"/>
          </w:tcPr>
          <w:p w:rsidR="000839F5" w:rsidRPr="00D23270" w:rsidRDefault="00617DBC" w:rsidP="00523858">
            <w:pPr>
              <w:spacing w:line="360" w:lineRule="auto"/>
              <w:jc w:val="center"/>
              <w:rPr>
                <w:rFonts w:ascii="Times New Roman" w:hAnsi="Times New Roman"/>
                <w:sz w:val="24"/>
                <w:szCs w:val="24"/>
              </w:rPr>
            </w:pPr>
            <w:r w:rsidRPr="00D23270">
              <w:rPr>
                <w:rFonts w:ascii="Times New Roman" w:hAnsi="Times New Roman"/>
                <w:sz w:val="24"/>
                <w:szCs w:val="24"/>
              </w:rPr>
              <w:t>After sale services</w:t>
            </w:r>
          </w:p>
        </w:tc>
        <w:tc>
          <w:tcPr>
            <w:tcW w:w="3081"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c>
          <w:tcPr>
            <w:tcW w:w="2024"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r>
      <w:tr w:rsidR="000839F5" w:rsidRPr="00D23270" w:rsidTr="00E033D3">
        <w:trPr>
          <w:jc w:val="center"/>
        </w:trPr>
        <w:tc>
          <w:tcPr>
            <w:tcW w:w="3081" w:type="dxa"/>
          </w:tcPr>
          <w:p w:rsidR="000839F5" w:rsidRPr="00D23270" w:rsidRDefault="000839F5"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081" w:type="dxa"/>
          </w:tcPr>
          <w:p w:rsidR="000839F5" w:rsidRPr="00D23270" w:rsidRDefault="000839F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024" w:type="dxa"/>
          </w:tcPr>
          <w:p w:rsidR="000839F5" w:rsidRPr="00D23270" w:rsidRDefault="000839F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0839F5" w:rsidRPr="00D23270" w:rsidRDefault="000839F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0839F5"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 4.10</w:t>
      </w:r>
    </w:p>
    <w:p w:rsidR="00617DBC" w:rsidRPr="00D23270" w:rsidRDefault="00617DBC"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MOST INFLUENCED FACTOR OF JAGUAR </w:t>
      </w:r>
    </w:p>
    <w:p w:rsidR="000839F5" w:rsidRPr="00D23270" w:rsidRDefault="000839F5"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noProof/>
          <w:sz w:val="24"/>
          <w:szCs w:val="24"/>
          <w:lang w:val="en-IN" w:eastAsia="en-IN" w:bidi="ml-IN"/>
        </w:rPr>
        <w:drawing>
          <wp:inline distT="0" distB="0" distL="0" distR="0">
            <wp:extent cx="5207000" cy="2387600"/>
            <wp:effectExtent l="0" t="0" r="12700" b="12700"/>
            <wp:docPr id="118" name="Chart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839F5" w:rsidRPr="00D23270" w:rsidRDefault="000839F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0839F5" w:rsidRPr="00D23270" w:rsidRDefault="000839F5"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Above graph shows that 48% of the respondents </w:t>
      </w:r>
      <w:r w:rsidR="00667216" w:rsidRPr="00D23270">
        <w:rPr>
          <w:rFonts w:ascii="Times New Roman" w:hAnsi="Times New Roman" w:cs="Times New Roman"/>
          <w:sz w:val="24"/>
          <w:szCs w:val="24"/>
        </w:rPr>
        <w:t>are influenced by Jaguar’s looks</w:t>
      </w:r>
      <w:r w:rsidRPr="00D23270">
        <w:rPr>
          <w:rFonts w:ascii="Times New Roman" w:hAnsi="Times New Roman" w:cs="Times New Roman"/>
          <w:sz w:val="24"/>
          <w:szCs w:val="24"/>
        </w:rPr>
        <w:t xml:space="preserve">. 20% each </w:t>
      </w:r>
      <w:r w:rsidR="00667216" w:rsidRPr="00D23270">
        <w:rPr>
          <w:rFonts w:ascii="Times New Roman" w:hAnsi="Times New Roman" w:cs="Times New Roman"/>
          <w:sz w:val="24"/>
          <w:szCs w:val="24"/>
        </w:rPr>
        <w:t>influenced by its low maintenance and after sale service.12</w:t>
      </w:r>
      <w:r w:rsidRPr="00D23270">
        <w:rPr>
          <w:rFonts w:ascii="Times New Roman" w:hAnsi="Times New Roman" w:cs="Times New Roman"/>
          <w:sz w:val="24"/>
          <w:szCs w:val="24"/>
        </w:rPr>
        <w:t xml:space="preserve">% </w:t>
      </w:r>
      <w:r w:rsidR="00667216" w:rsidRPr="00D23270">
        <w:rPr>
          <w:rFonts w:ascii="Times New Roman" w:hAnsi="Times New Roman" w:cs="Times New Roman"/>
          <w:sz w:val="24"/>
          <w:szCs w:val="24"/>
        </w:rPr>
        <w:t>of the respondents are influenced by its features</w:t>
      </w:r>
      <w:r w:rsidRPr="00D23270">
        <w:rPr>
          <w:rFonts w:ascii="Times New Roman" w:hAnsi="Times New Roman" w:cs="Times New Roman"/>
          <w:sz w:val="24"/>
          <w:szCs w:val="24"/>
        </w:rPr>
        <w:t>.</w:t>
      </w:r>
    </w:p>
    <w:p w:rsidR="000839F5" w:rsidRDefault="000839F5"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0839F5" w:rsidRPr="00D23270" w:rsidRDefault="000839F5" w:rsidP="00523858">
      <w:pPr>
        <w:spacing w:after="0" w:line="360" w:lineRule="auto"/>
        <w:jc w:val="both"/>
        <w:rPr>
          <w:rFonts w:ascii="Times New Roman" w:hAnsi="Times New Roman" w:cs="Times New Roman"/>
          <w:sz w:val="24"/>
          <w:szCs w:val="24"/>
        </w:rPr>
      </w:pPr>
    </w:p>
    <w:p w:rsidR="000839F5" w:rsidRPr="00D23270" w:rsidRDefault="000839F5" w:rsidP="00523858">
      <w:pPr>
        <w:spacing w:after="0" w:line="360" w:lineRule="auto"/>
        <w:jc w:val="both"/>
        <w:rPr>
          <w:rFonts w:ascii="Times New Roman" w:hAnsi="Times New Roman" w:cs="Times New Roman"/>
          <w:sz w:val="24"/>
          <w:szCs w:val="24"/>
        </w:rPr>
      </w:pPr>
    </w:p>
    <w:p w:rsidR="00617DBC" w:rsidRPr="00D23270" w:rsidRDefault="00617DBC" w:rsidP="00523858">
      <w:pPr>
        <w:spacing w:after="0" w:line="360" w:lineRule="auto"/>
        <w:jc w:val="both"/>
        <w:rPr>
          <w:rFonts w:ascii="Times New Roman" w:hAnsi="Times New Roman" w:cs="Times New Roman"/>
          <w:sz w:val="24"/>
          <w:szCs w:val="24"/>
        </w:rPr>
      </w:pPr>
    </w:p>
    <w:p w:rsidR="000839F5"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TABLE NO.4.11</w:t>
      </w:r>
    </w:p>
    <w:p w:rsidR="000839F5" w:rsidRPr="00D23270" w:rsidRDefault="000839F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 xml:space="preserve">SATISFIED WITH THE </w:t>
      </w:r>
      <w:r w:rsidR="004B186B" w:rsidRPr="00D23270">
        <w:rPr>
          <w:rFonts w:ascii="Times New Roman" w:hAnsi="Times New Roman" w:cs="Times New Roman"/>
          <w:b/>
          <w:bCs/>
          <w:sz w:val="24"/>
          <w:szCs w:val="24"/>
        </w:rPr>
        <w:t>SAFETY AND COMFORT OF THE VEHICLE</w:t>
      </w:r>
    </w:p>
    <w:tbl>
      <w:tblPr>
        <w:tblStyle w:val="TableGrid"/>
        <w:tblW w:w="9240" w:type="dxa"/>
        <w:jc w:val="center"/>
        <w:tblLook w:val="04A0" w:firstRow="1" w:lastRow="0" w:firstColumn="1" w:lastColumn="0" w:noHBand="0" w:noVBand="1"/>
      </w:tblPr>
      <w:tblGrid>
        <w:gridCol w:w="3080"/>
        <w:gridCol w:w="3080"/>
        <w:gridCol w:w="3080"/>
      </w:tblGrid>
      <w:tr w:rsidR="000839F5" w:rsidRPr="00D23270" w:rsidTr="000839F5">
        <w:trPr>
          <w:trHeight w:val="422"/>
          <w:jc w:val="center"/>
        </w:trPr>
        <w:tc>
          <w:tcPr>
            <w:tcW w:w="3080" w:type="dxa"/>
          </w:tcPr>
          <w:p w:rsidR="000839F5" w:rsidRPr="00D23270" w:rsidRDefault="000839F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lastRenderedPageBreak/>
              <w:t>Category</w:t>
            </w:r>
          </w:p>
        </w:tc>
        <w:tc>
          <w:tcPr>
            <w:tcW w:w="3080" w:type="dxa"/>
          </w:tcPr>
          <w:p w:rsidR="000839F5" w:rsidRPr="00D23270" w:rsidRDefault="000839F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No of respondents</w:t>
            </w:r>
          </w:p>
        </w:tc>
        <w:tc>
          <w:tcPr>
            <w:tcW w:w="3080" w:type="dxa"/>
          </w:tcPr>
          <w:p w:rsidR="000839F5" w:rsidRPr="00D23270" w:rsidRDefault="000839F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 xml:space="preserve">Percentage </w:t>
            </w:r>
          </w:p>
        </w:tc>
      </w:tr>
      <w:tr w:rsidR="000839F5" w:rsidRPr="00D23270" w:rsidTr="000839F5">
        <w:trPr>
          <w:trHeight w:val="422"/>
          <w:jc w:val="center"/>
        </w:trPr>
        <w:tc>
          <w:tcPr>
            <w:tcW w:w="3080"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Highly satisfied</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80</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80</w:t>
            </w:r>
          </w:p>
        </w:tc>
      </w:tr>
      <w:tr w:rsidR="000839F5" w:rsidRPr="00D23270" w:rsidTr="000839F5">
        <w:trPr>
          <w:trHeight w:val="422"/>
          <w:jc w:val="center"/>
        </w:trPr>
        <w:tc>
          <w:tcPr>
            <w:tcW w:w="3080"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Satisfied </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r>
      <w:tr w:rsidR="000839F5" w:rsidRPr="00D23270" w:rsidTr="000839F5">
        <w:trPr>
          <w:trHeight w:val="422"/>
          <w:jc w:val="center"/>
        </w:trPr>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Neutral </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0839F5" w:rsidRPr="00D23270" w:rsidTr="000839F5">
        <w:trPr>
          <w:trHeight w:val="422"/>
          <w:jc w:val="center"/>
        </w:trPr>
        <w:tc>
          <w:tcPr>
            <w:tcW w:w="3080"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Dissatisfied </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0839F5" w:rsidRPr="00D23270" w:rsidTr="000839F5">
        <w:trPr>
          <w:trHeight w:val="422"/>
          <w:jc w:val="center"/>
        </w:trPr>
        <w:tc>
          <w:tcPr>
            <w:tcW w:w="3080" w:type="dxa"/>
          </w:tcPr>
          <w:p w:rsidR="000839F5" w:rsidRPr="00D23270" w:rsidRDefault="000839F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Highly dissatisfied </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3080" w:type="dxa"/>
          </w:tcPr>
          <w:p w:rsidR="000839F5"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0839F5" w:rsidRPr="00D23270" w:rsidTr="000839F5">
        <w:trPr>
          <w:trHeight w:val="448"/>
          <w:jc w:val="center"/>
        </w:trPr>
        <w:tc>
          <w:tcPr>
            <w:tcW w:w="3080" w:type="dxa"/>
          </w:tcPr>
          <w:p w:rsidR="000839F5" w:rsidRPr="00D23270" w:rsidRDefault="000839F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 xml:space="preserve">Total </w:t>
            </w:r>
          </w:p>
        </w:tc>
        <w:tc>
          <w:tcPr>
            <w:tcW w:w="3080" w:type="dxa"/>
          </w:tcPr>
          <w:p w:rsidR="000839F5" w:rsidRPr="00D23270" w:rsidRDefault="000839F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100</w:t>
            </w:r>
          </w:p>
        </w:tc>
        <w:tc>
          <w:tcPr>
            <w:tcW w:w="3080" w:type="dxa"/>
          </w:tcPr>
          <w:p w:rsidR="000839F5" w:rsidRPr="00D23270" w:rsidRDefault="000839F5"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100</w:t>
            </w:r>
          </w:p>
        </w:tc>
      </w:tr>
    </w:tbl>
    <w:p w:rsidR="000839F5" w:rsidRPr="00D23270" w:rsidRDefault="000839F5" w:rsidP="00523858">
      <w:pPr>
        <w:spacing w:after="0" w:line="360" w:lineRule="auto"/>
        <w:rPr>
          <w:rFonts w:ascii="Times New Roman" w:hAnsi="Times New Roman" w:cs="Times New Roman"/>
          <w:b/>
          <w:bCs/>
          <w:sz w:val="24"/>
          <w:szCs w:val="24"/>
        </w:rPr>
      </w:pPr>
      <w:r w:rsidRPr="00D23270">
        <w:rPr>
          <w:rFonts w:ascii="Times New Roman" w:hAnsi="Times New Roman" w:cs="Times New Roman"/>
          <w:b/>
          <w:bCs/>
          <w:sz w:val="24"/>
          <w:szCs w:val="24"/>
        </w:rPr>
        <w:t>Source: primary data</w:t>
      </w:r>
    </w:p>
    <w:p w:rsidR="000839F5" w:rsidRPr="00D23270" w:rsidRDefault="000839F5" w:rsidP="00523858">
      <w:pPr>
        <w:spacing w:after="0" w:line="360" w:lineRule="auto"/>
        <w:jc w:val="center"/>
        <w:rPr>
          <w:rFonts w:ascii="Times New Roman" w:hAnsi="Times New Roman" w:cs="Times New Roman"/>
          <w:b/>
          <w:bCs/>
          <w:sz w:val="24"/>
          <w:szCs w:val="24"/>
        </w:rPr>
      </w:pPr>
    </w:p>
    <w:p w:rsidR="000839F5"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CHART NO.4.11</w:t>
      </w:r>
    </w:p>
    <w:p w:rsidR="004B186B"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SATISFIED WITH THE SAFETY AND COMFORT OF THE VEHICLE</w:t>
      </w:r>
    </w:p>
    <w:p w:rsidR="000839F5" w:rsidRPr="00D23270" w:rsidRDefault="000839F5"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noProof/>
          <w:sz w:val="24"/>
          <w:szCs w:val="24"/>
          <w:lang w:val="en-IN" w:eastAsia="en-IN" w:bidi="ml-IN"/>
        </w:rPr>
        <w:drawing>
          <wp:inline distT="0" distB="0" distL="0" distR="0">
            <wp:extent cx="5444773" cy="2032000"/>
            <wp:effectExtent l="0" t="0" r="22860" b="25400"/>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839F5" w:rsidRPr="00D23270" w:rsidRDefault="000839F5" w:rsidP="00523858">
      <w:pPr>
        <w:spacing w:after="0" w:line="360" w:lineRule="auto"/>
        <w:jc w:val="both"/>
        <w:rPr>
          <w:rFonts w:ascii="Times New Roman" w:hAnsi="Times New Roman" w:cs="Times New Roman"/>
          <w:b/>
          <w:bCs/>
          <w:sz w:val="24"/>
          <w:szCs w:val="24"/>
        </w:rPr>
      </w:pPr>
      <w:r w:rsidRPr="00D23270">
        <w:rPr>
          <w:rFonts w:ascii="Times New Roman" w:hAnsi="Times New Roman" w:cs="Times New Roman"/>
          <w:b/>
          <w:bCs/>
          <w:sz w:val="24"/>
          <w:szCs w:val="24"/>
        </w:rPr>
        <w:t>INTERPRETATION</w:t>
      </w:r>
    </w:p>
    <w:p w:rsidR="000839F5" w:rsidRPr="00D23270" w:rsidRDefault="004B186B" w:rsidP="00523858">
      <w:pPr>
        <w:spacing w:after="0" w:line="360" w:lineRule="auto"/>
        <w:jc w:val="both"/>
        <w:rPr>
          <w:rFonts w:ascii="Times New Roman" w:hAnsi="Times New Roman" w:cs="Times New Roman"/>
          <w:bCs/>
          <w:sz w:val="24"/>
          <w:szCs w:val="24"/>
        </w:rPr>
      </w:pPr>
      <w:r w:rsidRPr="00D23270">
        <w:rPr>
          <w:rFonts w:ascii="Times New Roman" w:hAnsi="Times New Roman" w:cs="Times New Roman"/>
          <w:bCs/>
          <w:sz w:val="24"/>
          <w:szCs w:val="24"/>
        </w:rPr>
        <w:t>Table no.4.11 shows that o</w:t>
      </w:r>
      <w:r w:rsidR="000839F5" w:rsidRPr="00D23270">
        <w:rPr>
          <w:rFonts w:ascii="Times New Roman" w:hAnsi="Times New Roman" w:cs="Times New Roman"/>
          <w:bCs/>
          <w:sz w:val="24"/>
          <w:szCs w:val="24"/>
        </w:rPr>
        <w:t xml:space="preserve">ut of 100 respondents </w:t>
      </w:r>
      <w:r w:rsidRPr="00D23270">
        <w:rPr>
          <w:rFonts w:ascii="Times New Roman" w:hAnsi="Times New Roman" w:cs="Times New Roman"/>
          <w:bCs/>
          <w:sz w:val="24"/>
          <w:szCs w:val="24"/>
        </w:rPr>
        <w:t>8</w:t>
      </w:r>
      <w:r w:rsidR="00B95F07" w:rsidRPr="00D23270">
        <w:rPr>
          <w:rFonts w:ascii="Times New Roman" w:hAnsi="Times New Roman" w:cs="Times New Roman"/>
          <w:bCs/>
          <w:sz w:val="24"/>
          <w:szCs w:val="24"/>
        </w:rPr>
        <w:t xml:space="preserve">0% respondents </w:t>
      </w:r>
      <w:r w:rsidRPr="00D23270">
        <w:rPr>
          <w:rFonts w:ascii="Times New Roman" w:hAnsi="Times New Roman" w:cs="Times New Roman"/>
          <w:bCs/>
          <w:sz w:val="24"/>
          <w:szCs w:val="24"/>
        </w:rPr>
        <w:t xml:space="preserve">highly </w:t>
      </w:r>
      <w:r w:rsidR="00B95F07" w:rsidRPr="00D23270">
        <w:rPr>
          <w:rFonts w:ascii="Times New Roman" w:hAnsi="Times New Roman" w:cs="Times New Roman"/>
          <w:bCs/>
          <w:sz w:val="24"/>
          <w:szCs w:val="24"/>
        </w:rPr>
        <w:t xml:space="preserve">satisfied with the </w:t>
      </w:r>
      <w:r w:rsidRPr="00D23270">
        <w:rPr>
          <w:rFonts w:ascii="Times New Roman" w:hAnsi="Times New Roman" w:cs="Times New Roman"/>
          <w:bCs/>
          <w:sz w:val="24"/>
          <w:szCs w:val="24"/>
        </w:rPr>
        <w:t>safety and comfort of the vehicle.20% of them satisfied with it.</w:t>
      </w:r>
    </w:p>
    <w:p w:rsidR="000839F5" w:rsidRDefault="000839F5"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B95F07" w:rsidRPr="00D23270" w:rsidRDefault="00B95F07" w:rsidP="00523858">
      <w:pPr>
        <w:spacing w:after="0" w:line="360" w:lineRule="auto"/>
        <w:jc w:val="both"/>
        <w:rPr>
          <w:rFonts w:ascii="Times New Roman" w:hAnsi="Times New Roman" w:cs="Times New Roman"/>
          <w:sz w:val="24"/>
          <w:szCs w:val="24"/>
        </w:rPr>
      </w:pPr>
    </w:p>
    <w:p w:rsidR="00B95F07" w:rsidRPr="00D23270" w:rsidRDefault="00B95F07" w:rsidP="00523858">
      <w:pPr>
        <w:spacing w:after="0" w:line="360" w:lineRule="auto"/>
        <w:jc w:val="both"/>
        <w:rPr>
          <w:rFonts w:ascii="Times New Roman" w:hAnsi="Times New Roman" w:cs="Times New Roman"/>
          <w:sz w:val="24"/>
          <w:szCs w:val="24"/>
        </w:rPr>
      </w:pPr>
    </w:p>
    <w:p w:rsidR="00B95F07" w:rsidRPr="00D23270" w:rsidRDefault="004B186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 4.12</w:t>
      </w:r>
    </w:p>
    <w:p w:rsidR="00B95F07" w:rsidRPr="00D23270" w:rsidRDefault="004B186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SATISFIED WITH THE DESIGN OF THE VEHICLE</w:t>
      </w:r>
    </w:p>
    <w:tbl>
      <w:tblPr>
        <w:tblStyle w:val="TableGrid"/>
        <w:tblW w:w="0" w:type="auto"/>
        <w:jc w:val="center"/>
        <w:tblLook w:val="04A0" w:firstRow="1" w:lastRow="0" w:firstColumn="1" w:lastColumn="0" w:noHBand="0" w:noVBand="1"/>
      </w:tblPr>
      <w:tblGrid>
        <w:gridCol w:w="3081"/>
        <w:gridCol w:w="3081"/>
        <w:gridCol w:w="2024"/>
      </w:tblGrid>
      <w:tr w:rsidR="00B95F07" w:rsidRPr="00D23270" w:rsidTr="00E033D3">
        <w:trPr>
          <w:jc w:val="center"/>
        </w:trPr>
        <w:tc>
          <w:tcPr>
            <w:tcW w:w="3081" w:type="dxa"/>
          </w:tcPr>
          <w:p w:rsidR="00B95F07" w:rsidRPr="00D23270" w:rsidRDefault="00B95F07"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Category</w:t>
            </w:r>
          </w:p>
        </w:tc>
        <w:tc>
          <w:tcPr>
            <w:tcW w:w="3081" w:type="dxa"/>
          </w:tcPr>
          <w:p w:rsidR="00B95F07" w:rsidRPr="00D23270" w:rsidRDefault="00B95F07" w:rsidP="00523858">
            <w:pPr>
              <w:spacing w:line="360" w:lineRule="auto"/>
              <w:jc w:val="center"/>
              <w:rPr>
                <w:rFonts w:ascii="Times New Roman" w:hAnsi="Times New Roman"/>
                <w:b/>
                <w:sz w:val="24"/>
                <w:szCs w:val="24"/>
              </w:rPr>
            </w:pPr>
            <w:proofErr w:type="spellStart"/>
            <w:r w:rsidRPr="00D23270">
              <w:rPr>
                <w:rFonts w:ascii="Times New Roman" w:hAnsi="Times New Roman"/>
                <w:b/>
                <w:sz w:val="24"/>
                <w:szCs w:val="24"/>
              </w:rPr>
              <w:t>No.of</w:t>
            </w:r>
            <w:proofErr w:type="spellEnd"/>
            <w:r w:rsidRPr="00D23270">
              <w:rPr>
                <w:rFonts w:ascii="Times New Roman" w:hAnsi="Times New Roman"/>
                <w:b/>
                <w:sz w:val="24"/>
                <w:szCs w:val="24"/>
              </w:rPr>
              <w:t xml:space="preserve"> respondents</w:t>
            </w:r>
          </w:p>
        </w:tc>
        <w:tc>
          <w:tcPr>
            <w:tcW w:w="2024" w:type="dxa"/>
          </w:tcPr>
          <w:p w:rsidR="00B95F07" w:rsidRPr="00D23270" w:rsidRDefault="00B95F07"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4B186B" w:rsidRPr="00D23270" w:rsidTr="00E033D3">
        <w:trPr>
          <w:jc w:val="center"/>
        </w:trPr>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Highly satisfied</w:t>
            </w:r>
          </w:p>
        </w:tc>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100</w:t>
            </w:r>
          </w:p>
        </w:tc>
        <w:tc>
          <w:tcPr>
            <w:tcW w:w="2024"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100</w:t>
            </w:r>
          </w:p>
        </w:tc>
      </w:tr>
      <w:tr w:rsidR="004B186B" w:rsidRPr="00D23270" w:rsidTr="00E033D3">
        <w:trPr>
          <w:jc w:val="center"/>
        </w:trPr>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Satisfied </w:t>
            </w:r>
          </w:p>
        </w:tc>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024"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4B186B" w:rsidRPr="00D23270" w:rsidTr="00E033D3">
        <w:trPr>
          <w:jc w:val="center"/>
        </w:trPr>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Neutral </w:t>
            </w:r>
          </w:p>
        </w:tc>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024"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4B186B" w:rsidRPr="00D23270" w:rsidTr="00E033D3">
        <w:trPr>
          <w:jc w:val="center"/>
        </w:trPr>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Dissatisfied </w:t>
            </w:r>
          </w:p>
        </w:tc>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024"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4B186B" w:rsidRPr="00D23270" w:rsidTr="00E033D3">
        <w:trPr>
          <w:jc w:val="center"/>
        </w:trPr>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Highly dissatisfied </w:t>
            </w:r>
          </w:p>
        </w:tc>
        <w:tc>
          <w:tcPr>
            <w:tcW w:w="3081"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024" w:type="dxa"/>
          </w:tcPr>
          <w:p w:rsidR="004B186B"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B95F07" w:rsidRPr="00D23270" w:rsidTr="00E033D3">
        <w:trPr>
          <w:jc w:val="center"/>
        </w:trPr>
        <w:tc>
          <w:tcPr>
            <w:tcW w:w="3081" w:type="dxa"/>
          </w:tcPr>
          <w:p w:rsidR="00B95F07" w:rsidRPr="00D23270" w:rsidRDefault="00B95F07"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081" w:type="dxa"/>
          </w:tcPr>
          <w:p w:rsidR="00B95F07" w:rsidRPr="00D23270" w:rsidRDefault="00B95F07"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024" w:type="dxa"/>
          </w:tcPr>
          <w:p w:rsidR="00B95F07" w:rsidRPr="00D23270" w:rsidRDefault="00B95F07"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B95F07" w:rsidRPr="00D23270" w:rsidRDefault="00B95F07"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B95F07" w:rsidRPr="00D23270" w:rsidRDefault="004B186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 4.12</w:t>
      </w:r>
    </w:p>
    <w:p w:rsidR="004B186B" w:rsidRPr="00D23270" w:rsidRDefault="004B186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SATISFIED WITH THE DESIGN OF THE VEHICLE</w:t>
      </w:r>
    </w:p>
    <w:p w:rsidR="00B95F07" w:rsidRPr="00D23270" w:rsidRDefault="00B95F07"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noProof/>
          <w:sz w:val="24"/>
          <w:szCs w:val="24"/>
          <w:lang w:val="en-IN" w:eastAsia="en-IN" w:bidi="ml-IN"/>
        </w:rPr>
        <w:drawing>
          <wp:inline distT="0" distB="0" distL="0" distR="0">
            <wp:extent cx="5207000" cy="2387600"/>
            <wp:effectExtent l="0" t="0" r="1270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95F07" w:rsidRPr="00D23270" w:rsidRDefault="00B95F07"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B95F07" w:rsidRPr="00D23270" w:rsidRDefault="004B186B"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Table no.4.12 </w:t>
      </w:r>
      <w:r w:rsidR="00B95F07" w:rsidRPr="00D23270">
        <w:rPr>
          <w:rFonts w:ascii="Times New Roman" w:hAnsi="Times New Roman" w:cs="Times New Roman"/>
          <w:sz w:val="24"/>
          <w:szCs w:val="24"/>
        </w:rPr>
        <w:t xml:space="preserve">shows that </w:t>
      </w:r>
      <w:r w:rsidRPr="00D23270">
        <w:rPr>
          <w:rFonts w:ascii="Times New Roman" w:hAnsi="Times New Roman" w:cs="Times New Roman"/>
          <w:sz w:val="24"/>
          <w:szCs w:val="24"/>
        </w:rPr>
        <w:t>the entire respondents are satisfied with the design of the vehicle.</w:t>
      </w:r>
    </w:p>
    <w:p w:rsidR="004B186B" w:rsidRPr="00D23270" w:rsidRDefault="004B186B" w:rsidP="00523858">
      <w:pPr>
        <w:spacing w:after="0" w:line="360" w:lineRule="auto"/>
        <w:jc w:val="both"/>
        <w:rPr>
          <w:rFonts w:ascii="Times New Roman" w:hAnsi="Times New Roman" w:cs="Times New Roman"/>
          <w:sz w:val="24"/>
          <w:szCs w:val="24"/>
        </w:rPr>
      </w:pPr>
    </w:p>
    <w:p w:rsidR="00B95F07" w:rsidRDefault="00B95F07"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B95F07" w:rsidRPr="00D23270" w:rsidRDefault="00B95F07" w:rsidP="00523858">
      <w:pPr>
        <w:spacing w:after="0" w:line="360" w:lineRule="auto"/>
        <w:jc w:val="both"/>
        <w:rPr>
          <w:rFonts w:ascii="Times New Roman" w:hAnsi="Times New Roman" w:cs="Times New Roman"/>
          <w:sz w:val="24"/>
          <w:szCs w:val="24"/>
        </w:rPr>
      </w:pPr>
    </w:p>
    <w:p w:rsidR="00B95F07" w:rsidRPr="00D23270" w:rsidRDefault="00B95F07"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w:t>
      </w:r>
      <w:r w:rsidR="004B186B" w:rsidRPr="00D23270">
        <w:rPr>
          <w:rFonts w:ascii="Times New Roman" w:hAnsi="Times New Roman" w:cs="Times New Roman"/>
          <w:b/>
          <w:sz w:val="24"/>
          <w:szCs w:val="24"/>
        </w:rPr>
        <w:t>. 4. 13</w:t>
      </w:r>
    </w:p>
    <w:p w:rsidR="00E033D3" w:rsidRPr="00D23270" w:rsidRDefault="004B186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ENGINE TYPE</w:t>
      </w:r>
    </w:p>
    <w:tbl>
      <w:tblPr>
        <w:tblStyle w:val="TableGrid"/>
        <w:tblW w:w="0" w:type="auto"/>
        <w:jc w:val="center"/>
        <w:tblLook w:val="04A0" w:firstRow="1" w:lastRow="0" w:firstColumn="1" w:lastColumn="0" w:noHBand="0" w:noVBand="1"/>
      </w:tblPr>
      <w:tblGrid>
        <w:gridCol w:w="3038"/>
        <w:gridCol w:w="3038"/>
        <w:gridCol w:w="1996"/>
      </w:tblGrid>
      <w:tr w:rsidR="00E033D3" w:rsidRPr="00D23270" w:rsidTr="004B186B">
        <w:trPr>
          <w:trHeight w:val="663"/>
          <w:jc w:val="center"/>
        </w:trPr>
        <w:tc>
          <w:tcPr>
            <w:tcW w:w="3038"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 xml:space="preserve">Category </w:t>
            </w:r>
          </w:p>
        </w:tc>
        <w:tc>
          <w:tcPr>
            <w:tcW w:w="3038" w:type="dxa"/>
          </w:tcPr>
          <w:p w:rsidR="00E033D3" w:rsidRPr="00D23270" w:rsidRDefault="00E033D3" w:rsidP="00523858">
            <w:pPr>
              <w:spacing w:line="360" w:lineRule="auto"/>
              <w:jc w:val="center"/>
              <w:rPr>
                <w:rFonts w:ascii="Times New Roman" w:hAnsi="Times New Roman"/>
                <w:b/>
                <w:sz w:val="24"/>
                <w:szCs w:val="24"/>
              </w:rPr>
            </w:pPr>
            <w:proofErr w:type="spellStart"/>
            <w:r w:rsidRPr="00D23270">
              <w:rPr>
                <w:rFonts w:ascii="Times New Roman" w:hAnsi="Times New Roman"/>
                <w:b/>
                <w:sz w:val="24"/>
                <w:szCs w:val="24"/>
              </w:rPr>
              <w:t>No.of</w:t>
            </w:r>
            <w:proofErr w:type="spellEnd"/>
            <w:r w:rsidRPr="00D23270">
              <w:rPr>
                <w:rFonts w:ascii="Times New Roman" w:hAnsi="Times New Roman"/>
                <w:b/>
                <w:sz w:val="24"/>
                <w:szCs w:val="24"/>
              </w:rPr>
              <w:t xml:space="preserve"> respondents</w:t>
            </w:r>
          </w:p>
        </w:tc>
        <w:tc>
          <w:tcPr>
            <w:tcW w:w="1996"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E033D3" w:rsidRPr="00D23270" w:rsidTr="004B186B">
        <w:trPr>
          <w:trHeight w:val="663"/>
          <w:jc w:val="center"/>
        </w:trPr>
        <w:tc>
          <w:tcPr>
            <w:tcW w:w="3038" w:type="dxa"/>
          </w:tcPr>
          <w:p w:rsidR="00E033D3"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Petrol</w:t>
            </w:r>
          </w:p>
        </w:tc>
        <w:tc>
          <w:tcPr>
            <w:tcW w:w="3038" w:type="dxa"/>
          </w:tcPr>
          <w:p w:rsidR="00E033D3"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45</w:t>
            </w:r>
          </w:p>
        </w:tc>
        <w:tc>
          <w:tcPr>
            <w:tcW w:w="1996" w:type="dxa"/>
          </w:tcPr>
          <w:p w:rsidR="00E033D3"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45</w:t>
            </w:r>
          </w:p>
        </w:tc>
      </w:tr>
      <w:tr w:rsidR="00E033D3" w:rsidRPr="00D23270" w:rsidTr="004B186B">
        <w:trPr>
          <w:trHeight w:val="623"/>
          <w:jc w:val="center"/>
        </w:trPr>
        <w:tc>
          <w:tcPr>
            <w:tcW w:w="3038" w:type="dxa"/>
          </w:tcPr>
          <w:p w:rsidR="00E033D3"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Diesel </w:t>
            </w:r>
          </w:p>
        </w:tc>
        <w:tc>
          <w:tcPr>
            <w:tcW w:w="3038" w:type="dxa"/>
          </w:tcPr>
          <w:p w:rsidR="00E033D3"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55</w:t>
            </w:r>
          </w:p>
        </w:tc>
        <w:tc>
          <w:tcPr>
            <w:tcW w:w="1996" w:type="dxa"/>
          </w:tcPr>
          <w:p w:rsidR="00E033D3" w:rsidRPr="00D23270" w:rsidRDefault="004B186B" w:rsidP="00523858">
            <w:pPr>
              <w:spacing w:line="360" w:lineRule="auto"/>
              <w:jc w:val="center"/>
              <w:rPr>
                <w:rFonts w:ascii="Times New Roman" w:hAnsi="Times New Roman"/>
                <w:sz w:val="24"/>
                <w:szCs w:val="24"/>
              </w:rPr>
            </w:pPr>
            <w:r w:rsidRPr="00D23270">
              <w:rPr>
                <w:rFonts w:ascii="Times New Roman" w:hAnsi="Times New Roman"/>
                <w:sz w:val="24"/>
                <w:szCs w:val="24"/>
              </w:rPr>
              <w:t>55</w:t>
            </w:r>
          </w:p>
        </w:tc>
      </w:tr>
      <w:tr w:rsidR="00E033D3" w:rsidRPr="00D23270" w:rsidTr="004B186B">
        <w:trPr>
          <w:trHeight w:val="663"/>
          <w:jc w:val="center"/>
        </w:trPr>
        <w:tc>
          <w:tcPr>
            <w:tcW w:w="3038"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038"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1996"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E033D3" w:rsidRPr="00D23270" w:rsidRDefault="00E033D3"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E033D3" w:rsidRPr="00D23270" w:rsidRDefault="00E033D3"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w:t>
      </w:r>
      <w:r w:rsidR="004B186B" w:rsidRPr="00D23270">
        <w:rPr>
          <w:rFonts w:ascii="Times New Roman" w:hAnsi="Times New Roman" w:cs="Times New Roman"/>
          <w:b/>
          <w:sz w:val="24"/>
          <w:szCs w:val="24"/>
        </w:rPr>
        <w:t>4. 13</w:t>
      </w:r>
    </w:p>
    <w:p w:rsidR="004B186B" w:rsidRPr="00D23270" w:rsidRDefault="004B186B"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ENGINE TYPE</w:t>
      </w:r>
    </w:p>
    <w:p w:rsidR="00E033D3" w:rsidRPr="00D23270" w:rsidRDefault="00E033D3"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noProof/>
          <w:sz w:val="24"/>
          <w:szCs w:val="24"/>
          <w:lang w:val="en-IN" w:eastAsia="en-IN" w:bidi="ml-IN"/>
        </w:rPr>
        <w:drawing>
          <wp:inline distT="0" distB="0" distL="0" distR="0">
            <wp:extent cx="5277853" cy="2021305"/>
            <wp:effectExtent l="0" t="0" r="18415" b="17145"/>
            <wp:docPr id="119" name="Chart 1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033D3" w:rsidRPr="00D23270" w:rsidRDefault="00E033D3"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E033D3" w:rsidRPr="00D23270" w:rsidRDefault="00E033D3"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no.4.1</w:t>
      </w:r>
      <w:r w:rsidR="004B186B" w:rsidRPr="00D23270">
        <w:rPr>
          <w:rFonts w:ascii="Times New Roman" w:hAnsi="Times New Roman" w:cs="Times New Roman"/>
          <w:sz w:val="24"/>
          <w:szCs w:val="24"/>
        </w:rPr>
        <w:t>3</w:t>
      </w:r>
      <w:r w:rsidRPr="00D23270">
        <w:rPr>
          <w:rFonts w:ascii="Times New Roman" w:hAnsi="Times New Roman" w:cs="Times New Roman"/>
          <w:sz w:val="24"/>
          <w:szCs w:val="24"/>
        </w:rPr>
        <w:t xml:space="preserve"> shows that </w:t>
      </w:r>
      <w:r w:rsidR="004B186B" w:rsidRPr="00D23270">
        <w:rPr>
          <w:rFonts w:ascii="Times New Roman" w:hAnsi="Times New Roman" w:cs="Times New Roman"/>
          <w:sz w:val="24"/>
          <w:szCs w:val="24"/>
        </w:rPr>
        <w:t>55% of the respondents Jaguar engine is diesel. 45% of them have petrol engine.</w:t>
      </w:r>
    </w:p>
    <w:p w:rsidR="004B186B" w:rsidRPr="00D23270" w:rsidRDefault="004B186B" w:rsidP="00523858">
      <w:pPr>
        <w:spacing w:after="0" w:line="360" w:lineRule="auto"/>
        <w:jc w:val="both"/>
        <w:rPr>
          <w:rFonts w:ascii="Times New Roman" w:hAnsi="Times New Roman" w:cs="Times New Roman"/>
          <w:sz w:val="24"/>
          <w:szCs w:val="24"/>
        </w:rPr>
      </w:pPr>
    </w:p>
    <w:p w:rsidR="004B186B" w:rsidRPr="00D23270" w:rsidRDefault="004B186B" w:rsidP="00523858">
      <w:pPr>
        <w:spacing w:after="0" w:line="360" w:lineRule="auto"/>
        <w:jc w:val="both"/>
        <w:rPr>
          <w:rFonts w:ascii="Times New Roman" w:hAnsi="Times New Roman" w:cs="Times New Roman"/>
          <w:sz w:val="24"/>
          <w:szCs w:val="24"/>
        </w:rPr>
      </w:pPr>
    </w:p>
    <w:p w:rsidR="004B186B" w:rsidRDefault="004B186B"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both"/>
        <w:rPr>
          <w:rFonts w:ascii="Times New Roman" w:hAnsi="Times New Roman" w:cs="Times New Roman"/>
          <w:sz w:val="24"/>
          <w:szCs w:val="24"/>
        </w:rPr>
      </w:pPr>
    </w:p>
    <w:p w:rsidR="00E033D3"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TABLE NO.4.14</w:t>
      </w:r>
    </w:p>
    <w:p w:rsidR="00E033D3"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SATISFIED WITH THE FUEL CONSUMPTION OF THE VEHICLE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4"/>
        <w:gridCol w:w="2410"/>
        <w:gridCol w:w="2879"/>
      </w:tblGrid>
      <w:tr w:rsidR="00E033D3" w:rsidRPr="00D23270" w:rsidTr="00E033D3">
        <w:trPr>
          <w:trHeight w:val="395"/>
          <w:jc w:val="center"/>
        </w:trPr>
        <w:tc>
          <w:tcPr>
            <w:tcW w:w="3102"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Category</w:t>
            </w:r>
          </w:p>
          <w:p w:rsidR="00E033D3" w:rsidRPr="00D23270" w:rsidRDefault="00E033D3" w:rsidP="00523858">
            <w:pPr>
              <w:tabs>
                <w:tab w:val="left" w:pos="1046"/>
              </w:tabs>
              <w:spacing w:after="0" w:line="360" w:lineRule="auto"/>
              <w:jc w:val="center"/>
              <w:rPr>
                <w:rFonts w:ascii="Times New Roman" w:hAnsi="Times New Roman" w:cs="Times New Roman"/>
                <w:b/>
                <w:sz w:val="24"/>
                <w:szCs w:val="24"/>
              </w:rPr>
            </w:pPr>
          </w:p>
        </w:tc>
        <w:tc>
          <w:tcPr>
            <w:tcW w:w="2461"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No of respondents</w:t>
            </w:r>
          </w:p>
        </w:tc>
        <w:tc>
          <w:tcPr>
            <w:tcW w:w="2960"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Percentage</w:t>
            </w:r>
          </w:p>
        </w:tc>
      </w:tr>
      <w:tr w:rsidR="00E033D3" w:rsidRPr="00D23270" w:rsidTr="00E033D3">
        <w:trPr>
          <w:jc w:val="center"/>
        </w:trPr>
        <w:tc>
          <w:tcPr>
            <w:tcW w:w="3102" w:type="dxa"/>
            <w:shd w:val="clear" w:color="auto" w:fill="auto"/>
          </w:tcPr>
          <w:p w:rsidR="00E033D3" w:rsidRPr="00D23270" w:rsidRDefault="004B186B"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Highly satisfied </w:t>
            </w:r>
          </w:p>
        </w:tc>
        <w:tc>
          <w:tcPr>
            <w:tcW w:w="2461" w:type="dxa"/>
            <w:shd w:val="clear" w:color="auto" w:fill="auto"/>
          </w:tcPr>
          <w:p w:rsidR="00E033D3" w:rsidRPr="00D23270" w:rsidRDefault="004B186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11</w:t>
            </w:r>
          </w:p>
        </w:tc>
        <w:tc>
          <w:tcPr>
            <w:tcW w:w="2960" w:type="dxa"/>
            <w:shd w:val="clear" w:color="auto" w:fill="auto"/>
          </w:tcPr>
          <w:p w:rsidR="00E033D3" w:rsidRPr="00D23270" w:rsidRDefault="004B186B"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11</w:t>
            </w:r>
          </w:p>
        </w:tc>
      </w:tr>
      <w:tr w:rsidR="00E033D3" w:rsidRPr="00D23270" w:rsidTr="00E033D3">
        <w:trPr>
          <w:jc w:val="center"/>
        </w:trPr>
        <w:tc>
          <w:tcPr>
            <w:tcW w:w="3102" w:type="dxa"/>
            <w:shd w:val="clear" w:color="auto" w:fill="auto"/>
          </w:tcPr>
          <w:p w:rsidR="00E033D3" w:rsidRPr="00D23270" w:rsidRDefault="004B186B"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Satisfied </w:t>
            </w:r>
          </w:p>
        </w:tc>
        <w:tc>
          <w:tcPr>
            <w:tcW w:w="2461" w:type="dxa"/>
            <w:shd w:val="clear" w:color="auto" w:fill="auto"/>
          </w:tcPr>
          <w:p w:rsidR="00E033D3" w:rsidRPr="00D23270" w:rsidRDefault="00E033D3"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79</w:t>
            </w:r>
          </w:p>
        </w:tc>
        <w:tc>
          <w:tcPr>
            <w:tcW w:w="2960" w:type="dxa"/>
            <w:shd w:val="clear" w:color="auto" w:fill="auto"/>
          </w:tcPr>
          <w:p w:rsidR="00E033D3" w:rsidRPr="00D23270" w:rsidRDefault="00E033D3"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79</w:t>
            </w:r>
          </w:p>
        </w:tc>
      </w:tr>
      <w:tr w:rsidR="00E033D3" w:rsidRPr="00D23270" w:rsidTr="00E033D3">
        <w:trPr>
          <w:jc w:val="center"/>
        </w:trPr>
        <w:tc>
          <w:tcPr>
            <w:tcW w:w="3102" w:type="dxa"/>
            <w:shd w:val="clear" w:color="auto" w:fill="auto"/>
          </w:tcPr>
          <w:p w:rsidR="00E033D3" w:rsidRPr="00D23270" w:rsidRDefault="004B186B"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Neutral </w:t>
            </w:r>
          </w:p>
        </w:tc>
        <w:tc>
          <w:tcPr>
            <w:tcW w:w="2461" w:type="dxa"/>
            <w:shd w:val="clear" w:color="auto" w:fill="auto"/>
          </w:tcPr>
          <w:p w:rsidR="00E033D3" w:rsidRPr="00D23270" w:rsidRDefault="00E033D3"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4</w:t>
            </w:r>
          </w:p>
        </w:tc>
        <w:tc>
          <w:tcPr>
            <w:tcW w:w="2960" w:type="dxa"/>
            <w:shd w:val="clear" w:color="auto" w:fill="auto"/>
          </w:tcPr>
          <w:p w:rsidR="00E033D3" w:rsidRPr="00D23270" w:rsidRDefault="00E033D3"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4</w:t>
            </w:r>
          </w:p>
        </w:tc>
      </w:tr>
      <w:tr w:rsidR="00E033D3" w:rsidRPr="00D23270" w:rsidTr="00E033D3">
        <w:trPr>
          <w:jc w:val="center"/>
        </w:trPr>
        <w:tc>
          <w:tcPr>
            <w:tcW w:w="3102" w:type="dxa"/>
            <w:shd w:val="clear" w:color="auto" w:fill="auto"/>
          </w:tcPr>
          <w:p w:rsidR="00E033D3" w:rsidRPr="00D23270" w:rsidRDefault="004B186B"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 xml:space="preserve">Dissatisfied </w:t>
            </w:r>
          </w:p>
        </w:tc>
        <w:tc>
          <w:tcPr>
            <w:tcW w:w="2461"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6</w:t>
            </w:r>
          </w:p>
        </w:tc>
        <w:tc>
          <w:tcPr>
            <w:tcW w:w="2960"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sz w:val="24"/>
                <w:szCs w:val="24"/>
              </w:rPr>
            </w:pPr>
            <w:r w:rsidRPr="00D23270">
              <w:rPr>
                <w:rFonts w:ascii="Times New Roman" w:hAnsi="Times New Roman" w:cs="Times New Roman"/>
                <w:sz w:val="24"/>
                <w:szCs w:val="24"/>
              </w:rPr>
              <w:t>6</w:t>
            </w:r>
          </w:p>
        </w:tc>
      </w:tr>
      <w:tr w:rsidR="00E033D3" w:rsidRPr="00D23270" w:rsidTr="00E033D3">
        <w:trPr>
          <w:jc w:val="center"/>
        </w:trPr>
        <w:tc>
          <w:tcPr>
            <w:tcW w:w="3102"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Total</w:t>
            </w:r>
          </w:p>
        </w:tc>
        <w:tc>
          <w:tcPr>
            <w:tcW w:w="2461"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100</w:t>
            </w:r>
          </w:p>
        </w:tc>
        <w:tc>
          <w:tcPr>
            <w:tcW w:w="2960" w:type="dxa"/>
            <w:shd w:val="clear" w:color="auto" w:fill="auto"/>
          </w:tcPr>
          <w:p w:rsidR="00E033D3" w:rsidRPr="00D23270" w:rsidRDefault="00E033D3" w:rsidP="00523858">
            <w:pPr>
              <w:tabs>
                <w:tab w:val="left" w:pos="1046"/>
              </w:tabs>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100</w:t>
            </w:r>
          </w:p>
        </w:tc>
      </w:tr>
    </w:tbl>
    <w:p w:rsidR="00E033D3" w:rsidRPr="00D23270" w:rsidRDefault="00E033D3" w:rsidP="00523858">
      <w:pPr>
        <w:spacing w:after="0" w:line="360" w:lineRule="auto"/>
        <w:jc w:val="both"/>
        <w:rPr>
          <w:rFonts w:ascii="Times New Roman" w:hAnsi="Times New Roman" w:cs="Times New Roman"/>
          <w:b/>
          <w:bCs/>
          <w:iCs/>
          <w:sz w:val="24"/>
          <w:szCs w:val="24"/>
        </w:rPr>
      </w:pPr>
      <w:r w:rsidRPr="00D23270">
        <w:rPr>
          <w:rFonts w:ascii="Times New Roman" w:hAnsi="Times New Roman" w:cs="Times New Roman"/>
          <w:b/>
          <w:bCs/>
          <w:iCs/>
          <w:sz w:val="24"/>
          <w:szCs w:val="24"/>
        </w:rPr>
        <w:t>Source: Primary data</w:t>
      </w:r>
    </w:p>
    <w:p w:rsidR="00E033D3" w:rsidRPr="00D23270" w:rsidRDefault="00E033D3"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 xml:space="preserve">CHART NO: </w:t>
      </w:r>
      <w:r w:rsidR="004B186B" w:rsidRPr="00D23270">
        <w:rPr>
          <w:rFonts w:ascii="Times New Roman" w:hAnsi="Times New Roman" w:cs="Times New Roman"/>
          <w:b/>
          <w:bCs/>
          <w:sz w:val="24"/>
          <w:szCs w:val="24"/>
        </w:rPr>
        <w:t>4.14</w:t>
      </w:r>
    </w:p>
    <w:p w:rsidR="004B186B"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SATISFIED WITH THE FUEL CONSUMPTION OF THE VEHICLE</w:t>
      </w:r>
    </w:p>
    <w:p w:rsidR="00E033D3" w:rsidRPr="00D23270" w:rsidRDefault="00E033D3" w:rsidP="00523858">
      <w:pPr>
        <w:spacing w:after="0" w:line="360" w:lineRule="auto"/>
        <w:jc w:val="center"/>
        <w:rPr>
          <w:rFonts w:ascii="Times New Roman" w:hAnsi="Times New Roman" w:cs="Times New Roman"/>
          <w:b/>
          <w:bCs/>
          <w:noProof/>
          <w:sz w:val="24"/>
          <w:szCs w:val="24"/>
        </w:rPr>
      </w:pPr>
      <w:r w:rsidRPr="00D23270">
        <w:rPr>
          <w:rFonts w:ascii="Times New Roman" w:hAnsi="Times New Roman" w:cs="Times New Roman"/>
          <w:b/>
          <w:bCs/>
          <w:noProof/>
          <w:sz w:val="24"/>
          <w:szCs w:val="24"/>
          <w:lang w:val="en-IN" w:eastAsia="en-IN" w:bidi="ml-IN"/>
        </w:rPr>
        <w:drawing>
          <wp:inline distT="0" distB="0" distL="0" distR="0">
            <wp:extent cx="4976735" cy="2188564"/>
            <wp:effectExtent l="0" t="0" r="14605" b="2159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033D3" w:rsidRPr="00D23270" w:rsidRDefault="00E033D3"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INTERPRETATION</w:t>
      </w:r>
    </w:p>
    <w:p w:rsidR="00E033D3" w:rsidRPr="00D23270" w:rsidRDefault="00E033D3"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Out of 100 respondents 79% of the respondents </w:t>
      </w:r>
      <w:r w:rsidR="004B186B" w:rsidRPr="00D23270">
        <w:rPr>
          <w:rFonts w:ascii="Times New Roman" w:hAnsi="Times New Roman" w:cs="Times New Roman"/>
          <w:sz w:val="24"/>
          <w:szCs w:val="24"/>
        </w:rPr>
        <w:t xml:space="preserve">satisfied with the fuel consumption of the vehicle. 115 of them highly satisfied with the fuel consumption, 6% dissatisfied and 4% of them have neutral opinion. </w:t>
      </w:r>
    </w:p>
    <w:p w:rsidR="00E033D3" w:rsidRPr="00D23270" w:rsidRDefault="00E033D3"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both"/>
        <w:rPr>
          <w:rFonts w:ascii="Times New Roman" w:hAnsi="Times New Roman" w:cs="Times New Roman"/>
          <w:sz w:val="24"/>
          <w:szCs w:val="24"/>
        </w:rPr>
      </w:pPr>
    </w:p>
    <w:p w:rsidR="004B186B" w:rsidRDefault="004B186B"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4B186B" w:rsidRPr="00D23270" w:rsidRDefault="004B186B"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TABLE NO.4.1</w:t>
      </w:r>
      <w:r w:rsidR="004B186B" w:rsidRPr="00D23270">
        <w:rPr>
          <w:rFonts w:ascii="Times New Roman" w:hAnsi="Times New Roman" w:cs="Times New Roman"/>
          <w:b/>
          <w:bCs/>
          <w:sz w:val="24"/>
          <w:szCs w:val="24"/>
        </w:rPr>
        <w:t>5</w:t>
      </w:r>
    </w:p>
    <w:p w:rsidR="00E033D3"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 xml:space="preserve">SATISFIED WITH THE SPACE AVAILABILITY  </w:t>
      </w:r>
    </w:p>
    <w:tbl>
      <w:tblPr>
        <w:tblStyle w:val="TableGrid"/>
        <w:tblW w:w="8502" w:type="dxa"/>
        <w:jc w:val="center"/>
        <w:tblLook w:val="04A0" w:firstRow="1" w:lastRow="0" w:firstColumn="1" w:lastColumn="0" w:noHBand="0" w:noVBand="1"/>
      </w:tblPr>
      <w:tblGrid>
        <w:gridCol w:w="2834"/>
        <w:gridCol w:w="2834"/>
        <w:gridCol w:w="2834"/>
      </w:tblGrid>
      <w:tr w:rsidR="00E033D3" w:rsidRPr="00D23270" w:rsidTr="00E033D3">
        <w:trPr>
          <w:trHeight w:val="537"/>
          <w:jc w:val="center"/>
        </w:trPr>
        <w:tc>
          <w:tcPr>
            <w:tcW w:w="2834" w:type="dxa"/>
          </w:tcPr>
          <w:p w:rsidR="00E033D3" w:rsidRPr="00D23270" w:rsidRDefault="00E033D3"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lastRenderedPageBreak/>
              <w:t>Category</w:t>
            </w:r>
          </w:p>
        </w:tc>
        <w:tc>
          <w:tcPr>
            <w:tcW w:w="2834" w:type="dxa"/>
          </w:tcPr>
          <w:p w:rsidR="00E033D3" w:rsidRPr="00D23270" w:rsidRDefault="00E033D3"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No of respondents</w:t>
            </w:r>
          </w:p>
        </w:tc>
        <w:tc>
          <w:tcPr>
            <w:tcW w:w="2834" w:type="dxa"/>
          </w:tcPr>
          <w:p w:rsidR="00E033D3" w:rsidRPr="00D23270" w:rsidRDefault="00E033D3"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 xml:space="preserve">Percentage </w:t>
            </w:r>
          </w:p>
        </w:tc>
      </w:tr>
      <w:tr w:rsidR="009C04E4" w:rsidRPr="00D23270" w:rsidTr="00E033D3">
        <w:trPr>
          <w:trHeight w:val="537"/>
          <w:jc w:val="center"/>
        </w:trPr>
        <w:tc>
          <w:tcPr>
            <w:tcW w:w="2834"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Highly satisfied </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40</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40</w:t>
            </w:r>
          </w:p>
        </w:tc>
      </w:tr>
      <w:tr w:rsidR="009C04E4" w:rsidRPr="00D23270" w:rsidTr="00E033D3">
        <w:trPr>
          <w:trHeight w:val="537"/>
          <w:jc w:val="center"/>
        </w:trPr>
        <w:tc>
          <w:tcPr>
            <w:tcW w:w="2834"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Satisfied </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25</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25</w:t>
            </w:r>
          </w:p>
        </w:tc>
      </w:tr>
      <w:tr w:rsidR="009C04E4" w:rsidRPr="00D23270" w:rsidTr="00E033D3">
        <w:trPr>
          <w:trHeight w:val="537"/>
          <w:jc w:val="center"/>
        </w:trPr>
        <w:tc>
          <w:tcPr>
            <w:tcW w:w="2834"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Neutral </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35</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35</w:t>
            </w:r>
          </w:p>
        </w:tc>
      </w:tr>
      <w:tr w:rsidR="009C04E4" w:rsidRPr="00D23270" w:rsidTr="00E033D3">
        <w:trPr>
          <w:trHeight w:val="537"/>
          <w:jc w:val="center"/>
        </w:trPr>
        <w:tc>
          <w:tcPr>
            <w:tcW w:w="2834"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Dissatisfied </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83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E033D3" w:rsidRPr="00D23270" w:rsidTr="00E033D3">
        <w:trPr>
          <w:trHeight w:val="570"/>
          <w:jc w:val="center"/>
        </w:trPr>
        <w:tc>
          <w:tcPr>
            <w:tcW w:w="2834" w:type="dxa"/>
          </w:tcPr>
          <w:p w:rsidR="00E033D3" w:rsidRPr="00D23270" w:rsidRDefault="00E033D3"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 xml:space="preserve">Total </w:t>
            </w:r>
          </w:p>
        </w:tc>
        <w:tc>
          <w:tcPr>
            <w:tcW w:w="2834" w:type="dxa"/>
          </w:tcPr>
          <w:p w:rsidR="00E033D3" w:rsidRPr="00D23270" w:rsidRDefault="00E033D3"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100</w:t>
            </w:r>
          </w:p>
        </w:tc>
        <w:tc>
          <w:tcPr>
            <w:tcW w:w="2834" w:type="dxa"/>
          </w:tcPr>
          <w:p w:rsidR="00E033D3" w:rsidRPr="00D23270" w:rsidRDefault="00E033D3" w:rsidP="00523858">
            <w:pPr>
              <w:spacing w:line="360" w:lineRule="auto"/>
              <w:jc w:val="center"/>
              <w:rPr>
                <w:rFonts w:ascii="Times New Roman" w:hAnsi="Times New Roman"/>
                <w:b/>
                <w:bCs/>
                <w:sz w:val="24"/>
                <w:szCs w:val="24"/>
              </w:rPr>
            </w:pPr>
            <w:r w:rsidRPr="00D23270">
              <w:rPr>
                <w:rFonts w:ascii="Times New Roman" w:hAnsi="Times New Roman"/>
                <w:b/>
                <w:bCs/>
                <w:sz w:val="24"/>
                <w:szCs w:val="24"/>
              </w:rPr>
              <w:t>100</w:t>
            </w:r>
          </w:p>
        </w:tc>
      </w:tr>
    </w:tbl>
    <w:p w:rsidR="00E033D3" w:rsidRPr="00D23270" w:rsidRDefault="00E033D3" w:rsidP="00523858">
      <w:pPr>
        <w:spacing w:after="0" w:line="360" w:lineRule="auto"/>
        <w:rPr>
          <w:rFonts w:ascii="Times New Roman" w:hAnsi="Times New Roman" w:cs="Times New Roman"/>
          <w:b/>
          <w:bCs/>
          <w:sz w:val="24"/>
          <w:szCs w:val="24"/>
        </w:rPr>
      </w:pPr>
      <w:r w:rsidRPr="00D23270">
        <w:rPr>
          <w:rFonts w:ascii="Times New Roman" w:hAnsi="Times New Roman" w:cs="Times New Roman"/>
          <w:b/>
          <w:bCs/>
          <w:sz w:val="24"/>
          <w:szCs w:val="24"/>
        </w:rPr>
        <w:t>Source: primary data</w:t>
      </w:r>
    </w:p>
    <w:p w:rsidR="00E033D3" w:rsidRPr="00D23270" w:rsidRDefault="004B186B" w:rsidP="00523858">
      <w:pPr>
        <w:spacing w:after="0" w:line="360" w:lineRule="auto"/>
        <w:jc w:val="center"/>
        <w:rPr>
          <w:rFonts w:ascii="Times New Roman" w:hAnsi="Times New Roman" w:cs="Times New Roman"/>
          <w:b/>
          <w:bCs/>
          <w:sz w:val="24"/>
          <w:szCs w:val="24"/>
        </w:rPr>
      </w:pPr>
      <w:r w:rsidRPr="00D23270">
        <w:rPr>
          <w:rFonts w:ascii="Times New Roman" w:hAnsi="Times New Roman" w:cs="Times New Roman"/>
          <w:b/>
          <w:bCs/>
          <w:sz w:val="24"/>
          <w:szCs w:val="24"/>
        </w:rPr>
        <w:t>CHART NO.4.15</w:t>
      </w:r>
    </w:p>
    <w:p w:rsidR="00E033D3" w:rsidRPr="00D23270" w:rsidRDefault="004B186B" w:rsidP="00523858">
      <w:pPr>
        <w:spacing w:after="0" w:line="360" w:lineRule="auto"/>
        <w:jc w:val="center"/>
        <w:rPr>
          <w:rFonts w:ascii="Times New Roman" w:hAnsi="Times New Roman" w:cs="Times New Roman"/>
          <w:b/>
          <w:bCs/>
          <w:noProof/>
          <w:sz w:val="24"/>
          <w:szCs w:val="24"/>
        </w:rPr>
      </w:pPr>
      <w:r w:rsidRPr="00D23270">
        <w:rPr>
          <w:rFonts w:ascii="Times New Roman" w:hAnsi="Times New Roman" w:cs="Times New Roman"/>
          <w:b/>
          <w:bCs/>
          <w:sz w:val="24"/>
          <w:szCs w:val="24"/>
        </w:rPr>
        <w:t>SATISFIED WITH THE SPACE AVAILABILITY</w:t>
      </w:r>
      <w:r w:rsidR="00E033D3" w:rsidRPr="00D23270">
        <w:rPr>
          <w:rFonts w:ascii="Times New Roman" w:hAnsi="Times New Roman" w:cs="Times New Roman"/>
          <w:b/>
          <w:bCs/>
          <w:noProof/>
          <w:sz w:val="24"/>
          <w:szCs w:val="24"/>
          <w:lang w:val="en-IN" w:eastAsia="en-IN" w:bidi="ml-IN"/>
        </w:rPr>
        <w:drawing>
          <wp:inline distT="0" distB="0" distL="0" distR="0">
            <wp:extent cx="4976735" cy="2188564"/>
            <wp:effectExtent l="0" t="0" r="14605" b="2159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033D3" w:rsidRPr="00D23270" w:rsidRDefault="00E033D3" w:rsidP="00523858">
      <w:pPr>
        <w:spacing w:after="0" w:line="360" w:lineRule="auto"/>
        <w:jc w:val="both"/>
        <w:rPr>
          <w:rFonts w:ascii="Times New Roman" w:hAnsi="Times New Roman" w:cs="Times New Roman"/>
          <w:b/>
          <w:bCs/>
          <w:sz w:val="24"/>
          <w:szCs w:val="24"/>
        </w:rPr>
      </w:pPr>
      <w:r w:rsidRPr="00D23270">
        <w:rPr>
          <w:rFonts w:ascii="Times New Roman" w:hAnsi="Times New Roman" w:cs="Times New Roman"/>
          <w:b/>
          <w:bCs/>
          <w:sz w:val="24"/>
          <w:szCs w:val="24"/>
        </w:rPr>
        <w:t xml:space="preserve">INTERPRETATION </w:t>
      </w:r>
    </w:p>
    <w:p w:rsidR="00E033D3" w:rsidRPr="00D23270" w:rsidRDefault="00E033D3" w:rsidP="00523858">
      <w:pPr>
        <w:spacing w:after="0" w:line="360" w:lineRule="auto"/>
        <w:jc w:val="both"/>
        <w:rPr>
          <w:rFonts w:ascii="Times New Roman" w:hAnsi="Times New Roman" w:cs="Times New Roman"/>
          <w:bCs/>
          <w:sz w:val="24"/>
          <w:szCs w:val="24"/>
        </w:rPr>
      </w:pPr>
      <w:r w:rsidRPr="00D23270">
        <w:rPr>
          <w:rFonts w:ascii="Times New Roman" w:hAnsi="Times New Roman" w:cs="Times New Roman"/>
          <w:bCs/>
          <w:sz w:val="24"/>
          <w:szCs w:val="24"/>
        </w:rPr>
        <w:t xml:space="preserve">Above graph shows that 40% of the respondents </w:t>
      </w:r>
      <w:r w:rsidR="009C04E4" w:rsidRPr="00D23270">
        <w:rPr>
          <w:rFonts w:ascii="Times New Roman" w:hAnsi="Times New Roman" w:cs="Times New Roman"/>
          <w:bCs/>
          <w:sz w:val="24"/>
          <w:szCs w:val="24"/>
        </w:rPr>
        <w:t>highly satisfied with the space availability of their vehicle. 35% of them have neutral opinion and 25% of them satisfied with the space availability.</w:t>
      </w:r>
    </w:p>
    <w:p w:rsidR="009C04E4" w:rsidRPr="00D23270" w:rsidRDefault="009C04E4" w:rsidP="00523858">
      <w:pPr>
        <w:spacing w:after="0" w:line="360" w:lineRule="auto"/>
        <w:jc w:val="both"/>
        <w:rPr>
          <w:rFonts w:ascii="Times New Roman" w:hAnsi="Times New Roman" w:cs="Times New Roman"/>
          <w:bCs/>
          <w:sz w:val="24"/>
          <w:szCs w:val="24"/>
        </w:rPr>
      </w:pPr>
    </w:p>
    <w:p w:rsidR="00E033D3" w:rsidRDefault="00E033D3"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B95F07" w:rsidRPr="00D23270" w:rsidRDefault="00B95F07"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w:t>
      </w:r>
      <w:r w:rsidR="009C04E4" w:rsidRPr="00D23270">
        <w:rPr>
          <w:rFonts w:ascii="Times New Roman" w:hAnsi="Times New Roman" w:cs="Times New Roman"/>
          <w:b/>
          <w:sz w:val="24"/>
          <w:szCs w:val="24"/>
        </w:rPr>
        <w:t>.4.16</w:t>
      </w:r>
    </w:p>
    <w:p w:rsidR="00E033D3"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RATE THE SERVICE QUALITY </w:t>
      </w:r>
    </w:p>
    <w:tbl>
      <w:tblPr>
        <w:tblStyle w:val="TableGrid"/>
        <w:tblW w:w="0" w:type="auto"/>
        <w:jc w:val="center"/>
        <w:tblLook w:val="04A0" w:firstRow="1" w:lastRow="0" w:firstColumn="1" w:lastColumn="0" w:noHBand="0" w:noVBand="1"/>
      </w:tblPr>
      <w:tblGrid>
        <w:gridCol w:w="3005"/>
        <w:gridCol w:w="3005"/>
        <w:gridCol w:w="1974"/>
      </w:tblGrid>
      <w:tr w:rsidR="00E033D3" w:rsidRPr="00D23270" w:rsidTr="00E033D3">
        <w:trPr>
          <w:trHeight w:val="393"/>
          <w:jc w:val="center"/>
        </w:trPr>
        <w:tc>
          <w:tcPr>
            <w:tcW w:w="3005"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 xml:space="preserve">Category </w:t>
            </w:r>
          </w:p>
        </w:tc>
        <w:tc>
          <w:tcPr>
            <w:tcW w:w="3005" w:type="dxa"/>
          </w:tcPr>
          <w:p w:rsidR="00E033D3" w:rsidRPr="00D23270" w:rsidRDefault="00E033D3" w:rsidP="00523858">
            <w:pPr>
              <w:spacing w:line="360" w:lineRule="auto"/>
              <w:jc w:val="center"/>
              <w:rPr>
                <w:rFonts w:ascii="Times New Roman" w:hAnsi="Times New Roman"/>
                <w:b/>
                <w:sz w:val="24"/>
                <w:szCs w:val="24"/>
              </w:rPr>
            </w:pPr>
            <w:proofErr w:type="spellStart"/>
            <w:r w:rsidRPr="00D23270">
              <w:rPr>
                <w:rFonts w:ascii="Times New Roman" w:hAnsi="Times New Roman"/>
                <w:b/>
                <w:sz w:val="24"/>
                <w:szCs w:val="24"/>
              </w:rPr>
              <w:t>No.of</w:t>
            </w:r>
            <w:proofErr w:type="spellEnd"/>
            <w:r w:rsidRPr="00D23270">
              <w:rPr>
                <w:rFonts w:ascii="Times New Roman" w:hAnsi="Times New Roman"/>
                <w:b/>
                <w:sz w:val="24"/>
                <w:szCs w:val="24"/>
              </w:rPr>
              <w:t xml:space="preserve"> respondents</w:t>
            </w:r>
          </w:p>
        </w:tc>
        <w:tc>
          <w:tcPr>
            <w:tcW w:w="1974"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9C04E4" w:rsidRPr="00D23270" w:rsidTr="00E033D3">
        <w:trPr>
          <w:trHeight w:val="393"/>
          <w:jc w:val="center"/>
        </w:trPr>
        <w:tc>
          <w:tcPr>
            <w:tcW w:w="3005"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Highly satisfied </w:t>
            </w:r>
          </w:p>
        </w:tc>
        <w:tc>
          <w:tcPr>
            <w:tcW w:w="3005"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75</w:t>
            </w:r>
          </w:p>
        </w:tc>
        <w:tc>
          <w:tcPr>
            <w:tcW w:w="197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75</w:t>
            </w:r>
          </w:p>
        </w:tc>
      </w:tr>
      <w:tr w:rsidR="009C04E4" w:rsidRPr="00D23270" w:rsidTr="00E033D3">
        <w:trPr>
          <w:trHeight w:val="369"/>
          <w:jc w:val="center"/>
        </w:trPr>
        <w:tc>
          <w:tcPr>
            <w:tcW w:w="3005"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Satisfied </w:t>
            </w:r>
          </w:p>
        </w:tc>
        <w:tc>
          <w:tcPr>
            <w:tcW w:w="3005"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c>
          <w:tcPr>
            <w:tcW w:w="197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r>
      <w:tr w:rsidR="009C04E4" w:rsidRPr="00D23270" w:rsidTr="00E033D3">
        <w:trPr>
          <w:trHeight w:val="393"/>
          <w:jc w:val="center"/>
        </w:trPr>
        <w:tc>
          <w:tcPr>
            <w:tcW w:w="3005"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Neutral </w:t>
            </w:r>
          </w:p>
        </w:tc>
        <w:tc>
          <w:tcPr>
            <w:tcW w:w="3005"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5</w:t>
            </w:r>
          </w:p>
        </w:tc>
        <w:tc>
          <w:tcPr>
            <w:tcW w:w="197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5</w:t>
            </w:r>
          </w:p>
        </w:tc>
      </w:tr>
      <w:tr w:rsidR="009C04E4" w:rsidRPr="00D23270" w:rsidTr="00E033D3">
        <w:trPr>
          <w:trHeight w:val="393"/>
          <w:jc w:val="center"/>
        </w:trPr>
        <w:tc>
          <w:tcPr>
            <w:tcW w:w="3005"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Dissatisfied </w:t>
            </w:r>
          </w:p>
        </w:tc>
        <w:tc>
          <w:tcPr>
            <w:tcW w:w="3005"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197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9C04E4" w:rsidRPr="00D23270" w:rsidTr="00E033D3">
        <w:trPr>
          <w:trHeight w:val="393"/>
          <w:jc w:val="center"/>
        </w:trPr>
        <w:tc>
          <w:tcPr>
            <w:tcW w:w="3005" w:type="dxa"/>
          </w:tcPr>
          <w:p w:rsidR="009C04E4" w:rsidRPr="00D23270" w:rsidRDefault="009C04E4" w:rsidP="00523858">
            <w:pPr>
              <w:tabs>
                <w:tab w:val="left" w:pos="1046"/>
              </w:tabs>
              <w:spacing w:line="360" w:lineRule="auto"/>
              <w:jc w:val="center"/>
              <w:rPr>
                <w:rFonts w:ascii="Times New Roman" w:hAnsi="Times New Roman"/>
                <w:sz w:val="24"/>
                <w:szCs w:val="24"/>
              </w:rPr>
            </w:pPr>
            <w:r w:rsidRPr="00D23270">
              <w:rPr>
                <w:rFonts w:ascii="Times New Roman" w:hAnsi="Times New Roman"/>
                <w:sz w:val="24"/>
                <w:szCs w:val="24"/>
              </w:rPr>
              <w:t xml:space="preserve">Highly satisfied </w:t>
            </w:r>
          </w:p>
        </w:tc>
        <w:tc>
          <w:tcPr>
            <w:tcW w:w="3005"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1974" w:type="dxa"/>
          </w:tcPr>
          <w:p w:rsidR="009C04E4"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E033D3" w:rsidRPr="00D23270" w:rsidTr="00E033D3">
        <w:trPr>
          <w:trHeight w:val="393"/>
          <w:jc w:val="center"/>
        </w:trPr>
        <w:tc>
          <w:tcPr>
            <w:tcW w:w="3005"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005"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1974" w:type="dxa"/>
          </w:tcPr>
          <w:p w:rsidR="00E033D3" w:rsidRPr="00D23270" w:rsidRDefault="00E033D3"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E033D3" w:rsidRPr="00D23270" w:rsidRDefault="00E033D3"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E033D3" w:rsidRPr="00D23270" w:rsidRDefault="00E033D3"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w:t>
      </w:r>
      <w:r w:rsidR="009C04E4" w:rsidRPr="00D23270">
        <w:rPr>
          <w:rFonts w:ascii="Times New Roman" w:hAnsi="Times New Roman" w:cs="Times New Roman"/>
          <w:b/>
          <w:sz w:val="24"/>
          <w:szCs w:val="24"/>
        </w:rPr>
        <w:t>4.16</w:t>
      </w:r>
    </w:p>
    <w:p w:rsidR="009C04E4"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RATE THE SERVICE QUALITY </w:t>
      </w:r>
    </w:p>
    <w:p w:rsidR="00E033D3" w:rsidRPr="00D23270" w:rsidRDefault="00E033D3"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noProof/>
          <w:sz w:val="24"/>
          <w:szCs w:val="24"/>
          <w:lang w:val="en-IN" w:eastAsia="en-IN" w:bidi="ml-IN"/>
        </w:rPr>
        <w:drawing>
          <wp:inline distT="0" distB="0" distL="0" distR="0">
            <wp:extent cx="5277853" cy="2021305"/>
            <wp:effectExtent l="0" t="0" r="18415" b="1714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033D3" w:rsidRPr="00D23270" w:rsidRDefault="00E033D3"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INTERPRETATION</w:t>
      </w:r>
    </w:p>
    <w:p w:rsidR="00E033D3" w:rsidRPr="00D23270" w:rsidRDefault="00E033D3"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Table no.4.1</w:t>
      </w:r>
      <w:r w:rsidR="009C04E4" w:rsidRPr="00D23270">
        <w:rPr>
          <w:rFonts w:ascii="Times New Roman" w:hAnsi="Times New Roman" w:cs="Times New Roman"/>
          <w:sz w:val="24"/>
          <w:szCs w:val="24"/>
        </w:rPr>
        <w:t>6</w:t>
      </w:r>
      <w:r w:rsidRPr="00D23270">
        <w:rPr>
          <w:rFonts w:ascii="Times New Roman" w:hAnsi="Times New Roman" w:cs="Times New Roman"/>
          <w:sz w:val="24"/>
          <w:szCs w:val="24"/>
        </w:rPr>
        <w:t xml:space="preserve"> shows that </w:t>
      </w:r>
      <w:r w:rsidR="009C04E4" w:rsidRPr="00D23270">
        <w:rPr>
          <w:rFonts w:ascii="Times New Roman" w:hAnsi="Times New Roman" w:cs="Times New Roman"/>
          <w:sz w:val="24"/>
          <w:szCs w:val="24"/>
        </w:rPr>
        <w:t>75% of the respondents are highly satisfied with the service quality of Jaguar. 20% of them satisfied and 5% of them have neutral opinion with the statement.</w:t>
      </w:r>
    </w:p>
    <w:p w:rsidR="009C04E4" w:rsidRPr="00D23270" w:rsidRDefault="009C04E4" w:rsidP="00523858">
      <w:pPr>
        <w:spacing w:after="0" w:line="360" w:lineRule="auto"/>
        <w:jc w:val="both"/>
        <w:rPr>
          <w:rFonts w:ascii="Times New Roman" w:hAnsi="Times New Roman" w:cs="Times New Roman"/>
          <w:sz w:val="24"/>
          <w:szCs w:val="24"/>
        </w:rPr>
      </w:pPr>
    </w:p>
    <w:p w:rsidR="00E033D3" w:rsidRPr="00D23270" w:rsidRDefault="00E033D3" w:rsidP="00523858">
      <w:pPr>
        <w:spacing w:after="0" w:line="360" w:lineRule="auto"/>
        <w:jc w:val="both"/>
        <w:rPr>
          <w:rFonts w:ascii="Times New Roman" w:hAnsi="Times New Roman" w:cs="Times New Roman"/>
          <w:sz w:val="24"/>
          <w:szCs w:val="24"/>
        </w:rPr>
      </w:pPr>
    </w:p>
    <w:p w:rsidR="00E033D3" w:rsidRDefault="00E033D3"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870205" w:rsidRPr="00D23270" w:rsidRDefault="00870205"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w:t>
      </w:r>
      <w:r w:rsidR="009C04E4" w:rsidRPr="00D23270">
        <w:rPr>
          <w:rFonts w:ascii="Times New Roman" w:hAnsi="Times New Roman" w:cs="Times New Roman"/>
          <w:b/>
          <w:sz w:val="24"/>
          <w:szCs w:val="24"/>
        </w:rPr>
        <w:t>.4.17</w:t>
      </w:r>
    </w:p>
    <w:p w:rsidR="00870205"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OPINION ABOUT THE PRICE OF SPARE PARTS</w:t>
      </w:r>
    </w:p>
    <w:tbl>
      <w:tblPr>
        <w:tblStyle w:val="TableGrid"/>
        <w:tblW w:w="0" w:type="auto"/>
        <w:jc w:val="center"/>
        <w:tblLook w:val="04A0" w:firstRow="1" w:lastRow="0" w:firstColumn="1" w:lastColumn="0" w:noHBand="0" w:noVBand="1"/>
      </w:tblPr>
      <w:tblGrid>
        <w:gridCol w:w="3005"/>
        <w:gridCol w:w="3005"/>
        <w:gridCol w:w="1974"/>
      </w:tblGrid>
      <w:tr w:rsidR="00870205" w:rsidRPr="00D23270" w:rsidTr="00EF4D24">
        <w:trPr>
          <w:trHeight w:val="393"/>
          <w:jc w:val="center"/>
        </w:trPr>
        <w:tc>
          <w:tcPr>
            <w:tcW w:w="3005"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 xml:space="preserve">Category </w:t>
            </w:r>
          </w:p>
        </w:tc>
        <w:tc>
          <w:tcPr>
            <w:tcW w:w="3005" w:type="dxa"/>
          </w:tcPr>
          <w:p w:rsidR="00870205" w:rsidRPr="00D23270" w:rsidRDefault="00870205" w:rsidP="00523858">
            <w:pPr>
              <w:spacing w:line="360" w:lineRule="auto"/>
              <w:jc w:val="center"/>
              <w:rPr>
                <w:rFonts w:ascii="Times New Roman" w:hAnsi="Times New Roman"/>
                <w:b/>
                <w:sz w:val="24"/>
                <w:szCs w:val="24"/>
              </w:rPr>
            </w:pPr>
            <w:proofErr w:type="spellStart"/>
            <w:r w:rsidRPr="00D23270">
              <w:rPr>
                <w:rFonts w:ascii="Times New Roman" w:hAnsi="Times New Roman"/>
                <w:b/>
                <w:sz w:val="24"/>
                <w:szCs w:val="24"/>
              </w:rPr>
              <w:t>No.of</w:t>
            </w:r>
            <w:proofErr w:type="spellEnd"/>
            <w:r w:rsidRPr="00D23270">
              <w:rPr>
                <w:rFonts w:ascii="Times New Roman" w:hAnsi="Times New Roman"/>
                <w:b/>
                <w:sz w:val="24"/>
                <w:szCs w:val="24"/>
              </w:rPr>
              <w:t xml:space="preserve"> respondents</w:t>
            </w:r>
          </w:p>
        </w:tc>
        <w:tc>
          <w:tcPr>
            <w:tcW w:w="1974"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870205" w:rsidRPr="00D23270" w:rsidTr="00EF4D24">
        <w:trPr>
          <w:trHeight w:val="393"/>
          <w:jc w:val="center"/>
        </w:trPr>
        <w:tc>
          <w:tcPr>
            <w:tcW w:w="3005"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Very high</w:t>
            </w:r>
          </w:p>
        </w:tc>
        <w:tc>
          <w:tcPr>
            <w:tcW w:w="3005"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39</w:t>
            </w:r>
          </w:p>
        </w:tc>
        <w:tc>
          <w:tcPr>
            <w:tcW w:w="1974"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39</w:t>
            </w:r>
          </w:p>
        </w:tc>
      </w:tr>
      <w:tr w:rsidR="00870205" w:rsidRPr="00D23270" w:rsidTr="00EF4D24">
        <w:trPr>
          <w:trHeight w:val="369"/>
          <w:jc w:val="center"/>
        </w:trPr>
        <w:tc>
          <w:tcPr>
            <w:tcW w:w="3005"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High </w:t>
            </w:r>
          </w:p>
        </w:tc>
        <w:tc>
          <w:tcPr>
            <w:tcW w:w="3005"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25</w:t>
            </w:r>
          </w:p>
        </w:tc>
        <w:tc>
          <w:tcPr>
            <w:tcW w:w="1974"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25</w:t>
            </w:r>
          </w:p>
        </w:tc>
      </w:tr>
      <w:tr w:rsidR="00870205" w:rsidRPr="00D23270" w:rsidTr="00EF4D24">
        <w:trPr>
          <w:trHeight w:val="393"/>
          <w:jc w:val="center"/>
        </w:trPr>
        <w:tc>
          <w:tcPr>
            <w:tcW w:w="3005"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Medium </w:t>
            </w:r>
          </w:p>
        </w:tc>
        <w:tc>
          <w:tcPr>
            <w:tcW w:w="3005"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c>
          <w:tcPr>
            <w:tcW w:w="1974"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r>
      <w:tr w:rsidR="00870205" w:rsidRPr="00D23270" w:rsidTr="00EF4D24">
        <w:trPr>
          <w:trHeight w:val="393"/>
          <w:jc w:val="center"/>
        </w:trPr>
        <w:tc>
          <w:tcPr>
            <w:tcW w:w="3005"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Low </w:t>
            </w:r>
          </w:p>
        </w:tc>
        <w:tc>
          <w:tcPr>
            <w:tcW w:w="3005"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6</w:t>
            </w:r>
          </w:p>
        </w:tc>
        <w:tc>
          <w:tcPr>
            <w:tcW w:w="1974"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6</w:t>
            </w:r>
          </w:p>
        </w:tc>
      </w:tr>
      <w:tr w:rsidR="00870205" w:rsidRPr="00D23270" w:rsidTr="00EF4D24">
        <w:trPr>
          <w:trHeight w:val="393"/>
          <w:jc w:val="center"/>
        </w:trPr>
        <w:tc>
          <w:tcPr>
            <w:tcW w:w="3005"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Total</w:t>
            </w:r>
          </w:p>
        </w:tc>
        <w:tc>
          <w:tcPr>
            <w:tcW w:w="3005"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1974"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870205" w:rsidRPr="00D23270" w:rsidRDefault="0087020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Source: primary Data</w:t>
      </w:r>
    </w:p>
    <w:p w:rsidR="00870205" w:rsidRPr="00D23270" w:rsidRDefault="00870205"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w:t>
      </w:r>
      <w:r w:rsidR="009C04E4" w:rsidRPr="00D23270">
        <w:rPr>
          <w:rFonts w:ascii="Times New Roman" w:hAnsi="Times New Roman" w:cs="Times New Roman"/>
          <w:b/>
          <w:sz w:val="24"/>
          <w:szCs w:val="24"/>
        </w:rPr>
        <w:t>4.17</w:t>
      </w:r>
    </w:p>
    <w:p w:rsidR="009C04E4"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OPINION ABOUT THE PRICE OF SPARE PARTS</w:t>
      </w:r>
    </w:p>
    <w:p w:rsidR="00870205" w:rsidRPr="00D23270" w:rsidRDefault="00870205" w:rsidP="00523858">
      <w:pPr>
        <w:spacing w:after="0" w:line="360" w:lineRule="auto"/>
        <w:jc w:val="center"/>
        <w:rPr>
          <w:rFonts w:ascii="Times New Roman" w:hAnsi="Times New Roman" w:cs="Times New Roman"/>
          <w:sz w:val="24"/>
          <w:szCs w:val="24"/>
        </w:rPr>
      </w:pPr>
      <w:r w:rsidRPr="00D23270">
        <w:rPr>
          <w:rFonts w:ascii="Times New Roman" w:hAnsi="Times New Roman" w:cs="Times New Roman"/>
          <w:noProof/>
          <w:sz w:val="24"/>
          <w:szCs w:val="24"/>
          <w:lang w:val="en-IN" w:eastAsia="en-IN" w:bidi="ml-IN"/>
        </w:rPr>
        <w:drawing>
          <wp:inline distT="0" distB="0" distL="0" distR="0">
            <wp:extent cx="5277853" cy="2021305"/>
            <wp:effectExtent l="0" t="0" r="18415" b="1714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70205" w:rsidRPr="00D23270" w:rsidRDefault="00870205"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INTERPRETATION</w:t>
      </w:r>
    </w:p>
    <w:p w:rsidR="00E033D3" w:rsidRPr="00D23270" w:rsidRDefault="00870205"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Out of 100 respondents 39% of the respondents </w:t>
      </w:r>
      <w:r w:rsidR="009C04E4" w:rsidRPr="00D23270">
        <w:rPr>
          <w:rFonts w:ascii="Times New Roman" w:hAnsi="Times New Roman" w:cs="Times New Roman"/>
          <w:sz w:val="24"/>
          <w:szCs w:val="24"/>
        </w:rPr>
        <w:t>agree that price of spare parts is very high</w:t>
      </w:r>
      <w:r w:rsidRPr="00D23270">
        <w:rPr>
          <w:rFonts w:ascii="Times New Roman" w:hAnsi="Times New Roman" w:cs="Times New Roman"/>
          <w:sz w:val="24"/>
          <w:szCs w:val="24"/>
        </w:rPr>
        <w:t xml:space="preserve">. 30% </w:t>
      </w:r>
      <w:r w:rsidR="009C04E4" w:rsidRPr="00D23270">
        <w:rPr>
          <w:rFonts w:ascii="Times New Roman" w:hAnsi="Times New Roman" w:cs="Times New Roman"/>
          <w:sz w:val="24"/>
          <w:szCs w:val="24"/>
        </w:rPr>
        <w:t>said that it is medium, 25% said that it is high</w:t>
      </w:r>
      <w:r w:rsidRPr="00D23270">
        <w:rPr>
          <w:rFonts w:ascii="Times New Roman" w:hAnsi="Times New Roman" w:cs="Times New Roman"/>
          <w:sz w:val="24"/>
          <w:szCs w:val="24"/>
        </w:rPr>
        <w:t xml:space="preserve"> and 6% of them </w:t>
      </w:r>
      <w:r w:rsidR="009C04E4" w:rsidRPr="00D23270">
        <w:rPr>
          <w:rFonts w:ascii="Times New Roman" w:hAnsi="Times New Roman" w:cs="Times New Roman"/>
          <w:sz w:val="24"/>
          <w:szCs w:val="24"/>
        </w:rPr>
        <w:t>said that it is low.</w:t>
      </w:r>
    </w:p>
    <w:p w:rsidR="009C04E4" w:rsidRPr="00D23270" w:rsidRDefault="009C04E4" w:rsidP="00523858">
      <w:pPr>
        <w:spacing w:after="0" w:line="360" w:lineRule="auto"/>
        <w:jc w:val="both"/>
        <w:rPr>
          <w:rFonts w:ascii="Times New Roman" w:hAnsi="Times New Roman" w:cs="Times New Roman"/>
          <w:sz w:val="24"/>
          <w:szCs w:val="24"/>
        </w:rPr>
      </w:pPr>
    </w:p>
    <w:p w:rsidR="00B95F07" w:rsidRPr="00D23270" w:rsidRDefault="00B95F07" w:rsidP="00523858">
      <w:pPr>
        <w:spacing w:after="0" w:line="360" w:lineRule="auto"/>
        <w:jc w:val="both"/>
        <w:rPr>
          <w:rFonts w:ascii="Times New Roman" w:hAnsi="Times New Roman" w:cs="Times New Roman"/>
          <w:sz w:val="24"/>
          <w:szCs w:val="24"/>
        </w:rPr>
      </w:pPr>
    </w:p>
    <w:p w:rsidR="00B95F07" w:rsidRDefault="00B95F07"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1447B1" w:rsidRDefault="001447B1" w:rsidP="00523858">
      <w:pPr>
        <w:spacing w:after="0" w:line="360" w:lineRule="auto"/>
        <w:jc w:val="center"/>
        <w:rPr>
          <w:rFonts w:ascii="Times New Roman" w:hAnsi="Times New Roman" w:cs="Times New Roman"/>
          <w:b/>
          <w:sz w:val="24"/>
          <w:szCs w:val="24"/>
        </w:rPr>
      </w:pPr>
    </w:p>
    <w:p w:rsidR="00870205"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NO.4.18</w:t>
      </w:r>
    </w:p>
    <w:p w:rsidR="00870205"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DOES THE COMPANY IS ABLE TO DELIVER THE VEHICLE ON TIME AFTER SERVICES</w:t>
      </w:r>
    </w:p>
    <w:tbl>
      <w:tblPr>
        <w:tblStyle w:val="TableGrid"/>
        <w:tblW w:w="0" w:type="auto"/>
        <w:jc w:val="center"/>
        <w:tblLook w:val="04A0" w:firstRow="1" w:lastRow="0" w:firstColumn="1" w:lastColumn="0" w:noHBand="0" w:noVBand="1"/>
      </w:tblPr>
      <w:tblGrid>
        <w:gridCol w:w="2610"/>
        <w:gridCol w:w="2610"/>
        <w:gridCol w:w="2610"/>
      </w:tblGrid>
      <w:tr w:rsidR="00870205" w:rsidRPr="00D23270" w:rsidTr="00870205">
        <w:trPr>
          <w:trHeight w:val="526"/>
          <w:jc w:val="center"/>
        </w:trPr>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Category</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870205" w:rsidRPr="00D23270" w:rsidTr="00870205">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Always</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38</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38</w:t>
            </w:r>
          </w:p>
        </w:tc>
      </w:tr>
      <w:tr w:rsidR="00870205" w:rsidRPr="00D23270" w:rsidTr="00870205">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Sometimes </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30</w:t>
            </w:r>
          </w:p>
        </w:tc>
      </w:tr>
      <w:tr w:rsidR="00870205" w:rsidRPr="00D23270" w:rsidTr="00870205">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Rarely </w:t>
            </w:r>
          </w:p>
        </w:tc>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20</w:t>
            </w:r>
          </w:p>
        </w:tc>
      </w:tr>
      <w:tr w:rsidR="00870205" w:rsidRPr="00D23270" w:rsidTr="00870205">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Never </w:t>
            </w:r>
          </w:p>
        </w:tc>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12</w:t>
            </w:r>
          </w:p>
        </w:tc>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12</w:t>
            </w:r>
          </w:p>
        </w:tc>
      </w:tr>
      <w:tr w:rsidR="00870205" w:rsidRPr="00D23270" w:rsidTr="00870205">
        <w:trPr>
          <w:trHeight w:val="526"/>
          <w:jc w:val="center"/>
        </w:trPr>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 xml:space="preserve">Total </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870205" w:rsidRPr="00D23270" w:rsidRDefault="0087020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 xml:space="preserve">      Source: primary data</w:t>
      </w:r>
    </w:p>
    <w:p w:rsidR="00870205"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NO.4.18</w:t>
      </w:r>
    </w:p>
    <w:p w:rsidR="009C04E4"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DOES THE COMPANY IS ABLE TO DELIVER THE VEHICLE ON TIME AFTER SERVICES</w:t>
      </w:r>
    </w:p>
    <w:p w:rsidR="00870205" w:rsidRPr="00D23270" w:rsidRDefault="00870205"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4975635" cy="2545976"/>
            <wp:effectExtent l="19050" t="0" r="15465" b="6724"/>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70205" w:rsidRPr="00D23270" w:rsidRDefault="0087020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870205" w:rsidRDefault="00870205"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The above graph shows</w:t>
      </w:r>
      <w:r w:rsidR="00701621" w:rsidRPr="00D23270">
        <w:rPr>
          <w:rFonts w:ascii="Times New Roman" w:hAnsi="Times New Roman" w:cs="Times New Roman"/>
          <w:sz w:val="24"/>
          <w:szCs w:val="24"/>
        </w:rPr>
        <w:t xml:space="preserve"> that out of 100 respondents 38%</w:t>
      </w:r>
      <w:r w:rsidRPr="00D23270">
        <w:rPr>
          <w:rFonts w:ascii="Times New Roman" w:hAnsi="Times New Roman" w:cs="Times New Roman"/>
          <w:sz w:val="24"/>
          <w:szCs w:val="24"/>
        </w:rPr>
        <w:t xml:space="preserve"> of the respondents agree that </w:t>
      </w:r>
      <w:r w:rsidR="009C04E4" w:rsidRPr="00D23270">
        <w:rPr>
          <w:rFonts w:ascii="Times New Roman" w:hAnsi="Times New Roman" w:cs="Times New Roman"/>
          <w:sz w:val="24"/>
          <w:szCs w:val="24"/>
        </w:rPr>
        <w:t xml:space="preserve">the company always able to deliver the vehicle on time after </w:t>
      </w:r>
      <w:proofErr w:type="gramStart"/>
      <w:r w:rsidR="009C04E4" w:rsidRPr="00D23270">
        <w:rPr>
          <w:rFonts w:ascii="Times New Roman" w:hAnsi="Times New Roman" w:cs="Times New Roman"/>
          <w:sz w:val="24"/>
          <w:szCs w:val="24"/>
        </w:rPr>
        <w:t xml:space="preserve">services </w:t>
      </w:r>
      <w:r w:rsidRPr="00D23270">
        <w:rPr>
          <w:rFonts w:ascii="Times New Roman" w:hAnsi="Times New Roman" w:cs="Times New Roman"/>
          <w:sz w:val="24"/>
          <w:szCs w:val="24"/>
        </w:rPr>
        <w:t>.</w:t>
      </w:r>
      <w:proofErr w:type="gramEnd"/>
      <w:r w:rsidRPr="00D23270">
        <w:rPr>
          <w:rFonts w:ascii="Times New Roman" w:hAnsi="Times New Roman" w:cs="Times New Roman"/>
          <w:sz w:val="24"/>
          <w:szCs w:val="24"/>
        </w:rPr>
        <w:t xml:space="preserve">  30%</w:t>
      </w:r>
      <w:r w:rsidR="009C04E4" w:rsidRPr="00D23270">
        <w:rPr>
          <w:rFonts w:ascii="Times New Roman" w:hAnsi="Times New Roman" w:cs="Times New Roman"/>
          <w:sz w:val="24"/>
          <w:szCs w:val="24"/>
        </w:rPr>
        <w:t>said they sometimes deliver it on time</w:t>
      </w:r>
      <w:r w:rsidRPr="00D23270">
        <w:rPr>
          <w:rFonts w:ascii="Times New Roman" w:hAnsi="Times New Roman" w:cs="Times New Roman"/>
          <w:sz w:val="24"/>
          <w:szCs w:val="24"/>
        </w:rPr>
        <w:t xml:space="preserve">, 20% </w:t>
      </w:r>
      <w:r w:rsidR="009C04E4" w:rsidRPr="00D23270">
        <w:rPr>
          <w:rFonts w:ascii="Times New Roman" w:hAnsi="Times New Roman" w:cs="Times New Roman"/>
          <w:sz w:val="24"/>
          <w:szCs w:val="24"/>
        </w:rPr>
        <w:t xml:space="preserve">said rarely </w:t>
      </w:r>
      <w:r w:rsidRPr="00D23270">
        <w:rPr>
          <w:rFonts w:ascii="Times New Roman" w:hAnsi="Times New Roman" w:cs="Times New Roman"/>
          <w:sz w:val="24"/>
          <w:szCs w:val="24"/>
        </w:rPr>
        <w:t xml:space="preserve">and 12% of them </w:t>
      </w:r>
      <w:r w:rsidR="009C04E4" w:rsidRPr="00D23270">
        <w:rPr>
          <w:rFonts w:ascii="Times New Roman" w:hAnsi="Times New Roman" w:cs="Times New Roman"/>
          <w:sz w:val="24"/>
          <w:szCs w:val="24"/>
        </w:rPr>
        <w:t>said that the company never return the vehicle on time after services.</w:t>
      </w: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870205"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NO.4.19</w:t>
      </w:r>
    </w:p>
    <w:p w:rsidR="00870205" w:rsidRPr="00D23270" w:rsidRDefault="00870205"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lastRenderedPageBreak/>
        <w:t xml:space="preserve">DOES THE </w:t>
      </w:r>
      <w:r w:rsidR="009C04E4" w:rsidRPr="00D23270">
        <w:rPr>
          <w:rFonts w:ascii="Times New Roman" w:hAnsi="Times New Roman" w:cs="Times New Roman"/>
          <w:b/>
          <w:sz w:val="24"/>
          <w:szCs w:val="24"/>
        </w:rPr>
        <w:t>COMPANY SEEK FEEDBACK AFTER SERVICES</w:t>
      </w:r>
    </w:p>
    <w:tbl>
      <w:tblPr>
        <w:tblStyle w:val="TableGrid"/>
        <w:tblW w:w="0" w:type="auto"/>
        <w:jc w:val="center"/>
        <w:tblLook w:val="04A0" w:firstRow="1" w:lastRow="0" w:firstColumn="1" w:lastColumn="0" w:noHBand="0" w:noVBand="1"/>
      </w:tblPr>
      <w:tblGrid>
        <w:gridCol w:w="2610"/>
        <w:gridCol w:w="2610"/>
        <w:gridCol w:w="2610"/>
      </w:tblGrid>
      <w:tr w:rsidR="00870205" w:rsidRPr="00D23270" w:rsidTr="00EF4D24">
        <w:trPr>
          <w:trHeight w:val="526"/>
          <w:jc w:val="center"/>
        </w:trPr>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Category</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870205" w:rsidRPr="00D23270" w:rsidTr="00EF4D24">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Always</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85</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85</w:t>
            </w:r>
          </w:p>
        </w:tc>
      </w:tr>
      <w:tr w:rsidR="00870205" w:rsidRPr="00D23270" w:rsidTr="00EF4D24">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Sometimes </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15</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15</w:t>
            </w:r>
          </w:p>
        </w:tc>
      </w:tr>
      <w:tr w:rsidR="00870205" w:rsidRPr="00D23270" w:rsidTr="00EF4D24">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Rarely </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870205" w:rsidRPr="00D23270" w:rsidTr="00EF4D24">
        <w:trPr>
          <w:trHeight w:val="526"/>
          <w:jc w:val="center"/>
        </w:trPr>
        <w:tc>
          <w:tcPr>
            <w:tcW w:w="2610" w:type="dxa"/>
          </w:tcPr>
          <w:p w:rsidR="00870205" w:rsidRPr="00D23270" w:rsidRDefault="00870205"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Never </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610" w:type="dxa"/>
          </w:tcPr>
          <w:p w:rsidR="00870205" w:rsidRPr="00D23270" w:rsidRDefault="009C04E4"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870205" w:rsidRPr="00D23270" w:rsidTr="00EF4D24">
        <w:trPr>
          <w:trHeight w:val="526"/>
          <w:jc w:val="center"/>
        </w:trPr>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 xml:space="preserve">Total </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610" w:type="dxa"/>
          </w:tcPr>
          <w:p w:rsidR="00870205" w:rsidRPr="00D23270" w:rsidRDefault="00870205"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870205" w:rsidRPr="00D23270" w:rsidRDefault="0087020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 xml:space="preserve">      Source: primary data</w:t>
      </w:r>
    </w:p>
    <w:p w:rsidR="00870205"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NO.4.19</w:t>
      </w:r>
    </w:p>
    <w:p w:rsidR="009C04E4"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DOES THE COMPANY SEEK FEEDBACK AFTER SERVICES</w:t>
      </w:r>
    </w:p>
    <w:p w:rsidR="00870205" w:rsidRPr="00D23270" w:rsidRDefault="00870205" w:rsidP="00523858">
      <w:pPr>
        <w:spacing w:after="0" w:line="360" w:lineRule="auto"/>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4983480" cy="2834640"/>
            <wp:effectExtent l="0" t="0" r="26670" b="2286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70205" w:rsidRPr="00D23270" w:rsidRDefault="00870205"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870205" w:rsidRPr="00D23270" w:rsidRDefault="00D44B2A"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Out of 100 respondents 85%</w:t>
      </w:r>
      <w:r w:rsidR="009C04E4" w:rsidRPr="00D23270">
        <w:rPr>
          <w:rFonts w:ascii="Times New Roman" w:hAnsi="Times New Roman" w:cs="Times New Roman"/>
          <w:sz w:val="24"/>
          <w:szCs w:val="24"/>
        </w:rPr>
        <w:t xml:space="preserve"> of them said that the company always seek feedback after services. 15% of them said that the company sometimes seek feedback after services.</w:t>
      </w:r>
    </w:p>
    <w:p w:rsidR="009C04E4" w:rsidRDefault="009C04E4"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8A17DD"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NO.4.20</w:t>
      </w:r>
    </w:p>
    <w:p w:rsidR="008A17DD" w:rsidRPr="00D23270" w:rsidRDefault="008F14D7"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OVERALL PERCEPTION </w:t>
      </w:r>
    </w:p>
    <w:tbl>
      <w:tblPr>
        <w:tblStyle w:val="TableGrid"/>
        <w:tblW w:w="0" w:type="auto"/>
        <w:jc w:val="center"/>
        <w:tblLook w:val="04A0" w:firstRow="1" w:lastRow="0" w:firstColumn="1" w:lastColumn="0" w:noHBand="0" w:noVBand="1"/>
      </w:tblPr>
      <w:tblGrid>
        <w:gridCol w:w="2610"/>
        <w:gridCol w:w="2610"/>
        <w:gridCol w:w="2610"/>
      </w:tblGrid>
      <w:tr w:rsidR="008A17DD" w:rsidRPr="00D23270" w:rsidTr="00EF4D24">
        <w:trPr>
          <w:trHeight w:val="526"/>
          <w:jc w:val="center"/>
        </w:trPr>
        <w:tc>
          <w:tcPr>
            <w:tcW w:w="2610"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Category</w:t>
            </w:r>
          </w:p>
        </w:tc>
        <w:tc>
          <w:tcPr>
            <w:tcW w:w="2610"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610"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8A17DD" w:rsidRPr="00D23270" w:rsidTr="00EF4D24">
        <w:trPr>
          <w:trHeight w:val="526"/>
          <w:jc w:val="center"/>
        </w:trPr>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Very good</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95</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95</w:t>
            </w:r>
          </w:p>
        </w:tc>
      </w:tr>
      <w:tr w:rsidR="008A17DD" w:rsidRPr="00D23270" w:rsidTr="00EF4D24">
        <w:trPr>
          <w:trHeight w:val="526"/>
          <w:jc w:val="center"/>
        </w:trPr>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Good </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5</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5</w:t>
            </w:r>
          </w:p>
        </w:tc>
      </w:tr>
      <w:tr w:rsidR="008A17DD" w:rsidRPr="00D23270" w:rsidTr="00EF4D24">
        <w:trPr>
          <w:trHeight w:val="526"/>
          <w:jc w:val="center"/>
        </w:trPr>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Average </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8A17DD" w:rsidRPr="00D23270" w:rsidTr="00EF4D24">
        <w:trPr>
          <w:trHeight w:val="526"/>
          <w:jc w:val="center"/>
        </w:trPr>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Poor </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610"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8A17DD" w:rsidRPr="00D23270" w:rsidTr="00EF4D24">
        <w:trPr>
          <w:trHeight w:val="526"/>
          <w:jc w:val="center"/>
        </w:trPr>
        <w:tc>
          <w:tcPr>
            <w:tcW w:w="2610"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 xml:space="preserve">Total </w:t>
            </w:r>
          </w:p>
        </w:tc>
        <w:tc>
          <w:tcPr>
            <w:tcW w:w="2610"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610"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8A17DD" w:rsidRPr="00D23270" w:rsidRDefault="008A17DD"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 xml:space="preserve">      Source: primary data</w:t>
      </w:r>
    </w:p>
    <w:p w:rsidR="008A17DD" w:rsidRPr="00D23270" w:rsidRDefault="009C04E4"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NO.4.20</w:t>
      </w:r>
    </w:p>
    <w:p w:rsidR="008F14D7" w:rsidRPr="00D23270" w:rsidRDefault="008F14D7"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 xml:space="preserve">OVERALL PERCEPTION </w:t>
      </w:r>
    </w:p>
    <w:p w:rsidR="008A17DD" w:rsidRPr="00D23270" w:rsidRDefault="008A17DD"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4983480" cy="2834640"/>
            <wp:effectExtent l="0" t="0" r="26670" b="2286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A17DD" w:rsidRPr="00D23270" w:rsidRDefault="008A17DD"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INTERPRETATION</w:t>
      </w:r>
    </w:p>
    <w:p w:rsidR="008A17DD" w:rsidRPr="00D23270" w:rsidRDefault="008A17DD"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Table no.4.18 shows that </w:t>
      </w:r>
      <w:r w:rsidR="008F14D7" w:rsidRPr="00D23270">
        <w:rPr>
          <w:rFonts w:ascii="Times New Roman" w:hAnsi="Times New Roman" w:cs="Times New Roman"/>
          <w:sz w:val="24"/>
          <w:szCs w:val="24"/>
        </w:rPr>
        <w:t xml:space="preserve">95% of the respondents rate very </w:t>
      </w:r>
      <w:proofErr w:type="gramStart"/>
      <w:r w:rsidR="008F14D7" w:rsidRPr="00D23270">
        <w:rPr>
          <w:rFonts w:ascii="Times New Roman" w:hAnsi="Times New Roman" w:cs="Times New Roman"/>
          <w:sz w:val="24"/>
          <w:szCs w:val="24"/>
        </w:rPr>
        <w:t>good</w:t>
      </w:r>
      <w:proofErr w:type="gramEnd"/>
      <w:r w:rsidR="008F14D7" w:rsidRPr="00D23270">
        <w:rPr>
          <w:rFonts w:ascii="Times New Roman" w:hAnsi="Times New Roman" w:cs="Times New Roman"/>
          <w:sz w:val="24"/>
          <w:szCs w:val="24"/>
        </w:rPr>
        <w:t xml:space="preserve"> for the overall perception of Jaguar. 5% of them rate </w:t>
      </w:r>
      <w:proofErr w:type="gramStart"/>
      <w:r w:rsidR="008F14D7" w:rsidRPr="00D23270">
        <w:rPr>
          <w:rFonts w:ascii="Times New Roman" w:hAnsi="Times New Roman" w:cs="Times New Roman"/>
          <w:sz w:val="24"/>
          <w:szCs w:val="24"/>
        </w:rPr>
        <w:t>good</w:t>
      </w:r>
      <w:proofErr w:type="gramEnd"/>
      <w:r w:rsidR="008F14D7" w:rsidRPr="00D23270">
        <w:rPr>
          <w:rFonts w:ascii="Times New Roman" w:hAnsi="Times New Roman" w:cs="Times New Roman"/>
          <w:sz w:val="24"/>
          <w:szCs w:val="24"/>
        </w:rPr>
        <w:t xml:space="preserve">. </w:t>
      </w:r>
    </w:p>
    <w:p w:rsidR="008A17DD" w:rsidRDefault="008A17DD"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Default="00456AE9" w:rsidP="00523858">
      <w:pPr>
        <w:spacing w:after="0" w:line="360" w:lineRule="auto"/>
        <w:jc w:val="both"/>
        <w:rPr>
          <w:rFonts w:ascii="Times New Roman" w:hAnsi="Times New Roman" w:cs="Times New Roman"/>
          <w:sz w:val="24"/>
          <w:szCs w:val="24"/>
        </w:rPr>
      </w:pPr>
    </w:p>
    <w:p w:rsidR="00456AE9" w:rsidRPr="00D23270" w:rsidRDefault="00456AE9" w:rsidP="00523858">
      <w:pPr>
        <w:spacing w:after="0" w:line="360" w:lineRule="auto"/>
        <w:jc w:val="both"/>
        <w:rPr>
          <w:rFonts w:ascii="Times New Roman" w:hAnsi="Times New Roman" w:cs="Times New Roman"/>
          <w:sz w:val="24"/>
          <w:szCs w:val="24"/>
        </w:rPr>
      </w:pPr>
    </w:p>
    <w:p w:rsidR="008A17DD" w:rsidRPr="00D23270" w:rsidRDefault="008A17DD" w:rsidP="00523858">
      <w:pPr>
        <w:spacing w:after="0" w:line="360" w:lineRule="auto"/>
        <w:jc w:val="both"/>
        <w:rPr>
          <w:rFonts w:ascii="Times New Roman" w:hAnsi="Times New Roman" w:cs="Times New Roman"/>
          <w:sz w:val="24"/>
          <w:szCs w:val="24"/>
        </w:rPr>
      </w:pPr>
    </w:p>
    <w:p w:rsidR="008A17DD" w:rsidRPr="00D23270" w:rsidRDefault="008F14D7"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TABLE NO.4.21</w:t>
      </w:r>
    </w:p>
    <w:p w:rsidR="008A17DD" w:rsidRPr="00D23270" w:rsidRDefault="008F14D7"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RECOMMEND TO OTHERS</w:t>
      </w:r>
    </w:p>
    <w:tbl>
      <w:tblPr>
        <w:tblStyle w:val="TableGrid"/>
        <w:tblW w:w="0" w:type="auto"/>
        <w:jc w:val="center"/>
        <w:tblLook w:val="04A0" w:firstRow="1" w:lastRow="0" w:firstColumn="1" w:lastColumn="0" w:noHBand="0" w:noVBand="1"/>
      </w:tblPr>
      <w:tblGrid>
        <w:gridCol w:w="2657"/>
        <w:gridCol w:w="2657"/>
        <w:gridCol w:w="2657"/>
      </w:tblGrid>
      <w:tr w:rsidR="008A17DD" w:rsidRPr="00D23270" w:rsidTr="00EF4D24">
        <w:trPr>
          <w:trHeight w:val="441"/>
          <w:jc w:val="center"/>
        </w:trPr>
        <w:tc>
          <w:tcPr>
            <w:tcW w:w="2657"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lastRenderedPageBreak/>
              <w:t>Category</w:t>
            </w:r>
          </w:p>
        </w:tc>
        <w:tc>
          <w:tcPr>
            <w:tcW w:w="2657"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No of respondents</w:t>
            </w:r>
          </w:p>
        </w:tc>
        <w:tc>
          <w:tcPr>
            <w:tcW w:w="2657"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Percentage</w:t>
            </w:r>
          </w:p>
        </w:tc>
      </w:tr>
      <w:tr w:rsidR="008A17DD" w:rsidRPr="00D23270" w:rsidTr="00EF4D24">
        <w:trPr>
          <w:trHeight w:val="441"/>
          <w:jc w:val="center"/>
        </w:trPr>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Very likely</w:t>
            </w:r>
          </w:p>
        </w:tc>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65</w:t>
            </w:r>
          </w:p>
        </w:tc>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65</w:t>
            </w:r>
          </w:p>
        </w:tc>
      </w:tr>
      <w:tr w:rsidR="008A17DD" w:rsidRPr="00D23270" w:rsidTr="00EF4D24">
        <w:trPr>
          <w:trHeight w:val="441"/>
          <w:jc w:val="center"/>
        </w:trPr>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Likely </w:t>
            </w:r>
          </w:p>
        </w:tc>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35</w:t>
            </w:r>
          </w:p>
        </w:tc>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35</w:t>
            </w:r>
          </w:p>
        </w:tc>
      </w:tr>
      <w:tr w:rsidR="008A17DD" w:rsidRPr="00D23270" w:rsidTr="00EF4D24">
        <w:trPr>
          <w:trHeight w:val="441"/>
          <w:jc w:val="center"/>
        </w:trPr>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 xml:space="preserve">Not likely </w:t>
            </w:r>
          </w:p>
        </w:tc>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c>
          <w:tcPr>
            <w:tcW w:w="2657" w:type="dxa"/>
          </w:tcPr>
          <w:p w:rsidR="008A17DD" w:rsidRPr="00D23270" w:rsidRDefault="008F14D7" w:rsidP="00523858">
            <w:pPr>
              <w:spacing w:line="360" w:lineRule="auto"/>
              <w:jc w:val="center"/>
              <w:rPr>
                <w:rFonts w:ascii="Times New Roman" w:hAnsi="Times New Roman"/>
                <w:sz w:val="24"/>
                <w:szCs w:val="24"/>
              </w:rPr>
            </w:pPr>
            <w:r w:rsidRPr="00D23270">
              <w:rPr>
                <w:rFonts w:ascii="Times New Roman" w:hAnsi="Times New Roman"/>
                <w:sz w:val="24"/>
                <w:szCs w:val="24"/>
              </w:rPr>
              <w:t>0</w:t>
            </w:r>
          </w:p>
        </w:tc>
      </w:tr>
      <w:tr w:rsidR="008A17DD" w:rsidRPr="00D23270" w:rsidTr="00EF4D24">
        <w:trPr>
          <w:trHeight w:val="441"/>
          <w:jc w:val="center"/>
        </w:trPr>
        <w:tc>
          <w:tcPr>
            <w:tcW w:w="2657"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 xml:space="preserve">Total </w:t>
            </w:r>
          </w:p>
        </w:tc>
        <w:tc>
          <w:tcPr>
            <w:tcW w:w="2657"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c>
          <w:tcPr>
            <w:tcW w:w="2657" w:type="dxa"/>
          </w:tcPr>
          <w:p w:rsidR="008A17DD" w:rsidRPr="00D23270" w:rsidRDefault="008A17DD" w:rsidP="00523858">
            <w:pPr>
              <w:spacing w:line="360" w:lineRule="auto"/>
              <w:jc w:val="center"/>
              <w:rPr>
                <w:rFonts w:ascii="Times New Roman" w:hAnsi="Times New Roman"/>
                <w:b/>
                <w:sz w:val="24"/>
                <w:szCs w:val="24"/>
              </w:rPr>
            </w:pPr>
            <w:r w:rsidRPr="00D23270">
              <w:rPr>
                <w:rFonts w:ascii="Times New Roman" w:hAnsi="Times New Roman"/>
                <w:b/>
                <w:sz w:val="24"/>
                <w:szCs w:val="24"/>
              </w:rPr>
              <w:t>100</w:t>
            </w:r>
          </w:p>
        </w:tc>
      </w:tr>
    </w:tbl>
    <w:p w:rsidR="008A17DD" w:rsidRPr="00D23270" w:rsidRDefault="008A17DD"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 xml:space="preserve">      Source: primary data</w:t>
      </w:r>
    </w:p>
    <w:p w:rsidR="008A17DD" w:rsidRPr="00D23270" w:rsidRDefault="008F14D7"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CHART NO.4.21</w:t>
      </w:r>
    </w:p>
    <w:p w:rsidR="008F14D7" w:rsidRPr="00D23270" w:rsidRDefault="008F14D7"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sz w:val="24"/>
          <w:szCs w:val="24"/>
        </w:rPr>
        <w:t>RECOMMEND TO OTHERS</w:t>
      </w:r>
    </w:p>
    <w:p w:rsidR="008A17DD" w:rsidRPr="00D23270" w:rsidRDefault="008A17DD" w:rsidP="00523858">
      <w:pPr>
        <w:spacing w:after="0" w:line="360" w:lineRule="auto"/>
        <w:jc w:val="center"/>
        <w:rPr>
          <w:rFonts w:ascii="Times New Roman" w:hAnsi="Times New Roman" w:cs="Times New Roman"/>
          <w:b/>
          <w:sz w:val="24"/>
          <w:szCs w:val="24"/>
        </w:rPr>
      </w:pPr>
      <w:r w:rsidRPr="00D23270">
        <w:rPr>
          <w:rFonts w:ascii="Times New Roman" w:hAnsi="Times New Roman" w:cs="Times New Roman"/>
          <w:b/>
          <w:noProof/>
          <w:sz w:val="24"/>
          <w:szCs w:val="24"/>
          <w:lang w:val="en-IN" w:eastAsia="en-IN" w:bidi="ml-IN"/>
        </w:rPr>
        <w:drawing>
          <wp:inline distT="0" distB="0" distL="0" distR="0">
            <wp:extent cx="4971011" cy="2543694"/>
            <wp:effectExtent l="0" t="0" r="2032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A17DD" w:rsidRPr="00D23270" w:rsidRDefault="008A17DD" w:rsidP="00523858">
      <w:pPr>
        <w:spacing w:after="0" w:line="360" w:lineRule="auto"/>
        <w:rPr>
          <w:rFonts w:ascii="Times New Roman" w:hAnsi="Times New Roman" w:cs="Times New Roman"/>
          <w:b/>
          <w:sz w:val="24"/>
          <w:szCs w:val="24"/>
        </w:rPr>
      </w:pPr>
      <w:r w:rsidRPr="00D23270">
        <w:rPr>
          <w:rFonts w:ascii="Times New Roman" w:hAnsi="Times New Roman" w:cs="Times New Roman"/>
          <w:b/>
          <w:sz w:val="24"/>
          <w:szCs w:val="24"/>
        </w:rPr>
        <w:t>INTERPRETATION</w:t>
      </w:r>
    </w:p>
    <w:p w:rsidR="008A17DD" w:rsidRPr="00D23270" w:rsidRDefault="008A17DD" w:rsidP="00523858">
      <w:p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Most of the respondents</w:t>
      </w:r>
      <w:r w:rsidR="008F14D7" w:rsidRPr="00D23270">
        <w:rPr>
          <w:rFonts w:ascii="Times New Roman" w:hAnsi="Times New Roman" w:cs="Times New Roman"/>
          <w:sz w:val="24"/>
          <w:szCs w:val="24"/>
        </w:rPr>
        <w:t xml:space="preserve"> are very likely to recommend Jaguar to others. 35% of them likely recommend Jaguar to others.</w:t>
      </w:r>
    </w:p>
    <w:p w:rsidR="008A17DD" w:rsidRPr="00D23270" w:rsidRDefault="008A17DD" w:rsidP="00523858">
      <w:pPr>
        <w:spacing w:after="0" w:line="360" w:lineRule="auto"/>
        <w:jc w:val="both"/>
        <w:rPr>
          <w:rFonts w:ascii="Times New Roman" w:hAnsi="Times New Roman" w:cs="Times New Roman"/>
          <w:sz w:val="24"/>
          <w:szCs w:val="24"/>
        </w:rPr>
      </w:pPr>
    </w:p>
    <w:p w:rsidR="008A17DD" w:rsidRPr="00D23270" w:rsidRDefault="008A17DD" w:rsidP="00523858">
      <w:pPr>
        <w:spacing w:after="0" w:line="360" w:lineRule="auto"/>
        <w:jc w:val="both"/>
        <w:rPr>
          <w:rFonts w:ascii="Times New Roman" w:hAnsi="Times New Roman" w:cs="Times New Roman"/>
          <w:sz w:val="24"/>
          <w:szCs w:val="24"/>
        </w:rPr>
      </w:pPr>
    </w:p>
    <w:p w:rsidR="008F14D7" w:rsidRPr="00D23270" w:rsidRDefault="008F14D7" w:rsidP="00523858">
      <w:pPr>
        <w:spacing w:after="0" w:line="360" w:lineRule="auto"/>
        <w:jc w:val="both"/>
        <w:rPr>
          <w:rFonts w:ascii="Times New Roman" w:hAnsi="Times New Roman" w:cs="Times New Roman"/>
          <w:sz w:val="24"/>
          <w:szCs w:val="24"/>
        </w:rPr>
      </w:pPr>
    </w:p>
    <w:p w:rsidR="008F14D7" w:rsidRPr="00D23270" w:rsidRDefault="008F14D7" w:rsidP="00523858">
      <w:pPr>
        <w:spacing w:after="0" w:line="360" w:lineRule="auto"/>
        <w:jc w:val="both"/>
        <w:rPr>
          <w:rFonts w:ascii="Times New Roman" w:hAnsi="Times New Roman" w:cs="Times New Roman"/>
          <w:sz w:val="24"/>
          <w:szCs w:val="24"/>
        </w:rPr>
      </w:pPr>
    </w:p>
    <w:p w:rsidR="00CC37BD" w:rsidRDefault="00CC37BD" w:rsidP="00523858">
      <w:pPr>
        <w:spacing w:after="0" w:line="360" w:lineRule="auto"/>
        <w:jc w:val="both"/>
        <w:rPr>
          <w:rFonts w:ascii="Times New Roman" w:hAnsi="Times New Roman" w:cs="Times New Roman"/>
          <w:sz w:val="24"/>
          <w:szCs w:val="24"/>
        </w:rPr>
      </w:pPr>
    </w:p>
    <w:p w:rsidR="001447B1" w:rsidRDefault="001447B1" w:rsidP="00523858">
      <w:pPr>
        <w:spacing w:after="0" w:line="360" w:lineRule="auto"/>
        <w:jc w:val="both"/>
        <w:rPr>
          <w:rFonts w:ascii="Times New Roman" w:hAnsi="Times New Roman" w:cs="Times New Roman"/>
          <w:sz w:val="24"/>
          <w:szCs w:val="24"/>
        </w:rPr>
      </w:pPr>
    </w:p>
    <w:p w:rsidR="001447B1" w:rsidRDefault="001447B1" w:rsidP="00523858">
      <w:pPr>
        <w:spacing w:after="0" w:line="360" w:lineRule="auto"/>
        <w:jc w:val="both"/>
        <w:rPr>
          <w:rFonts w:ascii="Times New Roman" w:hAnsi="Times New Roman" w:cs="Times New Roman"/>
          <w:sz w:val="24"/>
          <w:szCs w:val="24"/>
        </w:rPr>
      </w:pPr>
    </w:p>
    <w:p w:rsidR="001447B1" w:rsidRDefault="001447B1" w:rsidP="00523858">
      <w:pPr>
        <w:spacing w:after="0" w:line="360" w:lineRule="auto"/>
        <w:jc w:val="both"/>
        <w:rPr>
          <w:rFonts w:ascii="Times New Roman" w:hAnsi="Times New Roman" w:cs="Times New Roman"/>
          <w:sz w:val="24"/>
          <w:szCs w:val="24"/>
        </w:rPr>
      </w:pPr>
    </w:p>
    <w:p w:rsidR="00D44B2A" w:rsidRPr="00D23270" w:rsidRDefault="00D44B2A" w:rsidP="00523858">
      <w:pPr>
        <w:spacing w:after="0" w:line="360" w:lineRule="auto"/>
        <w:jc w:val="both"/>
        <w:rPr>
          <w:rFonts w:ascii="Times New Roman" w:hAnsi="Times New Roman" w:cs="Times New Roman"/>
          <w:b/>
          <w:sz w:val="24"/>
          <w:szCs w:val="24"/>
        </w:rPr>
      </w:pPr>
      <w:r w:rsidRPr="00D23270">
        <w:rPr>
          <w:rFonts w:ascii="Times New Roman" w:hAnsi="Times New Roman" w:cs="Times New Roman"/>
          <w:b/>
          <w:sz w:val="24"/>
          <w:szCs w:val="24"/>
        </w:rPr>
        <w:t>5.1 FINDINGS</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Most of the respondents are respondents are male.</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lastRenderedPageBreak/>
        <w:t>50% of the respondents are belonging to the age group of 25 to 35.</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Majority of the respondents are married.</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42% of the respondents are employees.</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Most of the respondents have Below 10000 as monthly income. </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Majority of the </w:t>
      </w:r>
      <w:proofErr w:type="spellStart"/>
      <w:r w:rsidRPr="00D23270">
        <w:rPr>
          <w:rFonts w:ascii="Times New Roman" w:hAnsi="Times New Roman" w:cs="Times New Roman"/>
          <w:sz w:val="24"/>
          <w:szCs w:val="24"/>
        </w:rPr>
        <w:t>respondentsaresslc</w:t>
      </w:r>
      <w:proofErr w:type="spellEnd"/>
      <w:r w:rsidRPr="00D23270">
        <w:rPr>
          <w:rFonts w:ascii="Times New Roman" w:hAnsi="Times New Roman" w:cs="Times New Roman"/>
          <w:sz w:val="24"/>
          <w:szCs w:val="24"/>
        </w:rPr>
        <w:t xml:space="preserve"> qualified.</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Most of the respondents using jaguar from last 6 months to 1 year.</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48% of the respondents come to know about jaguar from recommendation of others.</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Majority</w:t>
      </w:r>
      <w:r w:rsidRPr="00D23270">
        <w:rPr>
          <w:rFonts w:ascii="Times New Roman" w:hAnsi="Times New Roman" w:cs="Times New Roman"/>
          <w:bCs/>
          <w:sz w:val="24"/>
          <w:szCs w:val="24"/>
        </w:rPr>
        <w:t xml:space="preserve"> respondents </w:t>
      </w:r>
      <w:r w:rsidRPr="00D23270">
        <w:rPr>
          <w:rFonts w:ascii="Times New Roman" w:hAnsi="Times New Roman" w:cs="Times New Roman"/>
          <w:sz w:val="24"/>
          <w:szCs w:val="24"/>
        </w:rPr>
        <w:t xml:space="preserve">have Jaguar </w:t>
      </w:r>
      <w:proofErr w:type="spellStart"/>
      <w:r w:rsidRPr="00D23270">
        <w:rPr>
          <w:rFonts w:ascii="Times New Roman" w:hAnsi="Times New Roman" w:cs="Times New Roman"/>
          <w:sz w:val="24"/>
          <w:szCs w:val="24"/>
        </w:rPr>
        <w:t>XJ</w:t>
      </w:r>
      <w:proofErr w:type="spellEnd"/>
      <w:r w:rsidRPr="00D23270">
        <w:rPr>
          <w:rFonts w:ascii="Times New Roman" w:hAnsi="Times New Roman" w:cs="Times New Roman"/>
          <w:sz w:val="24"/>
          <w:szCs w:val="24"/>
        </w:rPr>
        <w:t>.</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Most of the </w:t>
      </w:r>
      <w:proofErr w:type="spellStart"/>
      <w:r w:rsidRPr="00D23270">
        <w:rPr>
          <w:rFonts w:ascii="Times New Roman" w:hAnsi="Times New Roman" w:cs="Times New Roman"/>
          <w:sz w:val="24"/>
          <w:szCs w:val="24"/>
        </w:rPr>
        <w:t>respondentsare</w:t>
      </w:r>
      <w:proofErr w:type="spellEnd"/>
      <w:r w:rsidRPr="00D23270">
        <w:rPr>
          <w:rFonts w:ascii="Times New Roman" w:hAnsi="Times New Roman" w:cs="Times New Roman"/>
          <w:sz w:val="24"/>
          <w:szCs w:val="24"/>
        </w:rPr>
        <w:t xml:space="preserve"> influenced by Jaguar’s looks. </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80% of the respondents </w:t>
      </w:r>
      <w:r w:rsidRPr="00D23270">
        <w:rPr>
          <w:rFonts w:ascii="Times New Roman" w:hAnsi="Times New Roman" w:cs="Times New Roman"/>
          <w:bCs/>
          <w:sz w:val="24"/>
          <w:szCs w:val="24"/>
        </w:rPr>
        <w:t>highly satisfied with the safety and comfort of the vehicle.</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The entire respondents are satisfied with the design of the vehicle.</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bCs/>
          <w:sz w:val="24"/>
          <w:szCs w:val="24"/>
        </w:rPr>
        <w:t xml:space="preserve">Majority of the </w:t>
      </w:r>
      <w:proofErr w:type="spellStart"/>
      <w:r w:rsidRPr="00D23270">
        <w:rPr>
          <w:rFonts w:ascii="Times New Roman" w:hAnsi="Times New Roman" w:cs="Times New Roman"/>
          <w:bCs/>
          <w:sz w:val="24"/>
          <w:szCs w:val="24"/>
        </w:rPr>
        <w:t>respondents</w:t>
      </w:r>
      <w:r w:rsidRPr="00D23270">
        <w:rPr>
          <w:rFonts w:ascii="Times New Roman" w:hAnsi="Times New Roman" w:cs="Times New Roman"/>
          <w:sz w:val="24"/>
          <w:szCs w:val="24"/>
        </w:rPr>
        <w:t>Jaguar</w:t>
      </w:r>
      <w:proofErr w:type="spellEnd"/>
      <w:r w:rsidRPr="00D23270">
        <w:rPr>
          <w:rFonts w:ascii="Times New Roman" w:hAnsi="Times New Roman" w:cs="Times New Roman"/>
          <w:sz w:val="24"/>
          <w:szCs w:val="24"/>
        </w:rPr>
        <w:t xml:space="preserve"> engine is diesel. </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Most of the respondents satisfied with the fuel consumption of the vehicle.</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Most of the respondents </w:t>
      </w:r>
      <w:r w:rsidRPr="00D23270">
        <w:rPr>
          <w:rFonts w:ascii="Times New Roman" w:hAnsi="Times New Roman" w:cs="Times New Roman"/>
          <w:bCs/>
          <w:sz w:val="24"/>
          <w:szCs w:val="24"/>
        </w:rPr>
        <w:t>highly satisfied with the space availability of their vehicle.</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75% of the respondents highly satisfied with the service quality of Jaguar.</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39% of the respondents agree that price of spare parts is very high.</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38% of the respondents agree that the company always able to deliver the vehicle on time after services.</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Most of the respondents agree </w:t>
      </w:r>
      <w:proofErr w:type="spellStart"/>
      <w:proofErr w:type="gramStart"/>
      <w:r w:rsidRPr="00D23270">
        <w:rPr>
          <w:rFonts w:ascii="Times New Roman" w:hAnsi="Times New Roman" w:cs="Times New Roman"/>
          <w:sz w:val="24"/>
          <w:szCs w:val="24"/>
        </w:rPr>
        <w:t>thatthe</w:t>
      </w:r>
      <w:proofErr w:type="spellEnd"/>
      <w:r w:rsidRPr="00D23270">
        <w:rPr>
          <w:rFonts w:ascii="Times New Roman" w:hAnsi="Times New Roman" w:cs="Times New Roman"/>
          <w:sz w:val="24"/>
          <w:szCs w:val="24"/>
        </w:rPr>
        <w:t xml:space="preserve"> company</w:t>
      </w:r>
      <w:proofErr w:type="gramEnd"/>
      <w:r w:rsidRPr="00D23270">
        <w:rPr>
          <w:rFonts w:ascii="Times New Roman" w:hAnsi="Times New Roman" w:cs="Times New Roman"/>
          <w:sz w:val="24"/>
          <w:szCs w:val="24"/>
        </w:rPr>
        <w:t xml:space="preserve"> always seek feedback after services.</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 xml:space="preserve">95% of the </w:t>
      </w:r>
      <w:r w:rsidR="00E3272A" w:rsidRPr="00D23270">
        <w:rPr>
          <w:rFonts w:ascii="Times New Roman" w:hAnsi="Times New Roman" w:cs="Times New Roman"/>
          <w:sz w:val="24"/>
          <w:szCs w:val="24"/>
        </w:rPr>
        <w:t>respondent’s</w:t>
      </w:r>
      <w:r w:rsidRPr="00D23270">
        <w:rPr>
          <w:rFonts w:ascii="Times New Roman" w:hAnsi="Times New Roman" w:cs="Times New Roman"/>
          <w:sz w:val="24"/>
          <w:szCs w:val="24"/>
        </w:rPr>
        <w:t xml:space="preserve"> rate very good for the overall perception of Jaguar.</w:t>
      </w:r>
    </w:p>
    <w:p w:rsidR="00D44B2A" w:rsidRPr="00D23270" w:rsidRDefault="00D44B2A" w:rsidP="00523858">
      <w:pPr>
        <w:pStyle w:val="ListParagraph"/>
        <w:numPr>
          <w:ilvl w:val="0"/>
          <w:numId w:val="1"/>
        </w:numPr>
        <w:spacing w:after="0" w:line="360" w:lineRule="auto"/>
        <w:jc w:val="both"/>
        <w:rPr>
          <w:rFonts w:ascii="Times New Roman" w:hAnsi="Times New Roman" w:cs="Times New Roman"/>
          <w:sz w:val="24"/>
          <w:szCs w:val="24"/>
        </w:rPr>
      </w:pPr>
      <w:r w:rsidRPr="00D23270">
        <w:rPr>
          <w:rFonts w:ascii="Times New Roman" w:hAnsi="Times New Roman" w:cs="Times New Roman"/>
          <w:sz w:val="24"/>
          <w:szCs w:val="24"/>
        </w:rPr>
        <w:t>Most of the respondents are very likely to recommend Jaguar to others.</w:t>
      </w:r>
    </w:p>
    <w:p w:rsidR="00701621" w:rsidRDefault="00701621" w:rsidP="00523858">
      <w:pPr>
        <w:spacing w:after="0" w:line="360" w:lineRule="auto"/>
        <w:jc w:val="both"/>
        <w:rPr>
          <w:rFonts w:ascii="Times New Roman" w:hAnsi="Times New Roman" w:cs="Times New Roman"/>
          <w:b/>
          <w:sz w:val="24"/>
          <w:szCs w:val="24"/>
        </w:rPr>
      </w:pPr>
    </w:p>
    <w:p w:rsidR="0086589D" w:rsidRDefault="0086589D" w:rsidP="00523858">
      <w:pPr>
        <w:spacing w:after="0" w:line="360" w:lineRule="auto"/>
        <w:jc w:val="both"/>
        <w:rPr>
          <w:rFonts w:ascii="Times New Roman" w:hAnsi="Times New Roman" w:cs="Times New Roman"/>
          <w:b/>
          <w:sz w:val="24"/>
          <w:szCs w:val="24"/>
        </w:rPr>
      </w:pPr>
    </w:p>
    <w:p w:rsidR="00B86EB1" w:rsidRDefault="00B86EB1" w:rsidP="00523858">
      <w:pPr>
        <w:spacing w:after="0" w:line="360" w:lineRule="auto"/>
        <w:jc w:val="both"/>
        <w:rPr>
          <w:rFonts w:ascii="Times New Roman" w:hAnsi="Times New Roman" w:cs="Times New Roman"/>
          <w:b/>
          <w:sz w:val="24"/>
          <w:szCs w:val="24"/>
        </w:rPr>
      </w:pPr>
    </w:p>
    <w:p w:rsidR="00456AE9" w:rsidRDefault="00456AE9" w:rsidP="00523858">
      <w:pPr>
        <w:spacing w:after="0" w:line="360" w:lineRule="auto"/>
        <w:jc w:val="both"/>
        <w:rPr>
          <w:rFonts w:ascii="Times New Roman" w:hAnsi="Times New Roman" w:cs="Times New Roman"/>
          <w:b/>
          <w:sz w:val="24"/>
          <w:szCs w:val="24"/>
        </w:rPr>
      </w:pPr>
    </w:p>
    <w:p w:rsidR="00C41A55" w:rsidRDefault="00C41A55" w:rsidP="0052385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5.2 SUGGESTIONS</w:t>
      </w:r>
    </w:p>
    <w:p w:rsidR="00C41A55"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B31728">
        <w:rPr>
          <w:rFonts w:ascii="Times New Roman" w:hAnsi="Times New Roman" w:cs="Times New Roman"/>
          <w:bCs/>
          <w:sz w:val="24"/>
          <w:szCs w:val="24"/>
        </w:rPr>
        <w:lastRenderedPageBreak/>
        <w:t>An effective customer relation is needed, for this customer awareness centers at different location should be opened.</w:t>
      </w:r>
    </w:p>
    <w:p w:rsidR="00C41A55"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C956EF">
        <w:rPr>
          <w:rFonts w:ascii="Times New Roman" w:hAnsi="Times New Roman" w:cs="Times New Roman"/>
          <w:bCs/>
          <w:sz w:val="24"/>
          <w:szCs w:val="24"/>
        </w:rPr>
        <w:t xml:space="preserve">Lack of service infrastructure, long service duration and inadequate dissemination of product utility will have negative impact on the product sales. Good rapport between the customer and dealer will transform into reasonable sales. Trend observed as far as pricing is concerned, consumers have a fair knowledge of cost of the product and utility value of the product. Higher price does not necessarily mean higher utility value. To build brand equity, the manufacturers should aim at improving service quality, </w:t>
      </w:r>
      <w:r>
        <w:rPr>
          <w:rFonts w:ascii="Times New Roman" w:hAnsi="Times New Roman" w:cs="Times New Roman"/>
          <w:bCs/>
          <w:sz w:val="24"/>
          <w:szCs w:val="24"/>
        </w:rPr>
        <w:t>ambience at the dealer outlets.</w:t>
      </w:r>
    </w:p>
    <w:p w:rsidR="00C41A55"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C956EF">
        <w:rPr>
          <w:rFonts w:ascii="Times New Roman" w:hAnsi="Times New Roman" w:cs="Times New Roman"/>
          <w:bCs/>
          <w:sz w:val="24"/>
          <w:szCs w:val="24"/>
        </w:rPr>
        <w:t xml:space="preserve">The discount offer, free gifts, extra quality for same price, shelf-display measures, point of sale advertisement </w:t>
      </w:r>
      <w:proofErr w:type="spellStart"/>
      <w:r w:rsidRPr="00C956EF">
        <w:rPr>
          <w:rFonts w:ascii="Times New Roman" w:hAnsi="Times New Roman" w:cs="Times New Roman"/>
          <w:bCs/>
          <w:sz w:val="24"/>
          <w:szCs w:val="24"/>
        </w:rPr>
        <w:t>andmore</w:t>
      </w:r>
      <w:proofErr w:type="spellEnd"/>
      <w:r w:rsidRPr="00C956EF">
        <w:rPr>
          <w:rFonts w:ascii="Times New Roman" w:hAnsi="Times New Roman" w:cs="Times New Roman"/>
          <w:bCs/>
          <w:sz w:val="24"/>
          <w:szCs w:val="24"/>
        </w:rPr>
        <w:t xml:space="preserve"> margins for the shopkeepers had been considered effective in rural markets for all product segments. </w:t>
      </w:r>
      <w:proofErr w:type="spellStart"/>
      <w:r w:rsidRPr="00C956EF">
        <w:rPr>
          <w:rFonts w:ascii="Times New Roman" w:hAnsi="Times New Roman" w:cs="Times New Roman"/>
          <w:bCs/>
          <w:sz w:val="24"/>
          <w:szCs w:val="24"/>
        </w:rPr>
        <w:t>Thoughthere</w:t>
      </w:r>
      <w:proofErr w:type="spellEnd"/>
      <w:r w:rsidRPr="00C956EF">
        <w:rPr>
          <w:rFonts w:ascii="Times New Roman" w:hAnsi="Times New Roman" w:cs="Times New Roman"/>
          <w:bCs/>
          <w:sz w:val="24"/>
          <w:szCs w:val="24"/>
        </w:rPr>
        <w:t xml:space="preserve"> is no predominant influence of these offers, these attempts will help consumer to move on to an </w:t>
      </w:r>
      <w:proofErr w:type="spellStart"/>
      <w:r w:rsidRPr="00C956EF">
        <w:rPr>
          <w:rFonts w:ascii="Times New Roman" w:hAnsi="Times New Roman" w:cs="Times New Roman"/>
          <w:bCs/>
          <w:sz w:val="24"/>
          <w:szCs w:val="24"/>
        </w:rPr>
        <w:t>expectedlevel</w:t>
      </w:r>
      <w:proofErr w:type="spellEnd"/>
      <w:r w:rsidRPr="00C956EF">
        <w:rPr>
          <w:rFonts w:ascii="Times New Roman" w:hAnsi="Times New Roman" w:cs="Times New Roman"/>
          <w:bCs/>
          <w:sz w:val="24"/>
          <w:szCs w:val="24"/>
        </w:rPr>
        <w:t xml:space="preserve"> in purchase of at least select items. Hence, the manufacturer of cars should pay their attention to these </w:t>
      </w:r>
      <w:proofErr w:type="spellStart"/>
      <w:r w:rsidRPr="00C956EF">
        <w:rPr>
          <w:rFonts w:ascii="Times New Roman" w:hAnsi="Times New Roman" w:cs="Times New Roman"/>
          <w:bCs/>
          <w:sz w:val="24"/>
          <w:szCs w:val="24"/>
        </w:rPr>
        <w:t>aspectsand</w:t>
      </w:r>
      <w:proofErr w:type="spellEnd"/>
      <w:r w:rsidRPr="00C956EF">
        <w:rPr>
          <w:rFonts w:ascii="Times New Roman" w:hAnsi="Times New Roman" w:cs="Times New Roman"/>
          <w:bCs/>
          <w:sz w:val="24"/>
          <w:szCs w:val="24"/>
        </w:rPr>
        <w:t xml:space="preserve"> try the possibility of winning the market through these promotional offers.</w:t>
      </w:r>
    </w:p>
    <w:p w:rsidR="00C41A55" w:rsidRPr="00C956EF"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C956EF">
        <w:rPr>
          <w:rFonts w:ascii="Times New Roman" w:hAnsi="Times New Roman" w:cs="Times New Roman"/>
          <w:bCs/>
          <w:sz w:val="24"/>
          <w:szCs w:val="24"/>
        </w:rPr>
        <w:t xml:space="preserve">Consumer cooperative management should bring to an end their traditional way of working. They should </w:t>
      </w:r>
      <w:proofErr w:type="spellStart"/>
      <w:r w:rsidRPr="00C956EF">
        <w:rPr>
          <w:rFonts w:ascii="Times New Roman" w:hAnsi="Times New Roman" w:cs="Times New Roman"/>
          <w:bCs/>
          <w:sz w:val="24"/>
          <w:szCs w:val="24"/>
        </w:rPr>
        <w:t>makeorganizational</w:t>
      </w:r>
      <w:proofErr w:type="spellEnd"/>
      <w:r w:rsidRPr="00C956EF">
        <w:rPr>
          <w:rFonts w:ascii="Times New Roman" w:hAnsi="Times New Roman" w:cs="Times New Roman"/>
          <w:bCs/>
          <w:sz w:val="24"/>
          <w:szCs w:val="24"/>
        </w:rPr>
        <w:t xml:space="preserve"> working more technically advanced. For that, management should also give adequate </w:t>
      </w:r>
      <w:proofErr w:type="spellStart"/>
      <w:r w:rsidRPr="00C956EF">
        <w:rPr>
          <w:rFonts w:ascii="Times New Roman" w:hAnsi="Times New Roman" w:cs="Times New Roman"/>
          <w:bCs/>
          <w:sz w:val="24"/>
          <w:szCs w:val="24"/>
        </w:rPr>
        <w:t>trainingprogrammes</w:t>
      </w:r>
      <w:proofErr w:type="spellEnd"/>
      <w:r w:rsidRPr="00C956EF">
        <w:rPr>
          <w:rFonts w:ascii="Times New Roman" w:hAnsi="Times New Roman" w:cs="Times New Roman"/>
          <w:bCs/>
          <w:sz w:val="24"/>
          <w:szCs w:val="24"/>
        </w:rPr>
        <w:t xml:space="preserve"> in business methods to their employees &amp; members in order to make better organizational structure.</w:t>
      </w:r>
    </w:p>
    <w:p w:rsidR="00C41A55" w:rsidRPr="004032DE"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683D34">
        <w:rPr>
          <w:rFonts w:ascii="Times New Roman" w:hAnsi="Times New Roman" w:cs="Times New Roman"/>
          <w:bCs/>
          <w:color w:val="000000" w:themeColor="text1"/>
          <w:sz w:val="24"/>
          <w:szCs w:val="24"/>
        </w:rPr>
        <w:t>C</w:t>
      </w:r>
      <w:r w:rsidRPr="004032DE">
        <w:rPr>
          <w:rFonts w:ascii="Times New Roman" w:hAnsi="Times New Roman" w:cs="Times New Roman"/>
          <w:bCs/>
          <w:sz w:val="24"/>
          <w:szCs w:val="24"/>
        </w:rPr>
        <w:t>ompany should try to reduce the spare parts price of the</w:t>
      </w:r>
      <w:r>
        <w:rPr>
          <w:rFonts w:ascii="Times New Roman" w:hAnsi="Times New Roman" w:cs="Times New Roman"/>
          <w:bCs/>
          <w:sz w:val="24"/>
          <w:szCs w:val="24"/>
        </w:rPr>
        <w:t xml:space="preserve"> Land rover</w:t>
      </w:r>
    </w:p>
    <w:p w:rsidR="00C41A55" w:rsidRPr="004032DE"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4032DE">
        <w:rPr>
          <w:rFonts w:ascii="Times New Roman" w:hAnsi="Times New Roman" w:cs="Times New Roman"/>
          <w:bCs/>
          <w:sz w:val="24"/>
          <w:szCs w:val="24"/>
        </w:rPr>
        <w:t xml:space="preserve">Majority of the respondents have the opinion that company rarely seek </w:t>
      </w:r>
      <w:proofErr w:type="spellStart"/>
      <w:r w:rsidRPr="004032DE">
        <w:rPr>
          <w:rFonts w:ascii="Times New Roman" w:hAnsi="Times New Roman" w:cs="Times New Roman"/>
          <w:bCs/>
          <w:sz w:val="24"/>
          <w:szCs w:val="24"/>
        </w:rPr>
        <w:t>feed back</w:t>
      </w:r>
      <w:proofErr w:type="spellEnd"/>
      <w:r w:rsidRPr="004032DE">
        <w:rPr>
          <w:rFonts w:ascii="Times New Roman" w:hAnsi="Times New Roman" w:cs="Times New Roman"/>
          <w:bCs/>
          <w:sz w:val="24"/>
          <w:szCs w:val="24"/>
        </w:rPr>
        <w:t xml:space="preserve"> from after service of the vehicle. So company should seek the feedback and analyze the problems faced by customers after the service.</w:t>
      </w:r>
    </w:p>
    <w:p w:rsidR="00C41A55" w:rsidRPr="004032DE" w:rsidRDefault="00C41A55" w:rsidP="00523858">
      <w:pPr>
        <w:pStyle w:val="ListParagraph"/>
        <w:numPr>
          <w:ilvl w:val="0"/>
          <w:numId w:val="12"/>
        </w:numPr>
        <w:spacing w:after="0" w:line="360" w:lineRule="auto"/>
        <w:jc w:val="both"/>
        <w:rPr>
          <w:rFonts w:ascii="Times New Roman" w:hAnsi="Times New Roman" w:cs="Times New Roman"/>
          <w:bCs/>
          <w:sz w:val="24"/>
          <w:szCs w:val="24"/>
        </w:rPr>
      </w:pPr>
      <w:r w:rsidRPr="004032DE">
        <w:rPr>
          <w:rFonts w:ascii="Times New Roman" w:hAnsi="Times New Roman" w:cs="Times New Roman"/>
          <w:bCs/>
          <w:sz w:val="24"/>
          <w:szCs w:val="24"/>
        </w:rPr>
        <w:t>Effective after sales service of the vehicle should be ensured.</w:t>
      </w:r>
    </w:p>
    <w:p w:rsidR="00C41A55" w:rsidRDefault="00C41A55" w:rsidP="00523858">
      <w:pPr>
        <w:pStyle w:val="ListParagraph"/>
        <w:spacing w:after="0" w:line="360" w:lineRule="auto"/>
        <w:ind w:left="360"/>
        <w:jc w:val="both"/>
        <w:rPr>
          <w:rFonts w:ascii="Times New Roman" w:hAnsi="Times New Roman" w:cs="Times New Roman"/>
          <w:bCs/>
          <w:sz w:val="24"/>
          <w:szCs w:val="24"/>
        </w:rPr>
      </w:pPr>
    </w:p>
    <w:p w:rsidR="00C41A55" w:rsidRDefault="00C41A55" w:rsidP="00523858">
      <w:pPr>
        <w:pStyle w:val="ListParagraph"/>
        <w:spacing w:after="0" w:line="360" w:lineRule="auto"/>
        <w:ind w:left="360"/>
        <w:jc w:val="both"/>
        <w:rPr>
          <w:rFonts w:ascii="Times New Roman" w:hAnsi="Times New Roman" w:cs="Times New Roman"/>
          <w:bCs/>
          <w:sz w:val="24"/>
          <w:szCs w:val="24"/>
        </w:rPr>
      </w:pPr>
    </w:p>
    <w:p w:rsidR="00C41A55" w:rsidRDefault="00C41A55" w:rsidP="00523858">
      <w:pPr>
        <w:spacing w:after="0" w:line="360" w:lineRule="auto"/>
        <w:jc w:val="both"/>
        <w:rPr>
          <w:rFonts w:ascii="Times New Roman" w:hAnsi="Times New Roman" w:cs="Times New Roman"/>
          <w:bCs/>
          <w:sz w:val="24"/>
          <w:szCs w:val="24"/>
        </w:rPr>
      </w:pPr>
    </w:p>
    <w:p w:rsidR="000445CF" w:rsidRDefault="000445CF" w:rsidP="00523858">
      <w:pPr>
        <w:spacing w:after="0" w:line="360" w:lineRule="auto"/>
        <w:jc w:val="both"/>
        <w:rPr>
          <w:rFonts w:ascii="Times New Roman" w:hAnsi="Times New Roman" w:cs="Times New Roman"/>
          <w:bCs/>
          <w:sz w:val="24"/>
          <w:szCs w:val="24"/>
        </w:rPr>
      </w:pPr>
    </w:p>
    <w:p w:rsidR="001447B1" w:rsidRDefault="001447B1" w:rsidP="00523858">
      <w:pPr>
        <w:spacing w:after="0" w:line="360" w:lineRule="auto"/>
        <w:jc w:val="both"/>
        <w:rPr>
          <w:rFonts w:ascii="Times New Roman" w:hAnsi="Times New Roman" w:cs="Times New Roman"/>
          <w:b/>
          <w:sz w:val="24"/>
          <w:szCs w:val="24"/>
        </w:rPr>
      </w:pPr>
    </w:p>
    <w:p w:rsidR="00456AE9" w:rsidRPr="001447B1" w:rsidRDefault="00456AE9" w:rsidP="00456AE9">
      <w:pPr>
        <w:spacing w:after="0" w:line="360" w:lineRule="auto"/>
        <w:jc w:val="both"/>
        <w:rPr>
          <w:rFonts w:ascii="Times New Roman" w:hAnsi="Times New Roman" w:cs="Times New Roman"/>
          <w:b/>
          <w:sz w:val="24"/>
          <w:szCs w:val="24"/>
        </w:rPr>
      </w:pPr>
      <w:r w:rsidRPr="001447B1">
        <w:rPr>
          <w:rFonts w:ascii="Times New Roman" w:hAnsi="Times New Roman" w:cs="Times New Roman"/>
          <w:b/>
          <w:sz w:val="24"/>
          <w:szCs w:val="24"/>
        </w:rPr>
        <w:t>5.3 CONCLUSION</w:t>
      </w:r>
    </w:p>
    <w:p w:rsidR="00456AE9" w:rsidRPr="00596B0C" w:rsidRDefault="00456AE9" w:rsidP="00456AE9">
      <w:pPr>
        <w:spacing w:after="0" w:line="360" w:lineRule="auto"/>
        <w:jc w:val="both"/>
        <w:rPr>
          <w:rFonts w:ascii="Times New Roman" w:hAnsi="Times New Roman" w:cs="Times New Roman"/>
          <w:bCs/>
          <w:sz w:val="24"/>
          <w:szCs w:val="24"/>
        </w:rPr>
      </w:pPr>
      <w:r w:rsidRPr="00596B0C">
        <w:rPr>
          <w:rFonts w:ascii="Times New Roman" w:hAnsi="Times New Roman" w:cs="Times New Roman"/>
          <w:bCs/>
          <w:sz w:val="24"/>
          <w:szCs w:val="24"/>
        </w:rPr>
        <w:lastRenderedPageBreak/>
        <w:t xml:space="preserve">The automobile industry today is the most lucrative industry. Due to increase in disposable income in both rural and urban sector and availability of easy finance are the main drivers of high volume car segments. The objective of this study is the identification of factors influencing customer’s buying </w:t>
      </w:r>
      <w:proofErr w:type="spellStart"/>
      <w:r w:rsidRPr="00596B0C">
        <w:rPr>
          <w:rFonts w:ascii="Times New Roman" w:hAnsi="Times New Roman" w:cs="Times New Roman"/>
          <w:bCs/>
          <w:sz w:val="24"/>
          <w:szCs w:val="24"/>
        </w:rPr>
        <w:t>behaviour</w:t>
      </w:r>
      <w:proofErr w:type="spellEnd"/>
      <w:r w:rsidRPr="00596B0C">
        <w:rPr>
          <w:rFonts w:ascii="Times New Roman" w:hAnsi="Times New Roman" w:cs="Times New Roman"/>
          <w:bCs/>
          <w:sz w:val="24"/>
          <w:szCs w:val="24"/>
        </w:rPr>
        <w:t xml:space="preserve"> towards </w:t>
      </w:r>
      <w:proofErr w:type="spellStart"/>
      <w:r w:rsidRPr="00596B0C">
        <w:rPr>
          <w:rFonts w:ascii="Times New Roman" w:hAnsi="Times New Roman" w:cs="Times New Roman"/>
          <w:bCs/>
          <w:sz w:val="24"/>
          <w:szCs w:val="24"/>
        </w:rPr>
        <w:t>Jaquar</w:t>
      </w:r>
      <w:proofErr w:type="spellEnd"/>
      <w:r w:rsidRPr="00596B0C">
        <w:rPr>
          <w:rFonts w:ascii="Times New Roman" w:hAnsi="Times New Roman" w:cs="Times New Roman"/>
          <w:bCs/>
          <w:sz w:val="24"/>
          <w:szCs w:val="24"/>
        </w:rPr>
        <w:t xml:space="preserve"> Land rover. </w:t>
      </w:r>
      <w:proofErr w:type="spellStart"/>
      <w:r w:rsidRPr="00596B0C">
        <w:rPr>
          <w:rFonts w:ascii="Times New Roman" w:hAnsi="Times New Roman" w:cs="Times New Roman"/>
          <w:bCs/>
          <w:sz w:val="24"/>
          <w:szCs w:val="24"/>
        </w:rPr>
        <w:t>Jaquar</w:t>
      </w:r>
      <w:proofErr w:type="spellEnd"/>
      <w:r w:rsidRPr="00596B0C">
        <w:rPr>
          <w:rFonts w:ascii="Times New Roman" w:hAnsi="Times New Roman" w:cs="Times New Roman"/>
          <w:bCs/>
          <w:sz w:val="24"/>
          <w:szCs w:val="24"/>
        </w:rPr>
        <w:t xml:space="preserve"> land rover holds a high position in Indian luxury car segment. </w:t>
      </w:r>
    </w:p>
    <w:p w:rsidR="00456AE9" w:rsidRPr="00596B0C" w:rsidRDefault="00456AE9" w:rsidP="00456AE9">
      <w:pPr>
        <w:spacing w:after="0" w:line="360" w:lineRule="auto"/>
        <w:jc w:val="both"/>
        <w:rPr>
          <w:rFonts w:ascii="Times New Roman" w:hAnsi="Times New Roman" w:cs="Times New Roman"/>
          <w:bCs/>
          <w:sz w:val="24"/>
          <w:szCs w:val="24"/>
        </w:rPr>
      </w:pPr>
      <w:r w:rsidRPr="00596B0C">
        <w:rPr>
          <w:rFonts w:ascii="Times New Roman" w:hAnsi="Times New Roman" w:cs="Times New Roman"/>
          <w:bCs/>
          <w:sz w:val="24"/>
          <w:szCs w:val="24"/>
        </w:rPr>
        <w:t xml:space="preserve">From the study it is understood that the model of </w:t>
      </w:r>
      <w:proofErr w:type="spellStart"/>
      <w:r w:rsidRPr="00596B0C">
        <w:rPr>
          <w:rFonts w:ascii="Times New Roman" w:hAnsi="Times New Roman" w:cs="Times New Roman"/>
          <w:bCs/>
          <w:sz w:val="24"/>
          <w:szCs w:val="24"/>
        </w:rPr>
        <w:t>Jaquar</w:t>
      </w:r>
      <w:proofErr w:type="spellEnd"/>
      <w:r w:rsidRPr="00596B0C">
        <w:rPr>
          <w:rFonts w:ascii="Times New Roman" w:hAnsi="Times New Roman" w:cs="Times New Roman"/>
          <w:bCs/>
          <w:sz w:val="24"/>
          <w:szCs w:val="24"/>
        </w:rPr>
        <w:t xml:space="preserve"> Land rover has a very high customer satisfaction. Most of the respondents say that the </w:t>
      </w:r>
      <w:proofErr w:type="spellStart"/>
      <w:r w:rsidRPr="00596B0C">
        <w:rPr>
          <w:rFonts w:ascii="Times New Roman" w:hAnsi="Times New Roman" w:cs="Times New Roman"/>
          <w:bCs/>
          <w:sz w:val="24"/>
          <w:szCs w:val="24"/>
        </w:rPr>
        <w:t>Jaquar</w:t>
      </w:r>
      <w:proofErr w:type="spellEnd"/>
      <w:r w:rsidRPr="00596B0C">
        <w:rPr>
          <w:rFonts w:ascii="Times New Roman" w:hAnsi="Times New Roman" w:cs="Times New Roman"/>
          <w:bCs/>
          <w:sz w:val="24"/>
          <w:szCs w:val="24"/>
        </w:rPr>
        <w:t xml:space="preserve"> is sturdy, strong, </w:t>
      </w:r>
      <w:proofErr w:type="gramStart"/>
      <w:r w:rsidRPr="00596B0C">
        <w:rPr>
          <w:rFonts w:ascii="Times New Roman" w:hAnsi="Times New Roman" w:cs="Times New Roman"/>
          <w:bCs/>
          <w:sz w:val="24"/>
          <w:szCs w:val="24"/>
        </w:rPr>
        <w:t>reliable</w:t>
      </w:r>
      <w:proofErr w:type="gramEnd"/>
      <w:r w:rsidRPr="00596B0C">
        <w:rPr>
          <w:rFonts w:ascii="Times New Roman" w:hAnsi="Times New Roman" w:cs="Times New Roman"/>
          <w:bCs/>
          <w:sz w:val="24"/>
          <w:szCs w:val="24"/>
        </w:rPr>
        <w:t xml:space="preserve"> and handles very well. Even though there exists good customer satisfaction the company have to look the improvement required in after sales service. Company should try to reduce the cost of spare parts of the vehicle. The customers should be informed about the service status and service period of the vehicle. More advertisement and sales promotional strategies will lead to improve the market share of the vehicle. </w:t>
      </w:r>
    </w:p>
    <w:p w:rsidR="00456AE9" w:rsidRDefault="00456AE9" w:rsidP="00456AE9">
      <w:pPr>
        <w:spacing w:after="0" w:line="360" w:lineRule="auto"/>
        <w:jc w:val="both"/>
        <w:rPr>
          <w:rFonts w:ascii="Times New Roman" w:hAnsi="Times New Roman" w:cs="Times New Roman"/>
          <w:bCs/>
          <w:sz w:val="24"/>
          <w:szCs w:val="24"/>
        </w:rPr>
      </w:pPr>
    </w:p>
    <w:p w:rsidR="00456AE9" w:rsidRDefault="00456AE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p w:rsidR="005A2309" w:rsidRDefault="005A2309" w:rsidP="005A2309">
      <w:pPr>
        <w:spacing w:line="360" w:lineRule="auto"/>
        <w:jc w:val="center"/>
        <w:rPr>
          <w:rFonts w:ascii="Times New Roman" w:hAnsi="Times New Roman" w:cs="Times New Roman"/>
          <w:b/>
          <w:sz w:val="28"/>
          <w:szCs w:val="24"/>
        </w:rPr>
      </w:pPr>
      <w:r w:rsidRPr="000D764E">
        <w:rPr>
          <w:rFonts w:ascii="Times New Roman" w:hAnsi="Times New Roman" w:cs="Times New Roman"/>
          <w:b/>
          <w:sz w:val="28"/>
          <w:szCs w:val="24"/>
        </w:rPr>
        <w:lastRenderedPageBreak/>
        <w:t>BIBLIOGRAPHY</w:t>
      </w:r>
    </w:p>
    <w:p w:rsidR="005A2309" w:rsidRPr="000D764E" w:rsidRDefault="005A2309" w:rsidP="005A2309">
      <w:pPr>
        <w:pStyle w:val="ListParagraph"/>
        <w:numPr>
          <w:ilvl w:val="0"/>
          <w:numId w:val="14"/>
        </w:numPr>
        <w:spacing w:line="360" w:lineRule="auto"/>
        <w:jc w:val="both"/>
        <w:rPr>
          <w:rFonts w:ascii="Times New Roman" w:hAnsi="Times New Roman" w:cs="Times New Roman"/>
          <w:sz w:val="24"/>
          <w:szCs w:val="24"/>
        </w:rPr>
      </w:pPr>
      <w:proofErr w:type="spellStart"/>
      <w:r w:rsidRPr="000D764E">
        <w:rPr>
          <w:rFonts w:ascii="Times New Roman" w:hAnsi="Times New Roman" w:cs="Times New Roman"/>
          <w:sz w:val="24"/>
          <w:szCs w:val="24"/>
        </w:rPr>
        <w:t>M.Prasanna</w:t>
      </w:r>
      <w:proofErr w:type="spellEnd"/>
      <w:r w:rsidRPr="000D764E">
        <w:rPr>
          <w:rFonts w:ascii="Times New Roman" w:hAnsi="Times New Roman" w:cs="Times New Roman"/>
          <w:sz w:val="24"/>
          <w:szCs w:val="24"/>
        </w:rPr>
        <w:t xml:space="preserve"> Mohan Raj, </w:t>
      </w:r>
      <w:proofErr w:type="spellStart"/>
      <w:r w:rsidRPr="000D764E">
        <w:rPr>
          <w:rFonts w:ascii="Times New Roman" w:hAnsi="Times New Roman" w:cs="Times New Roman"/>
          <w:sz w:val="24"/>
          <w:szCs w:val="24"/>
        </w:rPr>
        <w:t>JishnuSasikumar</w:t>
      </w:r>
      <w:proofErr w:type="spellEnd"/>
      <w:r w:rsidRPr="000D764E">
        <w:rPr>
          <w:rFonts w:ascii="Times New Roman" w:hAnsi="Times New Roman" w:cs="Times New Roman"/>
          <w:sz w:val="24"/>
          <w:szCs w:val="24"/>
        </w:rPr>
        <w:t xml:space="preserve">, </w:t>
      </w:r>
      <w:proofErr w:type="spellStart"/>
      <w:r w:rsidRPr="000D764E">
        <w:rPr>
          <w:rFonts w:ascii="Times New Roman" w:hAnsi="Times New Roman" w:cs="Times New Roman"/>
          <w:sz w:val="24"/>
          <w:szCs w:val="24"/>
        </w:rPr>
        <w:t>S.Sriram</w:t>
      </w:r>
      <w:proofErr w:type="spellEnd"/>
      <w:r w:rsidRPr="000D764E">
        <w:rPr>
          <w:rFonts w:ascii="Times New Roman" w:hAnsi="Times New Roman" w:cs="Times New Roman"/>
          <w:sz w:val="24"/>
          <w:szCs w:val="24"/>
        </w:rPr>
        <w:t xml:space="preserve"> , A Study of Customers Brand Preference in SUVS and </w:t>
      </w:r>
      <w:proofErr w:type="spellStart"/>
      <w:r w:rsidRPr="000D764E">
        <w:rPr>
          <w:rFonts w:ascii="Times New Roman" w:hAnsi="Times New Roman" w:cs="Times New Roman"/>
          <w:sz w:val="24"/>
          <w:szCs w:val="24"/>
        </w:rPr>
        <w:t>MUVS</w:t>
      </w:r>
      <w:proofErr w:type="spellEnd"/>
      <w:r w:rsidRPr="000D764E">
        <w:rPr>
          <w:rFonts w:ascii="Times New Roman" w:hAnsi="Times New Roman" w:cs="Times New Roman"/>
          <w:sz w:val="24"/>
          <w:szCs w:val="24"/>
        </w:rPr>
        <w:t>: Effect on Marketing Mix Variables, International Referred Research Journal Vol.- IV, Issue-1, pp. 48-58, Jan 2013.</w:t>
      </w:r>
    </w:p>
    <w:p w:rsidR="005A2309" w:rsidRPr="000D764E" w:rsidRDefault="005A2309" w:rsidP="005A2309">
      <w:pPr>
        <w:pStyle w:val="ListParagraph"/>
        <w:numPr>
          <w:ilvl w:val="0"/>
          <w:numId w:val="14"/>
        </w:numPr>
        <w:spacing w:line="360" w:lineRule="auto"/>
        <w:jc w:val="both"/>
        <w:rPr>
          <w:rFonts w:ascii="Times New Roman" w:hAnsi="Times New Roman" w:cs="Times New Roman"/>
          <w:sz w:val="24"/>
          <w:szCs w:val="24"/>
        </w:rPr>
      </w:pPr>
      <w:proofErr w:type="spellStart"/>
      <w:r w:rsidRPr="000D764E">
        <w:rPr>
          <w:rFonts w:ascii="Times New Roman" w:hAnsi="Times New Roman" w:cs="Times New Roman"/>
          <w:sz w:val="24"/>
          <w:szCs w:val="24"/>
        </w:rPr>
        <w:t>K.Vidyavathi</w:t>
      </w:r>
      <w:proofErr w:type="spellEnd"/>
      <w:r w:rsidRPr="000D764E">
        <w:rPr>
          <w:rFonts w:ascii="Times New Roman" w:hAnsi="Times New Roman" w:cs="Times New Roman"/>
          <w:sz w:val="24"/>
          <w:szCs w:val="24"/>
        </w:rPr>
        <w:t xml:space="preserve"> [6], Customer Life Style Influence of Consumer Behavior with Reference to Automobile Industry in Chennai, Zenith International Journal of </w:t>
      </w:r>
      <w:proofErr w:type="spellStart"/>
      <w:r w:rsidRPr="000D764E">
        <w:rPr>
          <w:rFonts w:ascii="Times New Roman" w:hAnsi="Times New Roman" w:cs="Times New Roman"/>
          <w:sz w:val="24"/>
          <w:szCs w:val="24"/>
        </w:rPr>
        <w:t>Multi disciplinary</w:t>
      </w:r>
      <w:proofErr w:type="spellEnd"/>
      <w:r w:rsidRPr="000D764E">
        <w:rPr>
          <w:rFonts w:ascii="Times New Roman" w:hAnsi="Times New Roman" w:cs="Times New Roman"/>
          <w:sz w:val="24"/>
          <w:szCs w:val="24"/>
        </w:rPr>
        <w:t xml:space="preserve"> Research Vol.2, Issue 4, pp. 37-50, Apr 2012.</w:t>
      </w:r>
    </w:p>
    <w:p w:rsidR="005A2309" w:rsidRPr="000D764E" w:rsidRDefault="005A2309" w:rsidP="005A2309">
      <w:pPr>
        <w:pStyle w:val="ListParagraph"/>
        <w:numPr>
          <w:ilvl w:val="0"/>
          <w:numId w:val="14"/>
        </w:numPr>
        <w:spacing w:line="360" w:lineRule="auto"/>
        <w:jc w:val="both"/>
        <w:rPr>
          <w:rFonts w:ascii="Times New Roman" w:hAnsi="Times New Roman" w:cs="Times New Roman"/>
          <w:bCs/>
          <w:sz w:val="24"/>
          <w:szCs w:val="24"/>
        </w:rPr>
      </w:pPr>
      <w:proofErr w:type="spellStart"/>
      <w:r w:rsidRPr="000D764E">
        <w:rPr>
          <w:rFonts w:ascii="Times New Roman" w:hAnsi="Times New Roman" w:cs="Times New Roman"/>
          <w:sz w:val="24"/>
          <w:szCs w:val="24"/>
        </w:rPr>
        <w:t>BalakrishnanMenon</w:t>
      </w:r>
      <w:proofErr w:type="spellEnd"/>
      <w:r w:rsidRPr="000D764E">
        <w:rPr>
          <w:rFonts w:ascii="Times New Roman" w:hAnsi="Times New Roman" w:cs="Times New Roman"/>
          <w:sz w:val="24"/>
          <w:szCs w:val="24"/>
        </w:rPr>
        <w:t xml:space="preserve">, Jagathy Raj </w:t>
      </w:r>
      <w:proofErr w:type="spellStart"/>
      <w:r w:rsidRPr="000D764E">
        <w:rPr>
          <w:rFonts w:ascii="Times New Roman" w:hAnsi="Times New Roman" w:cs="Times New Roman"/>
          <w:sz w:val="24"/>
          <w:szCs w:val="24"/>
        </w:rPr>
        <w:t>V.P</w:t>
      </w:r>
      <w:proofErr w:type="spellEnd"/>
      <w:r w:rsidRPr="000D764E">
        <w:rPr>
          <w:rFonts w:ascii="Times New Roman" w:hAnsi="Times New Roman" w:cs="Times New Roman"/>
          <w:sz w:val="24"/>
          <w:szCs w:val="24"/>
        </w:rPr>
        <w:t xml:space="preserve"> [8], Model Development and Validation for Studying Consumer Preferences of Car Owners, </w:t>
      </w:r>
      <w:proofErr w:type="spellStart"/>
      <w:r w:rsidRPr="000D764E">
        <w:rPr>
          <w:rFonts w:ascii="Times New Roman" w:hAnsi="Times New Roman" w:cs="Times New Roman"/>
          <w:sz w:val="24"/>
          <w:szCs w:val="24"/>
        </w:rPr>
        <w:t>IJMT</w:t>
      </w:r>
      <w:proofErr w:type="spellEnd"/>
      <w:r w:rsidRPr="000D764E">
        <w:rPr>
          <w:rFonts w:ascii="Times New Roman" w:hAnsi="Times New Roman" w:cs="Times New Roman"/>
          <w:sz w:val="24"/>
          <w:szCs w:val="24"/>
        </w:rPr>
        <w:t xml:space="preserve"> Vol.2, Issue 5, pp. 148-173, May 2012</w:t>
      </w: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r w:rsidRPr="000D764E">
        <w:rPr>
          <w:rFonts w:ascii="Times New Roman" w:hAnsi="Times New Roman" w:cs="Times New Roman"/>
          <w:b/>
          <w:sz w:val="24"/>
          <w:szCs w:val="24"/>
        </w:rPr>
        <w:t>WEBSITES</w:t>
      </w:r>
    </w:p>
    <w:p w:rsidR="005A2309" w:rsidRPr="00A0510E" w:rsidRDefault="005A2309" w:rsidP="005A2309">
      <w:pPr>
        <w:pStyle w:val="ListParagraph"/>
        <w:numPr>
          <w:ilvl w:val="0"/>
          <w:numId w:val="16"/>
        </w:numPr>
        <w:spacing w:line="360" w:lineRule="auto"/>
        <w:jc w:val="both"/>
        <w:rPr>
          <w:rFonts w:ascii="Times New Roman" w:hAnsi="Times New Roman" w:cs="Times New Roman"/>
          <w:sz w:val="24"/>
          <w:szCs w:val="24"/>
        </w:rPr>
      </w:pPr>
      <w:hyperlink r:id="rId30" w:history="1">
        <w:r w:rsidRPr="00A0510E">
          <w:rPr>
            <w:rStyle w:val="Hyperlink"/>
            <w:rFonts w:ascii="Times New Roman" w:hAnsi="Times New Roman" w:cs="Times New Roman"/>
            <w:sz w:val="24"/>
            <w:szCs w:val="24"/>
          </w:rPr>
          <w:t>https://shodhganga.inflibnet.ac.in/bitstream/10603/23411/7/07_chapter_2.pdf</w:t>
        </w:r>
      </w:hyperlink>
    </w:p>
    <w:p w:rsidR="005A2309" w:rsidRPr="00A0510E" w:rsidRDefault="005A2309" w:rsidP="005A2309">
      <w:pPr>
        <w:pStyle w:val="ListParagraph"/>
        <w:numPr>
          <w:ilvl w:val="0"/>
          <w:numId w:val="16"/>
        </w:numPr>
        <w:spacing w:line="360" w:lineRule="auto"/>
        <w:jc w:val="both"/>
        <w:rPr>
          <w:rFonts w:ascii="Times New Roman" w:hAnsi="Times New Roman" w:cs="Times New Roman"/>
          <w:b/>
          <w:sz w:val="24"/>
          <w:szCs w:val="24"/>
        </w:rPr>
      </w:pPr>
      <w:hyperlink r:id="rId31" w:history="1">
        <w:r w:rsidRPr="00A0510E">
          <w:rPr>
            <w:rStyle w:val="Hyperlink"/>
            <w:rFonts w:ascii="Times New Roman" w:hAnsi="Times New Roman" w:cs="Times New Roman"/>
            <w:sz w:val="24"/>
            <w:szCs w:val="24"/>
          </w:rPr>
          <w:t>https://pdfs.semanticscholar.org/3f5f/7f88dc7cdd22f0fdcf6adab8b6e1e45be07b.pdf</w:t>
        </w:r>
      </w:hyperlink>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center"/>
        <w:rPr>
          <w:rFonts w:ascii="Times New Roman" w:hAnsi="Times New Roman" w:cs="Times New Roman"/>
          <w:b/>
          <w:bCs/>
          <w:color w:val="000000" w:themeColor="text1"/>
          <w:sz w:val="24"/>
          <w:szCs w:val="24"/>
        </w:rPr>
      </w:pPr>
    </w:p>
    <w:p w:rsidR="005A2309" w:rsidRPr="000D764E" w:rsidRDefault="005A2309" w:rsidP="005A2309">
      <w:pPr>
        <w:spacing w:line="360" w:lineRule="auto"/>
        <w:jc w:val="center"/>
        <w:rPr>
          <w:rFonts w:ascii="Times New Roman" w:hAnsi="Times New Roman" w:cs="Times New Roman"/>
          <w:b/>
          <w:bCs/>
          <w:color w:val="000000" w:themeColor="text1"/>
          <w:sz w:val="24"/>
          <w:szCs w:val="24"/>
        </w:rPr>
      </w:pPr>
    </w:p>
    <w:p w:rsidR="005A2309" w:rsidRPr="000D764E" w:rsidRDefault="005A2309" w:rsidP="005A2309">
      <w:pPr>
        <w:spacing w:line="360" w:lineRule="auto"/>
        <w:jc w:val="center"/>
        <w:rPr>
          <w:rFonts w:ascii="Times New Roman" w:hAnsi="Times New Roman" w:cs="Times New Roman"/>
          <w:b/>
          <w:bCs/>
          <w:color w:val="000000" w:themeColor="text1"/>
          <w:sz w:val="24"/>
          <w:szCs w:val="24"/>
        </w:rPr>
      </w:pPr>
    </w:p>
    <w:p w:rsidR="005A2309" w:rsidRPr="000D764E" w:rsidRDefault="005A2309" w:rsidP="005A2309">
      <w:pPr>
        <w:spacing w:line="360" w:lineRule="auto"/>
        <w:jc w:val="center"/>
        <w:rPr>
          <w:rFonts w:ascii="Times New Roman" w:hAnsi="Times New Roman" w:cs="Times New Roman"/>
          <w:b/>
          <w:bCs/>
          <w:color w:val="000000" w:themeColor="text1"/>
          <w:sz w:val="24"/>
          <w:szCs w:val="24"/>
        </w:rPr>
      </w:pPr>
    </w:p>
    <w:p w:rsidR="005A2309" w:rsidRDefault="005A2309" w:rsidP="005A2309">
      <w:pPr>
        <w:spacing w:line="360" w:lineRule="auto"/>
        <w:jc w:val="center"/>
        <w:rPr>
          <w:rFonts w:ascii="Times New Roman" w:hAnsi="Times New Roman" w:cs="Times New Roman"/>
          <w:b/>
          <w:bCs/>
          <w:color w:val="000000" w:themeColor="text1"/>
          <w:sz w:val="24"/>
          <w:szCs w:val="24"/>
        </w:rPr>
      </w:pPr>
    </w:p>
    <w:p w:rsidR="005A2309" w:rsidRPr="000D764E" w:rsidRDefault="005A2309" w:rsidP="005A2309">
      <w:pPr>
        <w:spacing w:line="360" w:lineRule="auto"/>
        <w:jc w:val="center"/>
        <w:rPr>
          <w:rFonts w:ascii="Times New Roman" w:hAnsi="Times New Roman" w:cs="Times New Roman"/>
          <w:b/>
          <w:bCs/>
          <w:color w:val="000000" w:themeColor="text1"/>
          <w:sz w:val="24"/>
          <w:szCs w:val="24"/>
        </w:rPr>
      </w:pPr>
    </w:p>
    <w:p w:rsidR="005A2309" w:rsidRPr="00A0510E" w:rsidRDefault="005A2309" w:rsidP="005A2309">
      <w:pPr>
        <w:jc w:val="center"/>
        <w:rPr>
          <w:rFonts w:ascii="Times New Roman" w:hAnsi="Times New Roman" w:cs="Times New Roman"/>
          <w:b/>
          <w:bCs/>
          <w:sz w:val="28"/>
          <w:szCs w:val="24"/>
        </w:rPr>
      </w:pPr>
      <w:r w:rsidRPr="00A0510E">
        <w:rPr>
          <w:rFonts w:ascii="Times New Roman" w:hAnsi="Times New Roman" w:cs="Times New Roman"/>
          <w:b/>
          <w:bCs/>
          <w:sz w:val="28"/>
          <w:szCs w:val="24"/>
        </w:rPr>
        <w:lastRenderedPageBreak/>
        <w:t>QUESTIONNAIRE</w:t>
      </w:r>
    </w:p>
    <w:p w:rsidR="005A2309" w:rsidRPr="000D764E" w:rsidRDefault="005A2309" w:rsidP="005A2309">
      <w:pPr>
        <w:rPr>
          <w:rFonts w:ascii="Times New Roman" w:hAnsi="Times New Roman" w:cs="Times New Roman"/>
          <w:b/>
          <w:bCs/>
          <w:sz w:val="24"/>
          <w:szCs w:val="24"/>
        </w:rPr>
      </w:pPr>
      <w:r w:rsidRPr="000D764E">
        <w:rPr>
          <w:rFonts w:ascii="Times New Roman" w:hAnsi="Times New Roman" w:cs="Times New Roman"/>
          <w:b/>
          <w:bCs/>
          <w:sz w:val="24"/>
          <w:szCs w:val="24"/>
        </w:rPr>
        <w:t xml:space="preserve">PERSONAL PROFILE </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sidRPr="000D764E">
        <w:rPr>
          <w:rFonts w:ascii="Times New Roman" w:hAnsi="Times New Roman" w:cs="Times New Roman"/>
          <w:sz w:val="24"/>
          <w:szCs w:val="24"/>
        </w:rPr>
        <w:t>NAME</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8592" behindDoc="0" locked="0" layoutInCell="1" allowOverlap="1">
                <wp:simplePos x="0" y="0"/>
                <wp:positionH relativeFrom="column">
                  <wp:posOffset>3213100</wp:posOffset>
                </wp:positionH>
                <wp:positionV relativeFrom="paragraph">
                  <wp:posOffset>12065</wp:posOffset>
                </wp:positionV>
                <wp:extent cx="177800" cy="152400"/>
                <wp:effectExtent l="10795" t="11430" r="11430" b="7620"/>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509E19" id="Rectangle 163" o:spid="_x0000_s1026" style="position:absolute;margin-left:253pt;margin-top:.95pt;width:14pt;height:1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9616" behindDoc="0" locked="0" layoutInCell="1" allowOverlap="1">
                <wp:simplePos x="0" y="0"/>
                <wp:positionH relativeFrom="column">
                  <wp:posOffset>3225800</wp:posOffset>
                </wp:positionH>
                <wp:positionV relativeFrom="paragraph">
                  <wp:posOffset>253365</wp:posOffset>
                </wp:positionV>
                <wp:extent cx="177800" cy="152400"/>
                <wp:effectExtent l="13970" t="5080" r="8255" b="1397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3DE57" id="Rectangle 162" o:spid="_x0000_s1026" style="position:absolute;margin-left:254pt;margin-top:19.95pt;width:14pt;height:1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0640" behindDoc="0" locked="0" layoutInCell="1" allowOverlap="1">
                <wp:simplePos x="0" y="0"/>
                <wp:positionH relativeFrom="column">
                  <wp:posOffset>4953000</wp:posOffset>
                </wp:positionH>
                <wp:positionV relativeFrom="paragraph">
                  <wp:posOffset>24765</wp:posOffset>
                </wp:positionV>
                <wp:extent cx="177800" cy="152400"/>
                <wp:effectExtent l="7620" t="5080" r="5080" b="13970"/>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B97C7" id="Rectangle 161" o:spid="_x0000_s1026" style="position:absolute;margin-left:390pt;margin-top:1.95pt;width:14pt;height:12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"/>
            </w:pict>
          </mc:Fallback>
        </mc:AlternateContent>
      </w:r>
      <w:r w:rsidRPr="000D764E">
        <w:rPr>
          <w:rFonts w:ascii="Times New Roman" w:hAnsi="Times New Roman" w:cs="Times New Roman"/>
          <w:sz w:val="24"/>
          <w:szCs w:val="24"/>
        </w:rPr>
        <w:t xml:space="preserve">Gender </w:t>
      </w:r>
      <w:r w:rsidRPr="000D764E">
        <w:rPr>
          <w:rFonts w:ascii="Times New Roman" w:hAnsi="Times New Roman" w:cs="Times New Roman"/>
          <w:sz w:val="24"/>
          <w:szCs w:val="24"/>
        </w:rPr>
        <w:tab/>
        <w:t>:</w:t>
      </w:r>
      <w:r w:rsidRPr="000D764E">
        <w:rPr>
          <w:rFonts w:ascii="Times New Roman" w:hAnsi="Times New Roman" w:cs="Times New Roman"/>
          <w:sz w:val="24"/>
          <w:szCs w:val="24"/>
        </w:rPr>
        <w:tab/>
      </w:r>
      <w:r w:rsidRPr="000D764E">
        <w:rPr>
          <w:rFonts w:ascii="Times New Roman" w:hAnsi="Times New Roman" w:cs="Times New Roman"/>
          <w:sz w:val="24"/>
          <w:szCs w:val="24"/>
        </w:rPr>
        <w:tab/>
        <w:t>Male</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 xml:space="preserve">Female </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1664" behindDoc="0" locked="0" layoutInCell="1" allowOverlap="1">
                <wp:simplePos x="0" y="0"/>
                <wp:positionH relativeFrom="column">
                  <wp:posOffset>4968875</wp:posOffset>
                </wp:positionH>
                <wp:positionV relativeFrom="paragraph">
                  <wp:posOffset>9525</wp:posOffset>
                </wp:positionV>
                <wp:extent cx="177800" cy="152400"/>
                <wp:effectExtent l="13970" t="5080" r="8255" b="13970"/>
                <wp:wrapNone/>
                <wp:docPr id="16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4D26B" id="Rectangle 160" o:spid="_x0000_s1026" style="position:absolute;margin-left:391.25pt;margin-top:.75pt;width:14pt;height:1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"/>
            </w:pict>
          </mc:Fallback>
        </mc:AlternateContent>
      </w:r>
      <w:r w:rsidRPr="000D764E">
        <w:rPr>
          <w:rFonts w:ascii="Times New Roman" w:hAnsi="Times New Roman" w:cs="Times New Roman"/>
          <w:sz w:val="24"/>
          <w:szCs w:val="24"/>
        </w:rPr>
        <w:t>Age</w:t>
      </w:r>
      <w:r w:rsidRPr="000D764E">
        <w:rPr>
          <w:rFonts w:ascii="Times New Roman" w:hAnsi="Times New Roman" w:cs="Times New Roman"/>
          <w:sz w:val="24"/>
          <w:szCs w:val="24"/>
        </w:rPr>
        <w:tab/>
      </w:r>
      <w:r w:rsidRPr="000D764E">
        <w:rPr>
          <w:rFonts w:ascii="Times New Roman" w:hAnsi="Times New Roman" w:cs="Times New Roman"/>
          <w:sz w:val="24"/>
          <w:szCs w:val="24"/>
        </w:rPr>
        <w:tab/>
        <w:t xml:space="preserve">: </w:t>
      </w:r>
      <w:r w:rsidRPr="000D764E">
        <w:rPr>
          <w:rFonts w:ascii="Times New Roman" w:hAnsi="Times New Roman" w:cs="Times New Roman"/>
          <w:sz w:val="24"/>
          <w:szCs w:val="24"/>
        </w:rPr>
        <w:tab/>
      </w:r>
      <w:r w:rsidRPr="000D764E">
        <w:rPr>
          <w:rFonts w:ascii="Times New Roman" w:hAnsi="Times New Roman" w:cs="Times New Roman"/>
          <w:sz w:val="24"/>
          <w:szCs w:val="24"/>
        </w:rPr>
        <w:tab/>
        <w:t>Below 25</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25 – 35</w:t>
      </w:r>
    </w:p>
    <w:p w:rsidR="005A2309" w:rsidRPr="000D764E" w:rsidRDefault="005A2309" w:rsidP="005A2309">
      <w:pPr>
        <w:pStyle w:val="ListParagraph"/>
        <w:spacing w:line="360" w:lineRule="auto"/>
        <w:ind w:left="360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0224" behindDoc="0" locked="0" layoutInCell="1" allowOverlap="1">
                <wp:simplePos x="0" y="0"/>
                <wp:positionH relativeFrom="column">
                  <wp:posOffset>3209925</wp:posOffset>
                </wp:positionH>
                <wp:positionV relativeFrom="paragraph">
                  <wp:posOffset>252095</wp:posOffset>
                </wp:positionV>
                <wp:extent cx="177800" cy="152400"/>
                <wp:effectExtent l="7620" t="5715" r="5080" b="13335"/>
                <wp:wrapNone/>
                <wp:docPr id="159"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92B62" id="Rectangle 159" o:spid="_x0000_s1026" style="position:absolute;margin-left:252.75pt;margin-top:19.85pt;width:14pt;height: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1248" behindDoc="0" locked="0" layoutInCell="1" allowOverlap="1">
                <wp:simplePos x="0" y="0"/>
                <wp:positionH relativeFrom="column">
                  <wp:posOffset>4943475</wp:posOffset>
                </wp:positionH>
                <wp:positionV relativeFrom="paragraph">
                  <wp:posOffset>261620</wp:posOffset>
                </wp:positionV>
                <wp:extent cx="177800" cy="152400"/>
                <wp:effectExtent l="7620" t="5715" r="5080" b="13335"/>
                <wp:wrapNone/>
                <wp:docPr id="158"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6486D" id="Rectangle 158" o:spid="_x0000_s1026" style="position:absolute;margin-left:389.25pt;margin-top:20.6pt;width:14pt;height: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f/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4736" behindDoc="0" locked="0" layoutInCell="1" allowOverlap="1">
                <wp:simplePos x="0" y="0"/>
                <wp:positionH relativeFrom="column">
                  <wp:posOffset>4968875</wp:posOffset>
                </wp:positionH>
                <wp:positionV relativeFrom="paragraph">
                  <wp:posOffset>13970</wp:posOffset>
                </wp:positionV>
                <wp:extent cx="177800" cy="152400"/>
                <wp:effectExtent l="13970" t="5715" r="8255" b="13335"/>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FBA186" id="Rectangle 157" o:spid="_x0000_s1026" style="position:absolute;margin-left:391.25pt;margin-top:1.1pt;width:14pt;height:1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0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2688" behindDoc="0" locked="0" layoutInCell="1" allowOverlap="1">
                <wp:simplePos x="0" y="0"/>
                <wp:positionH relativeFrom="column">
                  <wp:posOffset>3235325</wp:posOffset>
                </wp:positionH>
                <wp:positionV relativeFrom="paragraph">
                  <wp:posOffset>4445</wp:posOffset>
                </wp:positionV>
                <wp:extent cx="177800" cy="152400"/>
                <wp:effectExtent l="13970" t="5715" r="8255" b="13335"/>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F7DF8" id="Rectangle 156" o:spid="_x0000_s1026" style="position:absolute;margin-left:254.75pt;margin-top:.35pt;width:14pt;height:12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"/>
            </w:pict>
          </mc:Fallback>
        </mc:AlternateContent>
      </w:r>
      <w:r w:rsidRPr="000D764E">
        <w:rPr>
          <w:rFonts w:ascii="Times New Roman" w:hAnsi="Times New Roman" w:cs="Times New Roman"/>
          <w:sz w:val="24"/>
          <w:szCs w:val="24"/>
        </w:rPr>
        <w:t>35 – 45</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Above 45</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sidRPr="000D764E">
        <w:rPr>
          <w:rFonts w:ascii="Times New Roman" w:hAnsi="Times New Roman" w:cs="Times New Roman"/>
          <w:sz w:val="24"/>
          <w:szCs w:val="24"/>
        </w:rPr>
        <w:t xml:space="preserve">Marital status </w:t>
      </w:r>
      <w:r w:rsidRPr="000D764E">
        <w:rPr>
          <w:rFonts w:ascii="Times New Roman" w:hAnsi="Times New Roman" w:cs="Times New Roman"/>
          <w:sz w:val="24"/>
          <w:szCs w:val="24"/>
        </w:rPr>
        <w:tab/>
        <w:t>:</w:t>
      </w:r>
      <w:r w:rsidRPr="000D764E">
        <w:rPr>
          <w:rFonts w:ascii="Times New Roman" w:hAnsi="Times New Roman" w:cs="Times New Roman"/>
          <w:sz w:val="24"/>
          <w:szCs w:val="24"/>
        </w:rPr>
        <w:tab/>
      </w:r>
      <w:r w:rsidRPr="000D764E">
        <w:rPr>
          <w:rFonts w:ascii="Times New Roman" w:hAnsi="Times New Roman" w:cs="Times New Roman"/>
          <w:sz w:val="24"/>
          <w:szCs w:val="24"/>
        </w:rPr>
        <w:tab/>
        <w:t xml:space="preserve">Married </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 xml:space="preserve">Unmarried </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5760" behindDoc="0" locked="0" layoutInCell="1" allowOverlap="1">
                <wp:simplePos x="0" y="0"/>
                <wp:positionH relativeFrom="column">
                  <wp:posOffset>4975225</wp:posOffset>
                </wp:positionH>
                <wp:positionV relativeFrom="paragraph">
                  <wp:posOffset>8255</wp:posOffset>
                </wp:positionV>
                <wp:extent cx="177800" cy="152400"/>
                <wp:effectExtent l="10795" t="10795" r="11430" b="8255"/>
                <wp:wrapNone/>
                <wp:docPr id="15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157B6" id="Rectangle 155" o:spid="_x0000_s1026" style="position:absolute;margin-left:391.75pt;margin-top:.65pt;width:14pt;height:1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y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3712" behindDoc="0" locked="0" layoutInCell="1" allowOverlap="1">
                <wp:simplePos x="0" y="0"/>
                <wp:positionH relativeFrom="column">
                  <wp:posOffset>3232150</wp:posOffset>
                </wp:positionH>
                <wp:positionV relativeFrom="paragraph">
                  <wp:posOffset>-1270</wp:posOffset>
                </wp:positionV>
                <wp:extent cx="177800" cy="152400"/>
                <wp:effectExtent l="10795" t="10795" r="11430" b="8255"/>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9DE28" id="Rectangle 154" o:spid="_x0000_s1026" style="position:absolute;margin-left:254.5pt;margin-top:-.1pt;width:14pt;height:12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D9c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"/>
            </w:pict>
          </mc:Fallback>
        </mc:AlternateContent>
      </w:r>
      <w:r w:rsidRPr="000D764E">
        <w:rPr>
          <w:rFonts w:ascii="Times New Roman" w:hAnsi="Times New Roman" w:cs="Times New Roman"/>
          <w:sz w:val="24"/>
          <w:szCs w:val="24"/>
        </w:rPr>
        <w:t>Occupation</w:t>
      </w:r>
      <w:r w:rsidRPr="000D764E">
        <w:rPr>
          <w:rFonts w:ascii="Times New Roman" w:hAnsi="Times New Roman" w:cs="Times New Roman"/>
          <w:sz w:val="24"/>
          <w:szCs w:val="24"/>
        </w:rPr>
        <w:tab/>
        <w:t>:</w:t>
      </w:r>
      <w:r w:rsidRPr="000D764E">
        <w:rPr>
          <w:rFonts w:ascii="Times New Roman" w:hAnsi="Times New Roman" w:cs="Times New Roman"/>
          <w:sz w:val="24"/>
          <w:szCs w:val="24"/>
        </w:rPr>
        <w:tab/>
      </w:r>
      <w:r w:rsidRPr="000D764E">
        <w:rPr>
          <w:rFonts w:ascii="Times New Roman" w:hAnsi="Times New Roman" w:cs="Times New Roman"/>
          <w:sz w:val="24"/>
          <w:szCs w:val="24"/>
        </w:rPr>
        <w:tab/>
        <w:t>Business</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Employees</w:t>
      </w:r>
    </w:p>
    <w:p w:rsidR="005A2309" w:rsidRPr="000D764E" w:rsidRDefault="005A2309" w:rsidP="005A2309">
      <w:pPr>
        <w:pStyle w:val="ListParagraph"/>
        <w:spacing w:line="360" w:lineRule="auto"/>
        <w:ind w:left="3600"/>
        <w:rPr>
          <w:rFonts w:ascii="Times New Roman" w:hAnsi="Times New Roman" w:cs="Times New Roman"/>
          <w:sz w:val="24"/>
          <w:szCs w:val="24"/>
        </w:rPr>
      </w:pPr>
      <w:r w:rsidRPr="000D764E">
        <w:rPr>
          <w:rFonts w:ascii="Times New Roman" w:hAnsi="Times New Roman" w:cs="Times New Roman"/>
          <w:sz w:val="24"/>
          <w:szCs w:val="24"/>
        </w:rPr>
        <w:t>Professional</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Students</w:t>
      </w:r>
    </w:p>
    <w:p w:rsidR="005A2309" w:rsidRPr="000D764E" w:rsidRDefault="005A2309" w:rsidP="005A2309">
      <w:pPr>
        <w:pStyle w:val="ListParagraph"/>
        <w:spacing w:line="360" w:lineRule="auto"/>
        <w:ind w:left="360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8832" behindDoc="0" locked="0" layoutInCell="1" allowOverlap="1">
                <wp:simplePos x="0" y="0"/>
                <wp:positionH relativeFrom="column">
                  <wp:posOffset>5378450</wp:posOffset>
                </wp:positionH>
                <wp:positionV relativeFrom="paragraph">
                  <wp:posOffset>257175</wp:posOffset>
                </wp:positionV>
                <wp:extent cx="177800" cy="152400"/>
                <wp:effectExtent l="13970" t="13970" r="8255" b="5080"/>
                <wp:wrapNone/>
                <wp:docPr id="153"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32E7F" id="Rectangle 153" o:spid="_x0000_s1026" style="position:absolute;margin-left:423.5pt;margin-top:20.25pt;width:14pt;height:1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zaj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3952" behindDoc="0" locked="0" layoutInCell="1" allowOverlap="1">
                <wp:simplePos x="0" y="0"/>
                <wp:positionH relativeFrom="column">
                  <wp:posOffset>5400675</wp:posOffset>
                </wp:positionH>
                <wp:positionV relativeFrom="paragraph">
                  <wp:posOffset>1028700</wp:posOffset>
                </wp:positionV>
                <wp:extent cx="177800" cy="152400"/>
                <wp:effectExtent l="7620" t="13970" r="5080" b="5080"/>
                <wp:wrapNone/>
                <wp:docPr id="152"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34E15" id="Rectangle 152" o:spid="_x0000_s1026" style="position:absolute;margin-left:425.25pt;margin-top:81pt;width:14pt;height:1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6MN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2928" behindDoc="0" locked="0" layoutInCell="1" allowOverlap="1">
                <wp:simplePos x="0" y="0"/>
                <wp:positionH relativeFrom="column">
                  <wp:posOffset>5394325</wp:posOffset>
                </wp:positionH>
                <wp:positionV relativeFrom="paragraph">
                  <wp:posOffset>771525</wp:posOffset>
                </wp:positionV>
                <wp:extent cx="177800" cy="152400"/>
                <wp:effectExtent l="10795" t="13970" r="11430" b="508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9A8CBD" id="Rectangle 151" o:spid="_x0000_s1026" style="position:absolute;margin-left:424.75pt;margin-top:60.75pt;width:14pt;height:1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1904" behindDoc="0" locked="0" layoutInCell="1" allowOverlap="1">
                <wp:simplePos x="0" y="0"/>
                <wp:positionH relativeFrom="column">
                  <wp:posOffset>3409950</wp:posOffset>
                </wp:positionH>
                <wp:positionV relativeFrom="paragraph">
                  <wp:posOffset>1028700</wp:posOffset>
                </wp:positionV>
                <wp:extent cx="177800" cy="152400"/>
                <wp:effectExtent l="7620" t="13970" r="5080" b="5080"/>
                <wp:wrapNone/>
                <wp:docPr id="150"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9D3F3" id="Rectangle 150" o:spid="_x0000_s1026" style="position:absolute;margin-left:268.5pt;margin-top:81pt;width:14pt;height:1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0880" behindDoc="0" locked="0" layoutInCell="1" allowOverlap="1">
                <wp:simplePos x="0" y="0"/>
                <wp:positionH relativeFrom="column">
                  <wp:posOffset>3413125</wp:posOffset>
                </wp:positionH>
                <wp:positionV relativeFrom="paragraph">
                  <wp:posOffset>771525</wp:posOffset>
                </wp:positionV>
                <wp:extent cx="177800" cy="152400"/>
                <wp:effectExtent l="10795" t="13970" r="11430" b="5080"/>
                <wp:wrapNone/>
                <wp:docPr id="149"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14592" id="Rectangle 149" o:spid="_x0000_s1026" style="position:absolute;margin-left:268.75pt;margin-top:60.75pt;width:14pt;height:1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7808" behindDoc="0" locked="0" layoutInCell="1" allowOverlap="1">
                <wp:simplePos x="0" y="0"/>
                <wp:positionH relativeFrom="column">
                  <wp:posOffset>3403600</wp:posOffset>
                </wp:positionH>
                <wp:positionV relativeFrom="paragraph">
                  <wp:posOffset>495300</wp:posOffset>
                </wp:positionV>
                <wp:extent cx="177800" cy="152400"/>
                <wp:effectExtent l="10795" t="13970" r="11430" b="5080"/>
                <wp:wrapNone/>
                <wp:docPr id="148"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BC552" id="Rectangle 148" o:spid="_x0000_s1026" style="position:absolute;margin-left:268pt;margin-top:39pt;width:14pt;height: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p2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6784" behindDoc="0" locked="0" layoutInCell="1" allowOverlap="1">
                <wp:simplePos x="0" y="0"/>
                <wp:positionH relativeFrom="column">
                  <wp:posOffset>3390900</wp:posOffset>
                </wp:positionH>
                <wp:positionV relativeFrom="paragraph">
                  <wp:posOffset>254000</wp:posOffset>
                </wp:positionV>
                <wp:extent cx="177800" cy="152400"/>
                <wp:effectExtent l="7620" t="10795" r="5080" b="8255"/>
                <wp:wrapNone/>
                <wp:docPr id="14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C9727" id="Rectangle 147" o:spid="_x0000_s1026" style="position:absolute;margin-left:267pt;margin-top:20pt;width:14pt;height:12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Yz9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"/>
            </w:pict>
          </mc:Fallback>
        </mc:AlternateContent>
      </w:r>
      <w:r w:rsidRPr="000D764E">
        <w:rPr>
          <w:rFonts w:ascii="Times New Roman" w:hAnsi="Times New Roman" w:cs="Times New Roman"/>
          <w:sz w:val="24"/>
          <w:szCs w:val="24"/>
        </w:rPr>
        <w:t xml:space="preserve">Others </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69856" behindDoc="0" locked="0" layoutInCell="1" allowOverlap="1">
                <wp:simplePos x="0" y="0"/>
                <wp:positionH relativeFrom="column">
                  <wp:posOffset>5394325</wp:posOffset>
                </wp:positionH>
                <wp:positionV relativeFrom="paragraph">
                  <wp:posOffset>241935</wp:posOffset>
                </wp:positionV>
                <wp:extent cx="177800" cy="152400"/>
                <wp:effectExtent l="10795" t="13970" r="11430" b="5080"/>
                <wp:wrapNone/>
                <wp:docPr id="146"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7F42F" id="Rectangle 146" o:spid="_x0000_s1026" style="position:absolute;margin-left:424.75pt;margin-top:19.05pt;width:14pt;height:12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"/>
            </w:pict>
          </mc:Fallback>
        </mc:AlternateContent>
      </w:r>
      <w:r w:rsidRPr="000D764E">
        <w:rPr>
          <w:rFonts w:ascii="Times New Roman" w:hAnsi="Times New Roman" w:cs="Times New Roman"/>
          <w:sz w:val="24"/>
          <w:szCs w:val="24"/>
        </w:rPr>
        <w:t>Income</w:t>
      </w:r>
      <w:r w:rsidRPr="000D764E">
        <w:rPr>
          <w:rFonts w:ascii="Times New Roman" w:hAnsi="Times New Roman" w:cs="Times New Roman"/>
          <w:sz w:val="24"/>
          <w:szCs w:val="24"/>
        </w:rPr>
        <w:tab/>
      </w:r>
      <w:r w:rsidRPr="000D764E">
        <w:rPr>
          <w:rFonts w:ascii="Times New Roman" w:hAnsi="Times New Roman" w:cs="Times New Roman"/>
          <w:sz w:val="24"/>
          <w:szCs w:val="24"/>
        </w:rPr>
        <w:tab/>
        <w:t>:</w:t>
      </w:r>
      <w:r w:rsidRPr="000D764E">
        <w:rPr>
          <w:rFonts w:ascii="Times New Roman" w:hAnsi="Times New Roman" w:cs="Times New Roman"/>
          <w:sz w:val="24"/>
          <w:szCs w:val="24"/>
        </w:rPr>
        <w:tab/>
      </w:r>
      <w:r w:rsidRPr="000D764E">
        <w:rPr>
          <w:rFonts w:ascii="Times New Roman" w:hAnsi="Times New Roman" w:cs="Times New Roman"/>
          <w:sz w:val="24"/>
          <w:szCs w:val="24"/>
        </w:rPr>
        <w:tab/>
        <w:t>Below 10000</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10000 – 20000</w:t>
      </w:r>
    </w:p>
    <w:p w:rsidR="005A2309" w:rsidRPr="000D764E" w:rsidRDefault="005A2309" w:rsidP="005A2309">
      <w:pPr>
        <w:pStyle w:val="ListParagraph"/>
        <w:spacing w:line="360" w:lineRule="auto"/>
        <w:ind w:left="3600"/>
        <w:rPr>
          <w:rFonts w:ascii="Times New Roman" w:hAnsi="Times New Roman" w:cs="Times New Roman"/>
          <w:sz w:val="24"/>
          <w:szCs w:val="24"/>
        </w:rPr>
      </w:pPr>
      <w:r w:rsidRPr="000D764E">
        <w:rPr>
          <w:rFonts w:ascii="Times New Roman" w:hAnsi="Times New Roman" w:cs="Times New Roman"/>
          <w:sz w:val="24"/>
          <w:szCs w:val="24"/>
        </w:rPr>
        <w:t>20000 – 3000</w:t>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More than 30000</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sidRPr="000D764E">
        <w:rPr>
          <w:rFonts w:ascii="Times New Roman" w:hAnsi="Times New Roman" w:cs="Times New Roman"/>
          <w:sz w:val="24"/>
          <w:szCs w:val="24"/>
        </w:rPr>
        <w:t>Educational qualification</w:t>
      </w:r>
      <w:r w:rsidRPr="000D764E">
        <w:rPr>
          <w:rFonts w:ascii="Times New Roman" w:hAnsi="Times New Roman" w:cs="Times New Roman"/>
          <w:sz w:val="24"/>
          <w:szCs w:val="24"/>
        </w:rPr>
        <w:tab/>
        <w:t xml:space="preserve">: </w:t>
      </w:r>
      <w:r>
        <w:rPr>
          <w:rFonts w:ascii="Times New Roman" w:hAnsi="Times New Roman" w:cs="Times New Roman"/>
          <w:sz w:val="24"/>
          <w:szCs w:val="24"/>
        </w:rPr>
        <w:t>Matriculate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Higher </w:t>
      </w:r>
      <w:proofErr w:type="spellStart"/>
      <w:r>
        <w:rPr>
          <w:rFonts w:ascii="Times New Roman" w:hAnsi="Times New Roman" w:cs="Times New Roman"/>
          <w:sz w:val="24"/>
          <w:szCs w:val="24"/>
        </w:rPr>
        <w:t>secondar</w:t>
      </w:r>
      <w:proofErr w:type="spellEnd"/>
    </w:p>
    <w:p w:rsidR="005A2309" w:rsidRPr="000D764E" w:rsidRDefault="005A2309" w:rsidP="005A2309">
      <w:pPr>
        <w:pStyle w:val="ListParagraph"/>
        <w:spacing w:line="360" w:lineRule="auto"/>
        <w:ind w:left="3600"/>
        <w:rPr>
          <w:rFonts w:ascii="Times New Roman" w:hAnsi="Times New Roman" w:cs="Times New Roman"/>
          <w:sz w:val="24"/>
          <w:szCs w:val="24"/>
        </w:rPr>
      </w:pPr>
      <w:proofErr w:type="spellStart"/>
      <w:r w:rsidRPr="000D764E">
        <w:rPr>
          <w:rFonts w:ascii="Times New Roman" w:hAnsi="Times New Roman" w:cs="Times New Roman"/>
          <w:sz w:val="24"/>
          <w:szCs w:val="24"/>
        </w:rPr>
        <w:t>UG</w:t>
      </w:r>
      <w:proofErr w:type="spellEnd"/>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r>
      <w:r w:rsidRPr="000D764E">
        <w:rPr>
          <w:rFonts w:ascii="Times New Roman" w:hAnsi="Times New Roman" w:cs="Times New Roman"/>
          <w:sz w:val="24"/>
          <w:szCs w:val="24"/>
        </w:rPr>
        <w:tab/>
        <w:t>PG</w:t>
      </w:r>
    </w:p>
    <w:p w:rsidR="005A2309" w:rsidRPr="000D764E" w:rsidRDefault="005A2309" w:rsidP="005A2309">
      <w:pPr>
        <w:pStyle w:val="ListParagraph"/>
        <w:numPr>
          <w:ilvl w:val="0"/>
          <w:numId w:val="15"/>
        </w:numPr>
        <w:spacing w:line="360" w:lineRule="auto"/>
        <w:rPr>
          <w:rFonts w:ascii="Times New Roman" w:hAnsi="Times New Roman" w:cs="Times New Roman"/>
          <w:sz w:val="24"/>
          <w:szCs w:val="24"/>
        </w:rPr>
      </w:pPr>
      <w:r w:rsidRPr="000D764E">
        <w:rPr>
          <w:rFonts w:ascii="Times New Roman" w:hAnsi="Times New Roman" w:cs="Times New Roman"/>
          <w:sz w:val="24"/>
          <w:szCs w:val="24"/>
        </w:rPr>
        <w:t>How long you have been using Jaguar?</w:t>
      </w:r>
    </w:p>
    <w:p w:rsidR="005A2309" w:rsidRPr="000D764E" w:rsidRDefault="005A2309" w:rsidP="005A2309">
      <w:pPr>
        <w:spacing w:line="240" w:lineRule="auto"/>
        <w:ind w:firstLine="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4976" behindDoc="0" locked="0" layoutInCell="1" allowOverlap="1">
                <wp:simplePos x="0" y="0"/>
                <wp:positionH relativeFrom="column">
                  <wp:posOffset>1762125</wp:posOffset>
                </wp:positionH>
                <wp:positionV relativeFrom="paragraph">
                  <wp:posOffset>38735</wp:posOffset>
                </wp:positionV>
                <wp:extent cx="177800" cy="152400"/>
                <wp:effectExtent l="7620" t="13970" r="5080" b="5080"/>
                <wp:wrapNone/>
                <wp:docPr id="145"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8D9DC" id="Rectangle 145" o:spid="_x0000_s1026" style="position:absolute;margin-left:138.75pt;margin-top:3.05pt;width:14pt;height:1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d7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"/>
            </w:pict>
          </mc:Fallback>
        </mc:AlternateContent>
      </w:r>
      <w:r w:rsidRPr="000D764E">
        <w:rPr>
          <w:rFonts w:ascii="Times New Roman" w:hAnsi="Times New Roman" w:cs="Times New Roman"/>
          <w:sz w:val="24"/>
          <w:szCs w:val="24"/>
        </w:rPr>
        <w:t>Less than 6 months</w:t>
      </w:r>
    </w:p>
    <w:p w:rsidR="005A2309" w:rsidRPr="000D764E" w:rsidRDefault="005A2309" w:rsidP="005A2309">
      <w:pPr>
        <w:spacing w:line="24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6000" behindDoc="0" locked="0" layoutInCell="1" allowOverlap="1">
                <wp:simplePos x="0" y="0"/>
                <wp:positionH relativeFrom="column">
                  <wp:posOffset>1774825</wp:posOffset>
                </wp:positionH>
                <wp:positionV relativeFrom="paragraph">
                  <wp:posOffset>25400</wp:posOffset>
                </wp:positionV>
                <wp:extent cx="177800" cy="152400"/>
                <wp:effectExtent l="10795" t="7620" r="11430" b="11430"/>
                <wp:wrapNone/>
                <wp:docPr id="14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365B5" id="Rectangle 144" o:spid="_x0000_s1026" style="position:absolute;margin-left:139.75pt;margin-top:2pt;width:14pt;height:1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kLV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"/>
            </w:pict>
          </mc:Fallback>
        </mc:AlternateContent>
      </w:r>
      <w:r w:rsidRPr="000D764E">
        <w:rPr>
          <w:rFonts w:ascii="Times New Roman" w:hAnsi="Times New Roman" w:cs="Times New Roman"/>
          <w:sz w:val="24"/>
          <w:szCs w:val="24"/>
        </w:rPr>
        <w:t>6 – 1 year</w:t>
      </w:r>
    </w:p>
    <w:p w:rsidR="005A2309" w:rsidRPr="000D764E" w:rsidRDefault="005A2309" w:rsidP="005A2309">
      <w:pPr>
        <w:spacing w:line="24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2272" behindDoc="0" locked="0" layoutInCell="1" allowOverlap="1">
                <wp:simplePos x="0" y="0"/>
                <wp:positionH relativeFrom="column">
                  <wp:posOffset>1784350</wp:posOffset>
                </wp:positionH>
                <wp:positionV relativeFrom="paragraph">
                  <wp:posOffset>18415</wp:posOffset>
                </wp:positionV>
                <wp:extent cx="177800" cy="152400"/>
                <wp:effectExtent l="10795" t="7620" r="11430" b="1143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5E63F9" id="Rectangle 143" o:spid="_x0000_s1026" style="position:absolute;margin-left:140.5pt;margin-top:1.45pt;width:14pt;height:1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Usq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"/>
            </w:pict>
          </mc:Fallback>
        </mc:AlternateContent>
      </w:r>
      <w:r w:rsidRPr="000D764E">
        <w:rPr>
          <w:rFonts w:ascii="Times New Roman" w:hAnsi="Times New Roman" w:cs="Times New Roman"/>
          <w:sz w:val="24"/>
          <w:szCs w:val="24"/>
        </w:rPr>
        <w:t>1 – 2 year</w:t>
      </w:r>
    </w:p>
    <w:p w:rsidR="005A2309" w:rsidRPr="000D764E" w:rsidRDefault="005A2309" w:rsidP="005A2309">
      <w:pPr>
        <w:spacing w:line="240" w:lineRule="auto"/>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3296" behindDoc="0" locked="0" layoutInCell="1" allowOverlap="1">
                <wp:simplePos x="0" y="0"/>
                <wp:positionH relativeFrom="column">
                  <wp:posOffset>1781175</wp:posOffset>
                </wp:positionH>
                <wp:positionV relativeFrom="paragraph">
                  <wp:posOffset>11430</wp:posOffset>
                </wp:positionV>
                <wp:extent cx="177800" cy="152400"/>
                <wp:effectExtent l="7620" t="7620" r="5080" b="11430"/>
                <wp:wrapNone/>
                <wp:docPr id="142"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9E43D" id="Rectangle 142" o:spid="_x0000_s1026" style="position:absolute;margin-left:140.25pt;margin-top:.9pt;width:14pt;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d6E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"/>
            </w:pict>
          </mc:Fallback>
        </mc:AlternateContent>
      </w:r>
      <w:r w:rsidRPr="000D764E">
        <w:rPr>
          <w:rFonts w:ascii="Times New Roman" w:hAnsi="Times New Roman" w:cs="Times New Roman"/>
          <w:sz w:val="24"/>
          <w:szCs w:val="24"/>
        </w:rPr>
        <w:t>More than 2 year</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How did you come to know about Jaguar?</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4320" behindDoc="0" locked="0" layoutInCell="1" allowOverlap="1">
                <wp:simplePos x="0" y="0"/>
                <wp:positionH relativeFrom="column">
                  <wp:posOffset>2308225</wp:posOffset>
                </wp:positionH>
                <wp:positionV relativeFrom="paragraph">
                  <wp:posOffset>596900</wp:posOffset>
                </wp:positionV>
                <wp:extent cx="177800" cy="152400"/>
                <wp:effectExtent l="10795" t="13970" r="11430" b="5080"/>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8FF41" id="Rectangle 141" o:spid="_x0000_s1026" style="position:absolute;margin-left:181.75pt;margin-top:47pt;width:14pt;height:1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5344" behindDoc="0" locked="0" layoutInCell="1" allowOverlap="1">
                <wp:simplePos x="0" y="0"/>
                <wp:positionH relativeFrom="column">
                  <wp:posOffset>2298700</wp:posOffset>
                </wp:positionH>
                <wp:positionV relativeFrom="paragraph">
                  <wp:posOffset>301625</wp:posOffset>
                </wp:positionV>
                <wp:extent cx="177800" cy="152400"/>
                <wp:effectExtent l="10795" t="13970" r="11430" b="5080"/>
                <wp:wrapNone/>
                <wp:docPr id="140"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6A764" id="Rectangle 140" o:spid="_x0000_s1026" style="position:absolute;margin-left:181pt;margin-top:23.75pt;width:14pt;height: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6368" behindDoc="0" locked="0" layoutInCell="1" allowOverlap="1">
                <wp:simplePos x="0" y="0"/>
                <wp:positionH relativeFrom="column">
                  <wp:posOffset>2286000</wp:posOffset>
                </wp:positionH>
                <wp:positionV relativeFrom="paragraph">
                  <wp:posOffset>12700</wp:posOffset>
                </wp:positionV>
                <wp:extent cx="177800" cy="152400"/>
                <wp:effectExtent l="7620" t="10795" r="5080" b="8255"/>
                <wp:wrapNone/>
                <wp:docPr id="13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9B4A9" id="Rectangle 139" o:spid="_x0000_s1026" style="position:absolute;margin-left:180pt;margin-top:1pt;width:14pt;height: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7392" behindDoc="0" locked="0" layoutInCell="1" allowOverlap="1">
                <wp:simplePos x="0" y="0"/>
                <wp:positionH relativeFrom="column">
                  <wp:posOffset>2305050</wp:posOffset>
                </wp:positionH>
                <wp:positionV relativeFrom="paragraph">
                  <wp:posOffset>892175</wp:posOffset>
                </wp:positionV>
                <wp:extent cx="177800" cy="152400"/>
                <wp:effectExtent l="7620" t="13970" r="5080" b="508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6B14D" id="Rectangle 138" o:spid="_x0000_s1026" style="position:absolute;margin-left:181.5pt;margin-top:70.25pt;width:14pt;height: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eh+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"/>
            </w:pict>
          </mc:Fallback>
        </mc:AlternateContent>
      </w:r>
      <w:r w:rsidRPr="000D764E">
        <w:rPr>
          <w:rFonts w:ascii="Times New Roman" w:hAnsi="Times New Roman" w:cs="Times New Roman"/>
          <w:sz w:val="24"/>
          <w:szCs w:val="24"/>
        </w:rPr>
        <w:t>Advertisement</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Marketing executives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Recommended by others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Others </w:t>
      </w: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lastRenderedPageBreak/>
        <w:t>What is the series of your Jaguar?</w:t>
      </w:r>
    </w:p>
    <w:p w:rsidR="005A2309" w:rsidRPr="000D764E" w:rsidRDefault="005A2309" w:rsidP="005A2309">
      <w:pPr>
        <w:ind w:left="720"/>
        <w:rPr>
          <w:rFonts w:ascii="Times New Roman" w:hAnsi="Times New Roman" w:cs="Times New Roman"/>
          <w:noProof/>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8416" behindDoc="0" locked="0" layoutInCell="1" allowOverlap="1">
                <wp:simplePos x="0" y="0"/>
                <wp:positionH relativeFrom="column">
                  <wp:posOffset>1797050</wp:posOffset>
                </wp:positionH>
                <wp:positionV relativeFrom="paragraph">
                  <wp:posOffset>316230</wp:posOffset>
                </wp:positionV>
                <wp:extent cx="177800" cy="152400"/>
                <wp:effectExtent l="13970" t="13970" r="8255" b="508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D6153" id="Rectangle 137" o:spid="_x0000_s1026" style="position:absolute;margin-left:141.5pt;margin-top:24.9pt;width:14pt;height:1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R71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09440" behindDoc="0" locked="0" layoutInCell="1" allowOverlap="1">
                <wp:simplePos x="0" y="0"/>
                <wp:positionH relativeFrom="column">
                  <wp:posOffset>1797050</wp:posOffset>
                </wp:positionH>
                <wp:positionV relativeFrom="paragraph">
                  <wp:posOffset>46355</wp:posOffset>
                </wp:positionV>
                <wp:extent cx="177800" cy="152400"/>
                <wp:effectExtent l="13970" t="10795" r="8255" b="8255"/>
                <wp:wrapNone/>
                <wp:docPr id="136"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9DCB9" id="Rectangle 136" o:spid="_x0000_s1026" style="position:absolute;margin-left:141.5pt;margin-top:3.65pt;width:14pt;height: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0464" behindDoc="0" locked="0" layoutInCell="1" allowOverlap="1">
                <wp:simplePos x="0" y="0"/>
                <wp:positionH relativeFrom="column">
                  <wp:posOffset>1806575</wp:posOffset>
                </wp:positionH>
                <wp:positionV relativeFrom="paragraph">
                  <wp:posOffset>697230</wp:posOffset>
                </wp:positionV>
                <wp:extent cx="177800" cy="152400"/>
                <wp:effectExtent l="13970" t="13970" r="8255" b="5080"/>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875A6" id="Rectangle 135" o:spid="_x0000_s1026" style="position:absolute;margin-left:142.25pt;margin-top:54.9pt;width:14pt;height:1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kVz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1488" behindDoc="0" locked="0" layoutInCell="1" allowOverlap="1">
                <wp:simplePos x="0" y="0"/>
                <wp:positionH relativeFrom="column">
                  <wp:posOffset>1803400</wp:posOffset>
                </wp:positionH>
                <wp:positionV relativeFrom="paragraph">
                  <wp:posOffset>992505</wp:posOffset>
                </wp:positionV>
                <wp:extent cx="177800" cy="152400"/>
                <wp:effectExtent l="10795" t="13970" r="11430" b="5080"/>
                <wp:wrapNone/>
                <wp:docPr id="13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A230F" id="Rectangle 134" o:spid="_x0000_s1026" style="position:absolute;margin-left:142pt;margin-top:78.15pt;width:14pt;height:1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tDd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"/>
            </w:pict>
          </mc:Fallback>
        </mc:AlternateContent>
      </w:r>
      <w:r w:rsidRPr="000D764E">
        <w:rPr>
          <w:rFonts w:ascii="Times New Roman" w:hAnsi="Times New Roman" w:cs="Times New Roman"/>
          <w:noProof/>
          <w:sz w:val="24"/>
          <w:szCs w:val="24"/>
        </w:rPr>
        <w:t>Jaguar F Pace</w:t>
      </w:r>
    </w:p>
    <w:p w:rsidR="005A2309" w:rsidRPr="000D764E" w:rsidRDefault="005A2309" w:rsidP="005A2309">
      <w:pPr>
        <w:ind w:left="720"/>
        <w:rPr>
          <w:rFonts w:ascii="Times New Roman" w:hAnsi="Times New Roman" w:cs="Times New Roman"/>
          <w:noProof/>
          <w:sz w:val="24"/>
          <w:szCs w:val="24"/>
        </w:rPr>
      </w:pPr>
      <w:r w:rsidRPr="000D764E">
        <w:rPr>
          <w:rFonts w:ascii="Times New Roman" w:hAnsi="Times New Roman" w:cs="Times New Roman"/>
          <w:noProof/>
          <w:sz w:val="24"/>
          <w:szCs w:val="24"/>
        </w:rPr>
        <w:t>Jaguar F Type</w:t>
      </w:r>
    </w:p>
    <w:p w:rsidR="005A2309" w:rsidRPr="000D764E" w:rsidRDefault="005A2309" w:rsidP="005A2309">
      <w:pPr>
        <w:ind w:left="720"/>
        <w:rPr>
          <w:rFonts w:ascii="Times New Roman" w:hAnsi="Times New Roman" w:cs="Times New Roman"/>
          <w:noProof/>
          <w:sz w:val="24"/>
          <w:szCs w:val="24"/>
        </w:rPr>
      </w:pPr>
      <w:r w:rsidRPr="000D764E">
        <w:rPr>
          <w:rFonts w:ascii="Times New Roman" w:hAnsi="Times New Roman" w:cs="Times New Roman"/>
          <w:noProof/>
          <w:sz w:val="24"/>
          <w:szCs w:val="24"/>
        </w:rPr>
        <w:t>Jaguar XE</w:t>
      </w:r>
    </w:p>
    <w:p w:rsidR="005A2309" w:rsidRPr="000D764E" w:rsidRDefault="005A2309" w:rsidP="005A2309">
      <w:pPr>
        <w:ind w:left="720"/>
        <w:rPr>
          <w:rFonts w:ascii="Times New Roman" w:hAnsi="Times New Roman" w:cs="Times New Roman"/>
          <w:noProof/>
          <w:sz w:val="24"/>
          <w:szCs w:val="24"/>
        </w:rPr>
      </w:pPr>
      <w:r w:rsidRPr="000D764E">
        <w:rPr>
          <w:rFonts w:ascii="Times New Roman" w:hAnsi="Times New Roman" w:cs="Times New Roman"/>
          <w:noProof/>
          <w:sz w:val="24"/>
          <w:szCs w:val="24"/>
        </w:rPr>
        <w:t>Jaguar XF</w:t>
      </w:r>
    </w:p>
    <w:p w:rsidR="005A2309" w:rsidRPr="000D764E" w:rsidRDefault="005A2309" w:rsidP="005A2309">
      <w:pPr>
        <w:ind w:left="720"/>
        <w:rPr>
          <w:rFonts w:ascii="Times New Roman" w:hAnsi="Times New Roman" w:cs="Times New Roman"/>
          <w:sz w:val="24"/>
          <w:szCs w:val="24"/>
        </w:rPr>
      </w:pPr>
      <w:bookmarkStart w:id="0" w:name="_GoBack"/>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78048" behindDoc="0" locked="0" layoutInCell="1" allowOverlap="1" wp14:anchorId="2A166BFE" wp14:editId="3939A73F">
                <wp:simplePos x="0" y="0"/>
                <wp:positionH relativeFrom="column">
                  <wp:posOffset>1793875</wp:posOffset>
                </wp:positionH>
                <wp:positionV relativeFrom="paragraph">
                  <wp:posOffset>20955</wp:posOffset>
                </wp:positionV>
                <wp:extent cx="177800" cy="152400"/>
                <wp:effectExtent l="10795" t="13970" r="11430" b="5080"/>
                <wp:wrapNone/>
                <wp:docPr id="16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BF752" id="Rectangle 164" o:spid="_x0000_s1026" style="position:absolute;margin-left:141.25pt;margin-top:1.65pt;width:14pt;height:1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"/>
            </w:pict>
          </mc:Fallback>
        </mc:AlternateContent>
      </w:r>
      <w:bookmarkEnd w:id="0"/>
      <w:r w:rsidRPr="000D764E">
        <w:rPr>
          <w:rFonts w:ascii="Times New Roman" w:hAnsi="Times New Roman" w:cs="Times New Roman"/>
          <w:noProof/>
          <w:sz w:val="24"/>
          <w:szCs w:val="24"/>
        </w:rPr>
        <w:t>Jaguar XJ</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Which is the mostly influenced factor for you to select Jaguar?</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2512" behindDoc="0" locked="0" layoutInCell="1" allowOverlap="1">
                <wp:simplePos x="0" y="0"/>
                <wp:positionH relativeFrom="column">
                  <wp:posOffset>1889125</wp:posOffset>
                </wp:positionH>
                <wp:positionV relativeFrom="paragraph">
                  <wp:posOffset>652780</wp:posOffset>
                </wp:positionV>
                <wp:extent cx="177800" cy="152400"/>
                <wp:effectExtent l="10795" t="7620" r="11430" b="11430"/>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211EC" id="Rectangle 133" o:spid="_x0000_s1026" style="position:absolute;margin-left:148.75pt;margin-top:51.4pt;width:14pt;height:1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3536" behindDoc="0" locked="0" layoutInCell="1" allowOverlap="1">
                <wp:simplePos x="0" y="0"/>
                <wp:positionH relativeFrom="column">
                  <wp:posOffset>1879600</wp:posOffset>
                </wp:positionH>
                <wp:positionV relativeFrom="paragraph">
                  <wp:posOffset>357505</wp:posOffset>
                </wp:positionV>
                <wp:extent cx="177800" cy="152400"/>
                <wp:effectExtent l="10795" t="7620" r="11430" b="11430"/>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D299C" id="Rectangle 132" o:spid="_x0000_s1026" style="position:absolute;margin-left:148pt;margin-top:28.15pt;width:14pt;height:1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4560" behindDoc="0" locked="0" layoutInCell="1" allowOverlap="1">
                <wp:simplePos x="0" y="0"/>
                <wp:positionH relativeFrom="column">
                  <wp:posOffset>1866900</wp:posOffset>
                </wp:positionH>
                <wp:positionV relativeFrom="paragraph">
                  <wp:posOffset>68580</wp:posOffset>
                </wp:positionV>
                <wp:extent cx="177800" cy="152400"/>
                <wp:effectExtent l="7620" t="13970" r="5080" b="508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84856" id="Rectangle 131" o:spid="_x0000_s1026" style="position:absolute;margin-left:147pt;margin-top:5.4pt;width:14pt;height:1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5584" behindDoc="0" locked="0" layoutInCell="1" allowOverlap="1">
                <wp:simplePos x="0" y="0"/>
                <wp:positionH relativeFrom="column">
                  <wp:posOffset>1885950</wp:posOffset>
                </wp:positionH>
                <wp:positionV relativeFrom="paragraph">
                  <wp:posOffset>948055</wp:posOffset>
                </wp:positionV>
                <wp:extent cx="177800" cy="152400"/>
                <wp:effectExtent l="7620" t="7620" r="5080" b="11430"/>
                <wp:wrapNone/>
                <wp:docPr id="130"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65FE4" id="Rectangle 130" o:spid="_x0000_s1026" style="position:absolute;margin-left:148.5pt;margin-top:74.65pt;width:14pt;height:1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"/>
            </w:pict>
          </mc:Fallback>
        </mc:AlternateContent>
      </w:r>
      <w:r w:rsidRPr="000D764E">
        <w:rPr>
          <w:rFonts w:ascii="Times New Roman" w:hAnsi="Times New Roman" w:cs="Times New Roman"/>
          <w:sz w:val="24"/>
          <w:szCs w:val="24"/>
        </w:rPr>
        <w:t>Features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Low maintenance</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Looks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After sales service</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Are you satisfied with the safety and comfort of the vehicle?</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6608" behindDoc="0" locked="0" layoutInCell="1" allowOverlap="1">
                <wp:simplePos x="0" y="0"/>
                <wp:positionH relativeFrom="column">
                  <wp:posOffset>1860550</wp:posOffset>
                </wp:positionH>
                <wp:positionV relativeFrom="paragraph">
                  <wp:posOffset>610235</wp:posOffset>
                </wp:positionV>
                <wp:extent cx="177800" cy="152400"/>
                <wp:effectExtent l="10795" t="6985" r="11430" b="12065"/>
                <wp:wrapNone/>
                <wp:docPr id="129"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8FA43" id="Rectangle 129" o:spid="_x0000_s1026" style="position:absolute;margin-left:146.5pt;margin-top:48.05pt;width:14pt;height:1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7632" behindDoc="0" locked="0" layoutInCell="1" allowOverlap="1">
                <wp:simplePos x="0" y="0"/>
                <wp:positionH relativeFrom="column">
                  <wp:posOffset>1851025</wp:posOffset>
                </wp:positionH>
                <wp:positionV relativeFrom="paragraph">
                  <wp:posOffset>314960</wp:posOffset>
                </wp:positionV>
                <wp:extent cx="177800" cy="152400"/>
                <wp:effectExtent l="10795" t="6985" r="11430" b="12065"/>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06244" id="Rectangle 128" o:spid="_x0000_s1026" style="position:absolute;margin-left:145.75pt;margin-top:24.8pt;width:14pt;height: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5X3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8656" behindDoc="0" locked="0" layoutInCell="1" allowOverlap="1">
                <wp:simplePos x="0" y="0"/>
                <wp:positionH relativeFrom="column">
                  <wp:posOffset>1838325</wp:posOffset>
                </wp:positionH>
                <wp:positionV relativeFrom="paragraph">
                  <wp:posOffset>26035</wp:posOffset>
                </wp:positionV>
                <wp:extent cx="177800" cy="152400"/>
                <wp:effectExtent l="7620" t="13335" r="5080" b="5715"/>
                <wp:wrapNone/>
                <wp:docPr id="12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D40E4" id="Rectangle 127" o:spid="_x0000_s1026" style="position:absolute;margin-left:144.75pt;margin-top:2.05pt;width:14pt;height:1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N8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19680" behindDoc="0" locked="0" layoutInCell="1" allowOverlap="1">
                <wp:simplePos x="0" y="0"/>
                <wp:positionH relativeFrom="column">
                  <wp:posOffset>1857375</wp:posOffset>
                </wp:positionH>
                <wp:positionV relativeFrom="paragraph">
                  <wp:posOffset>905510</wp:posOffset>
                </wp:positionV>
                <wp:extent cx="177800" cy="152400"/>
                <wp:effectExtent l="7620" t="6985" r="5080" b="12065"/>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1B273" id="Rectangle 126" o:spid="_x0000_s1026" style="position:absolute;margin-left:146.25pt;margin-top:71.3pt;width:14pt;height: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"/>
            </w:pict>
          </mc:Fallback>
        </mc:AlternateContent>
      </w:r>
      <w:r w:rsidRPr="000D764E">
        <w:rPr>
          <w:rFonts w:ascii="Times New Roman" w:hAnsi="Times New Roman" w:cs="Times New Roman"/>
          <w:sz w:val="24"/>
          <w:szCs w:val="24"/>
        </w:rPr>
        <w:t>Highly 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Neutral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Dissatisfied </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Are you satisfied with the design of the vehicle?</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0704" behindDoc="0" locked="0" layoutInCell="1" allowOverlap="1">
                <wp:simplePos x="0" y="0"/>
                <wp:positionH relativeFrom="column">
                  <wp:posOffset>1911350</wp:posOffset>
                </wp:positionH>
                <wp:positionV relativeFrom="paragraph">
                  <wp:posOffset>662940</wp:posOffset>
                </wp:positionV>
                <wp:extent cx="177800" cy="152400"/>
                <wp:effectExtent l="13970" t="6985" r="8255" b="12065"/>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4D05D" id="Rectangle 125" o:spid="_x0000_s1026" style="position:absolute;margin-left:150.5pt;margin-top:52.2pt;width:14pt;height:1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1728" behindDoc="0" locked="0" layoutInCell="1" allowOverlap="1">
                <wp:simplePos x="0" y="0"/>
                <wp:positionH relativeFrom="column">
                  <wp:posOffset>1901825</wp:posOffset>
                </wp:positionH>
                <wp:positionV relativeFrom="paragraph">
                  <wp:posOffset>367665</wp:posOffset>
                </wp:positionV>
                <wp:extent cx="177800" cy="152400"/>
                <wp:effectExtent l="13970" t="6985" r="8255" b="12065"/>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BED5F" id="Rectangle 124" o:spid="_x0000_s1026" style="position:absolute;margin-left:149.75pt;margin-top:28.95pt;width:14pt;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K1U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2752" behindDoc="0" locked="0" layoutInCell="1" allowOverlap="1">
                <wp:simplePos x="0" y="0"/>
                <wp:positionH relativeFrom="column">
                  <wp:posOffset>1889125</wp:posOffset>
                </wp:positionH>
                <wp:positionV relativeFrom="paragraph">
                  <wp:posOffset>78740</wp:posOffset>
                </wp:positionV>
                <wp:extent cx="177800" cy="152400"/>
                <wp:effectExtent l="10795" t="13335" r="11430" b="5715"/>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91984" id="Rectangle 123" o:spid="_x0000_s1026" style="position:absolute;margin-left:148.75pt;margin-top:6.2pt;width:14pt;height:1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3776" behindDoc="0" locked="0" layoutInCell="1" allowOverlap="1">
                <wp:simplePos x="0" y="0"/>
                <wp:positionH relativeFrom="column">
                  <wp:posOffset>1908175</wp:posOffset>
                </wp:positionH>
                <wp:positionV relativeFrom="paragraph">
                  <wp:posOffset>958215</wp:posOffset>
                </wp:positionV>
                <wp:extent cx="177800" cy="152400"/>
                <wp:effectExtent l="10795" t="6985" r="11430" b="12065"/>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C32AC" id="Rectangle 122" o:spid="_x0000_s1026" style="position:absolute;margin-left:150.25pt;margin-top:75.45pt;width:14pt;height:1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zEF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"/>
            </w:pict>
          </mc:Fallback>
        </mc:AlternateContent>
      </w:r>
      <w:r w:rsidRPr="000D764E">
        <w:rPr>
          <w:rFonts w:ascii="Times New Roman" w:hAnsi="Times New Roman" w:cs="Times New Roman"/>
          <w:sz w:val="24"/>
          <w:szCs w:val="24"/>
        </w:rPr>
        <w:t>Highly 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Neutral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Dissatisfied </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 xml:space="preserve">What is the engine type of </w:t>
      </w:r>
      <w:proofErr w:type="spellStart"/>
      <w:r w:rsidRPr="000D764E">
        <w:rPr>
          <w:rFonts w:ascii="Times New Roman" w:hAnsi="Times New Roman" w:cs="Times New Roman"/>
          <w:sz w:val="24"/>
          <w:szCs w:val="24"/>
        </w:rPr>
        <w:t>yourJaguar</w:t>
      </w:r>
      <w:proofErr w:type="spellEnd"/>
      <w:r w:rsidRPr="000D764E">
        <w:rPr>
          <w:rFonts w:ascii="Times New Roman" w:hAnsi="Times New Roman" w:cs="Times New Roman"/>
          <w:sz w:val="24"/>
          <w:szCs w:val="24"/>
        </w:rPr>
        <w:t>?</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4800" behindDoc="0" locked="0" layoutInCell="1" allowOverlap="1">
                <wp:simplePos x="0" y="0"/>
                <wp:positionH relativeFrom="column">
                  <wp:posOffset>1901825</wp:posOffset>
                </wp:positionH>
                <wp:positionV relativeFrom="paragraph">
                  <wp:posOffset>325120</wp:posOffset>
                </wp:positionV>
                <wp:extent cx="177800" cy="152400"/>
                <wp:effectExtent l="13970" t="6985" r="8255" b="12065"/>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06644" id="Rectangle 121" o:spid="_x0000_s1026" style="position:absolute;margin-left:149.75pt;margin-top:25.6pt;width:14pt;height:1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5824" behindDoc="0" locked="0" layoutInCell="1" allowOverlap="1">
                <wp:simplePos x="0" y="0"/>
                <wp:positionH relativeFrom="column">
                  <wp:posOffset>1889125</wp:posOffset>
                </wp:positionH>
                <wp:positionV relativeFrom="paragraph">
                  <wp:posOffset>36195</wp:posOffset>
                </wp:positionV>
                <wp:extent cx="177800" cy="152400"/>
                <wp:effectExtent l="10795" t="13335" r="11430" b="5715"/>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172FD" id="Rectangle 120" o:spid="_x0000_s1026" style="position:absolute;margin-left:148.75pt;margin-top:2.85pt;width:14pt;height: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qD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"/>
            </w:pict>
          </mc:Fallback>
        </mc:AlternateContent>
      </w:r>
      <w:r w:rsidRPr="000D764E">
        <w:rPr>
          <w:rFonts w:ascii="Times New Roman" w:hAnsi="Times New Roman" w:cs="Times New Roman"/>
          <w:sz w:val="24"/>
          <w:szCs w:val="24"/>
        </w:rPr>
        <w:t>Petrol</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Diesel</w:t>
      </w: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lastRenderedPageBreak/>
        <w:t>Are you satisfied with the fuel consumption of the vehicle?</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6848" behindDoc="0" locked="0" layoutInCell="1" allowOverlap="1">
                <wp:simplePos x="0" y="0"/>
                <wp:positionH relativeFrom="column">
                  <wp:posOffset>1879600</wp:posOffset>
                </wp:positionH>
                <wp:positionV relativeFrom="paragraph">
                  <wp:posOffset>82550</wp:posOffset>
                </wp:positionV>
                <wp:extent cx="177800" cy="152400"/>
                <wp:effectExtent l="10795" t="8890" r="11430" b="10160"/>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739F7" id="Rectangle 117" o:spid="_x0000_s1026" style="position:absolute;margin-left:148pt;margin-top:6.5pt;width:14pt;height:1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8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7872" behindDoc="0" locked="0" layoutInCell="1" allowOverlap="1">
                <wp:simplePos x="0" y="0"/>
                <wp:positionH relativeFrom="column">
                  <wp:posOffset>1876425</wp:posOffset>
                </wp:positionH>
                <wp:positionV relativeFrom="paragraph">
                  <wp:posOffset>377825</wp:posOffset>
                </wp:positionV>
                <wp:extent cx="177800" cy="152400"/>
                <wp:effectExtent l="7620" t="8890" r="5080" b="1016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6BF32" id="Rectangle 116" o:spid="_x0000_s1026" style="position:absolute;margin-left:147.75pt;margin-top:29.75pt;width:14pt;height:1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"/>
            </w:pict>
          </mc:Fallback>
        </mc:AlternateContent>
      </w:r>
      <w:r w:rsidRPr="000D764E">
        <w:rPr>
          <w:rFonts w:ascii="Times New Roman" w:hAnsi="Times New Roman" w:cs="Times New Roman"/>
          <w:sz w:val="24"/>
          <w:szCs w:val="24"/>
        </w:rPr>
        <w:t>Highly 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Satisfied</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8896" behindDoc="0" locked="0" layoutInCell="1" allowOverlap="1">
                <wp:simplePos x="0" y="0"/>
                <wp:positionH relativeFrom="column">
                  <wp:posOffset>1914525</wp:posOffset>
                </wp:positionH>
                <wp:positionV relativeFrom="paragraph">
                  <wp:posOffset>25400</wp:posOffset>
                </wp:positionV>
                <wp:extent cx="177800" cy="152400"/>
                <wp:effectExtent l="7620" t="8890" r="5080" b="10160"/>
                <wp:wrapNone/>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77FC4" id="Rectangle 115" o:spid="_x0000_s1026" style="position:absolute;margin-left:150.75pt;margin-top:2pt;width:14pt;height:1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c+6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29920" behindDoc="0" locked="0" layoutInCell="1" allowOverlap="1">
                <wp:simplePos x="0" y="0"/>
                <wp:positionH relativeFrom="column">
                  <wp:posOffset>1911350</wp:posOffset>
                </wp:positionH>
                <wp:positionV relativeFrom="paragraph">
                  <wp:posOffset>320675</wp:posOffset>
                </wp:positionV>
                <wp:extent cx="177800" cy="152400"/>
                <wp:effectExtent l="13970" t="8890" r="8255" b="10160"/>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F6D6E" id="Rectangle 114" o:spid="_x0000_s1026" style="position:absolute;margin-left:150.5pt;margin-top:25.25pt;width:14pt;height: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oU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"/>
            </w:pict>
          </mc:Fallback>
        </mc:AlternateContent>
      </w:r>
      <w:r w:rsidRPr="000D764E">
        <w:rPr>
          <w:rFonts w:ascii="Times New Roman" w:hAnsi="Times New Roman" w:cs="Times New Roman"/>
          <w:sz w:val="24"/>
          <w:szCs w:val="24"/>
        </w:rPr>
        <w:t xml:space="preserve">Neutral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Dissatisfied </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Are you satisfied with the space availability in the vehicle?</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0944" behindDoc="0" locked="0" layoutInCell="1" allowOverlap="1">
                <wp:simplePos x="0" y="0"/>
                <wp:positionH relativeFrom="column">
                  <wp:posOffset>2085975</wp:posOffset>
                </wp:positionH>
                <wp:positionV relativeFrom="paragraph">
                  <wp:posOffset>614680</wp:posOffset>
                </wp:positionV>
                <wp:extent cx="177800" cy="152400"/>
                <wp:effectExtent l="7620" t="12065" r="5080" b="6985"/>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A644AE" id="Rectangle 113" o:spid="_x0000_s1026" style="position:absolute;margin-left:164.25pt;margin-top:48.4pt;width:14pt;height:1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lPr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1968" behindDoc="0" locked="0" layoutInCell="1" allowOverlap="1">
                <wp:simplePos x="0" y="0"/>
                <wp:positionH relativeFrom="column">
                  <wp:posOffset>2076450</wp:posOffset>
                </wp:positionH>
                <wp:positionV relativeFrom="paragraph">
                  <wp:posOffset>319405</wp:posOffset>
                </wp:positionV>
                <wp:extent cx="177800" cy="152400"/>
                <wp:effectExtent l="7620" t="12065" r="5080" b="6985"/>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58919" id="Rectangle 112" o:spid="_x0000_s1026" style="position:absolute;margin-left:163.5pt;margin-top:25.15pt;width:14pt;height:1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sZF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2992" behindDoc="0" locked="0" layoutInCell="1" allowOverlap="1">
                <wp:simplePos x="0" y="0"/>
                <wp:positionH relativeFrom="column">
                  <wp:posOffset>2063750</wp:posOffset>
                </wp:positionH>
                <wp:positionV relativeFrom="paragraph">
                  <wp:posOffset>30480</wp:posOffset>
                </wp:positionV>
                <wp:extent cx="177800" cy="152400"/>
                <wp:effectExtent l="13970" t="8890" r="8255" b="10160"/>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CE751" id="Rectangle 111" o:spid="_x0000_s1026" style="position:absolute;margin-left:162.5pt;margin-top:2.4pt;width:14pt;height:1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4016" behindDoc="0" locked="0" layoutInCell="1" allowOverlap="1">
                <wp:simplePos x="0" y="0"/>
                <wp:positionH relativeFrom="column">
                  <wp:posOffset>2082800</wp:posOffset>
                </wp:positionH>
                <wp:positionV relativeFrom="paragraph">
                  <wp:posOffset>909955</wp:posOffset>
                </wp:positionV>
                <wp:extent cx="177800" cy="152400"/>
                <wp:effectExtent l="13970" t="12065" r="8255" b="6985"/>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02C36" id="Rectangle 110" o:spid="_x0000_s1026" style="position:absolute;margin-left:164pt;margin-top:71.65pt;width:14pt;height:1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"/>
            </w:pict>
          </mc:Fallback>
        </mc:AlternateContent>
      </w:r>
      <w:r w:rsidRPr="000D764E">
        <w:rPr>
          <w:rFonts w:ascii="Times New Roman" w:hAnsi="Times New Roman" w:cs="Times New Roman"/>
          <w:sz w:val="24"/>
          <w:szCs w:val="24"/>
        </w:rPr>
        <w:t>Highly 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Neutral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Dissatisfied </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How do you rate the service quality of Jaguar?</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5040" behindDoc="0" locked="0" layoutInCell="1" allowOverlap="1">
                <wp:simplePos x="0" y="0"/>
                <wp:positionH relativeFrom="column">
                  <wp:posOffset>2098675</wp:posOffset>
                </wp:positionH>
                <wp:positionV relativeFrom="paragraph">
                  <wp:posOffset>657860</wp:posOffset>
                </wp:positionV>
                <wp:extent cx="177800" cy="152400"/>
                <wp:effectExtent l="10795" t="12065" r="11430" b="6985"/>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3DDFD" id="Rectangle 109" o:spid="_x0000_s1026" style="position:absolute;margin-left:165.25pt;margin-top:51.8pt;width:14pt;height:1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6064" behindDoc="0" locked="0" layoutInCell="1" allowOverlap="1">
                <wp:simplePos x="0" y="0"/>
                <wp:positionH relativeFrom="column">
                  <wp:posOffset>2089150</wp:posOffset>
                </wp:positionH>
                <wp:positionV relativeFrom="paragraph">
                  <wp:posOffset>362585</wp:posOffset>
                </wp:positionV>
                <wp:extent cx="177800" cy="152400"/>
                <wp:effectExtent l="10795" t="12065" r="11430" b="6985"/>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3030C3" id="Rectangle 108" o:spid="_x0000_s1026" style="position:absolute;margin-left:164.5pt;margin-top:28.55pt;width:14pt;height: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8+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7088" behindDoc="0" locked="0" layoutInCell="1" allowOverlap="1">
                <wp:simplePos x="0" y="0"/>
                <wp:positionH relativeFrom="column">
                  <wp:posOffset>2076450</wp:posOffset>
                </wp:positionH>
                <wp:positionV relativeFrom="paragraph">
                  <wp:posOffset>73660</wp:posOffset>
                </wp:positionV>
                <wp:extent cx="177800" cy="152400"/>
                <wp:effectExtent l="7620" t="8890" r="5080" b="10160"/>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0893B" id="Rectangle 107" o:spid="_x0000_s1026" style="position:absolute;margin-left:163.5pt;margin-top:5.8pt;width:14pt;height:1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Om1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8112" behindDoc="0" locked="0" layoutInCell="1" allowOverlap="1">
                <wp:simplePos x="0" y="0"/>
                <wp:positionH relativeFrom="column">
                  <wp:posOffset>2095500</wp:posOffset>
                </wp:positionH>
                <wp:positionV relativeFrom="paragraph">
                  <wp:posOffset>953135</wp:posOffset>
                </wp:positionV>
                <wp:extent cx="177800" cy="152400"/>
                <wp:effectExtent l="7620" t="12065" r="5080" b="698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F33EE" id="Rectangle 106" o:spid="_x0000_s1026" style="position:absolute;margin-left:165pt;margin-top:75.05pt;width:14pt;height:1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"/>
            </w:pict>
          </mc:Fallback>
        </mc:AlternateContent>
      </w:r>
      <w:r w:rsidRPr="000D764E">
        <w:rPr>
          <w:rFonts w:ascii="Times New Roman" w:hAnsi="Times New Roman" w:cs="Times New Roman"/>
          <w:sz w:val="24"/>
          <w:szCs w:val="24"/>
        </w:rPr>
        <w:t>Highly 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Satisfied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Neutral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Dissatisfied </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What is your opinion about the price of spare parts?</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39136" behindDoc="0" locked="0" layoutInCell="1" allowOverlap="1">
                <wp:simplePos x="0" y="0"/>
                <wp:positionH relativeFrom="column">
                  <wp:posOffset>2174875</wp:posOffset>
                </wp:positionH>
                <wp:positionV relativeFrom="paragraph">
                  <wp:posOffset>618490</wp:posOffset>
                </wp:positionV>
                <wp:extent cx="177800" cy="152400"/>
                <wp:effectExtent l="10795" t="5715" r="11430" b="13335"/>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89808" id="Rectangle 105" o:spid="_x0000_s1026" style="position:absolute;margin-left:171.25pt;margin-top:48.7pt;width:14pt;height:1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7Iz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0160" behindDoc="0" locked="0" layoutInCell="1" allowOverlap="1">
                <wp:simplePos x="0" y="0"/>
                <wp:positionH relativeFrom="column">
                  <wp:posOffset>2165350</wp:posOffset>
                </wp:positionH>
                <wp:positionV relativeFrom="paragraph">
                  <wp:posOffset>323215</wp:posOffset>
                </wp:positionV>
                <wp:extent cx="177800" cy="152400"/>
                <wp:effectExtent l="10795" t="5715" r="11430" b="13335"/>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FB50F" id="Rectangle 104" o:spid="_x0000_s1026" style="position:absolute;margin-left:170.5pt;margin-top:25.45pt;width:14pt;height: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yedIAIAAD8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1184" behindDoc="0" locked="0" layoutInCell="1" allowOverlap="1">
                <wp:simplePos x="0" y="0"/>
                <wp:positionH relativeFrom="column">
                  <wp:posOffset>2152650</wp:posOffset>
                </wp:positionH>
                <wp:positionV relativeFrom="paragraph">
                  <wp:posOffset>34290</wp:posOffset>
                </wp:positionV>
                <wp:extent cx="177800" cy="152400"/>
                <wp:effectExtent l="7620" t="12065" r="5080" b="6985"/>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C1FDD" id="Rectangle 103" o:spid="_x0000_s1026" style="position:absolute;margin-left:169.5pt;margin-top:2.7pt;width:14pt;height:12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2208" behindDoc="0" locked="0" layoutInCell="1" allowOverlap="1">
                <wp:simplePos x="0" y="0"/>
                <wp:positionH relativeFrom="column">
                  <wp:posOffset>2171700</wp:posOffset>
                </wp:positionH>
                <wp:positionV relativeFrom="paragraph">
                  <wp:posOffset>913765</wp:posOffset>
                </wp:positionV>
                <wp:extent cx="177800" cy="152400"/>
                <wp:effectExtent l="7620" t="5715" r="5080" b="13335"/>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339BA" id="Rectangle 102" o:spid="_x0000_s1026" style="position:absolute;margin-left:171pt;margin-top:71.95pt;width:14pt;height:1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LvMIAIAAD8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"/>
            </w:pict>
          </mc:Fallback>
        </mc:AlternateContent>
      </w:r>
      <w:r w:rsidRPr="000D764E">
        <w:rPr>
          <w:rFonts w:ascii="Times New Roman" w:hAnsi="Times New Roman" w:cs="Times New Roman"/>
          <w:sz w:val="24"/>
          <w:szCs w:val="24"/>
        </w:rPr>
        <w:t>Very high</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High</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Medium</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Low</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Does the company is able to deliver the vehicle on time after service?</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3232" behindDoc="0" locked="0" layoutInCell="1" allowOverlap="1">
                <wp:simplePos x="0" y="0"/>
                <wp:positionH relativeFrom="column">
                  <wp:posOffset>2187575</wp:posOffset>
                </wp:positionH>
                <wp:positionV relativeFrom="paragraph">
                  <wp:posOffset>648970</wp:posOffset>
                </wp:positionV>
                <wp:extent cx="177800" cy="152400"/>
                <wp:effectExtent l="13970" t="12065" r="8255" b="6985"/>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FB86D" id="Rectangle 101" o:spid="_x0000_s1026" style="position:absolute;margin-left:172.25pt;margin-top:51.1pt;width:14pt;height:1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4256" behindDoc="0" locked="0" layoutInCell="1" allowOverlap="1">
                <wp:simplePos x="0" y="0"/>
                <wp:positionH relativeFrom="column">
                  <wp:posOffset>2178050</wp:posOffset>
                </wp:positionH>
                <wp:positionV relativeFrom="paragraph">
                  <wp:posOffset>353695</wp:posOffset>
                </wp:positionV>
                <wp:extent cx="177800" cy="152400"/>
                <wp:effectExtent l="13970" t="12065" r="8255" b="6985"/>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A6FFB" id="Rectangle 100" o:spid="_x0000_s1026" style="position:absolute;margin-left:171.5pt;margin-top:27.85pt;width:14pt;height:12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5280" behindDoc="0" locked="0" layoutInCell="1" allowOverlap="1">
                <wp:simplePos x="0" y="0"/>
                <wp:positionH relativeFrom="column">
                  <wp:posOffset>2165350</wp:posOffset>
                </wp:positionH>
                <wp:positionV relativeFrom="paragraph">
                  <wp:posOffset>64770</wp:posOffset>
                </wp:positionV>
                <wp:extent cx="177800" cy="152400"/>
                <wp:effectExtent l="10795" t="8890" r="11430" b="1016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69A0E" id="Rectangle 99" o:spid="_x0000_s1026" style="position:absolute;margin-left:170.5pt;margin-top:5.1pt;width:14pt;height:1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6304" behindDoc="0" locked="0" layoutInCell="1" allowOverlap="1">
                <wp:simplePos x="0" y="0"/>
                <wp:positionH relativeFrom="column">
                  <wp:posOffset>2184400</wp:posOffset>
                </wp:positionH>
                <wp:positionV relativeFrom="paragraph">
                  <wp:posOffset>944245</wp:posOffset>
                </wp:positionV>
                <wp:extent cx="177800" cy="152400"/>
                <wp:effectExtent l="10795" t="12065" r="11430" b="6985"/>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11240" id="Rectangle 98" o:spid="_x0000_s1026" style="position:absolute;margin-left:172pt;margin-top:74.35pt;width:14pt;height:1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zvUHwIAAD0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"/>
            </w:pict>
          </mc:Fallback>
        </mc:AlternateContent>
      </w:r>
      <w:r w:rsidRPr="000D764E">
        <w:rPr>
          <w:rFonts w:ascii="Times New Roman" w:hAnsi="Times New Roman" w:cs="Times New Roman"/>
          <w:sz w:val="24"/>
          <w:szCs w:val="24"/>
        </w:rPr>
        <w:t>Always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Some times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Rarely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Never </w:t>
      </w:r>
    </w:p>
    <w:p w:rsidR="005A2309" w:rsidRPr="000D764E" w:rsidRDefault="005A2309" w:rsidP="005A2309">
      <w:pPr>
        <w:ind w:left="720"/>
        <w:rPr>
          <w:rFonts w:ascii="Times New Roman" w:hAnsi="Times New Roman" w:cs="Times New Roman"/>
          <w:sz w:val="24"/>
          <w:szCs w:val="24"/>
        </w:rPr>
      </w:pP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lastRenderedPageBreak/>
        <w:t>Does the company seek feedback from you after service?</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7328" behindDoc="0" locked="0" layoutInCell="1" allowOverlap="1">
                <wp:simplePos x="0" y="0"/>
                <wp:positionH relativeFrom="column">
                  <wp:posOffset>2209800</wp:posOffset>
                </wp:positionH>
                <wp:positionV relativeFrom="paragraph">
                  <wp:posOffset>635000</wp:posOffset>
                </wp:positionV>
                <wp:extent cx="177800" cy="152400"/>
                <wp:effectExtent l="7620" t="8890" r="5080" b="1016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DE430" id="Rectangle 97" o:spid="_x0000_s1026" style="position:absolute;margin-left:174pt;margin-top:50pt;width:14pt;height:1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7SIHwIAAD0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8352" behindDoc="0" locked="0" layoutInCell="1" allowOverlap="1">
                <wp:simplePos x="0" y="0"/>
                <wp:positionH relativeFrom="column">
                  <wp:posOffset>2200275</wp:posOffset>
                </wp:positionH>
                <wp:positionV relativeFrom="paragraph">
                  <wp:posOffset>339725</wp:posOffset>
                </wp:positionV>
                <wp:extent cx="177800" cy="152400"/>
                <wp:effectExtent l="7620" t="8890" r="5080" b="10160"/>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C4CE7" id="Rectangle 96" o:spid="_x0000_s1026" style="position:absolute;margin-left:173.25pt;margin-top:26.75pt;width:14pt;height:1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49376" behindDoc="0" locked="0" layoutInCell="1" allowOverlap="1">
                <wp:simplePos x="0" y="0"/>
                <wp:positionH relativeFrom="column">
                  <wp:posOffset>2187575</wp:posOffset>
                </wp:positionH>
                <wp:positionV relativeFrom="paragraph">
                  <wp:posOffset>50800</wp:posOffset>
                </wp:positionV>
                <wp:extent cx="177800" cy="152400"/>
                <wp:effectExtent l="13970" t="5715" r="8255" b="1333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79BF80" id="Rectangle 31" o:spid="_x0000_s1026" style="position:absolute;margin-left:172.25pt;margin-top:4pt;width:14pt;height:1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0400" behindDoc="0" locked="0" layoutInCell="1" allowOverlap="1">
                <wp:simplePos x="0" y="0"/>
                <wp:positionH relativeFrom="column">
                  <wp:posOffset>2206625</wp:posOffset>
                </wp:positionH>
                <wp:positionV relativeFrom="paragraph">
                  <wp:posOffset>930275</wp:posOffset>
                </wp:positionV>
                <wp:extent cx="177800" cy="152400"/>
                <wp:effectExtent l="13970" t="8890" r="8255" b="1016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69F91" id="Rectangle 30" o:spid="_x0000_s1026" style="position:absolute;margin-left:173.75pt;margin-top:73.25pt;width:14pt;height:1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"/>
            </w:pict>
          </mc:Fallback>
        </mc:AlternateContent>
      </w:r>
      <w:r w:rsidRPr="000D764E">
        <w:rPr>
          <w:rFonts w:ascii="Times New Roman" w:hAnsi="Times New Roman" w:cs="Times New Roman"/>
          <w:sz w:val="24"/>
          <w:szCs w:val="24"/>
        </w:rPr>
        <w:t>Always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Some times</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Rarely </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 xml:space="preserve">Never </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 xml:space="preserve">What is your overall perception </w:t>
      </w:r>
      <w:proofErr w:type="spellStart"/>
      <w:r w:rsidRPr="000D764E">
        <w:rPr>
          <w:rFonts w:ascii="Times New Roman" w:hAnsi="Times New Roman" w:cs="Times New Roman"/>
          <w:sz w:val="24"/>
          <w:szCs w:val="24"/>
        </w:rPr>
        <w:t>aboutJaguar</w:t>
      </w:r>
      <w:proofErr w:type="spellEnd"/>
      <w:r w:rsidRPr="000D764E">
        <w:rPr>
          <w:rFonts w:ascii="Times New Roman" w:hAnsi="Times New Roman" w:cs="Times New Roman"/>
          <w:sz w:val="24"/>
          <w:szCs w:val="24"/>
        </w:rPr>
        <w:t>?</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1424" behindDoc="0" locked="0" layoutInCell="1" allowOverlap="1">
                <wp:simplePos x="0" y="0"/>
                <wp:positionH relativeFrom="column">
                  <wp:posOffset>2136775</wp:posOffset>
                </wp:positionH>
                <wp:positionV relativeFrom="paragraph">
                  <wp:posOffset>624205</wp:posOffset>
                </wp:positionV>
                <wp:extent cx="177800" cy="152400"/>
                <wp:effectExtent l="10795" t="12065" r="11430" b="698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330E24" id="Rectangle 29" o:spid="_x0000_s1026" style="position:absolute;margin-left:168.25pt;margin-top:49.15pt;width:14pt;height:1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2448" behindDoc="0" locked="0" layoutInCell="1" allowOverlap="1">
                <wp:simplePos x="0" y="0"/>
                <wp:positionH relativeFrom="column">
                  <wp:posOffset>2127250</wp:posOffset>
                </wp:positionH>
                <wp:positionV relativeFrom="paragraph">
                  <wp:posOffset>328930</wp:posOffset>
                </wp:positionV>
                <wp:extent cx="177800" cy="152400"/>
                <wp:effectExtent l="10795" t="12065" r="11430" b="698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59188" id="Rectangle 28" o:spid="_x0000_s1026" style="position:absolute;margin-left:167.5pt;margin-top:25.9pt;width:14pt;height:1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D8mIAIAAD0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3472" behindDoc="0" locked="0" layoutInCell="1" allowOverlap="1">
                <wp:simplePos x="0" y="0"/>
                <wp:positionH relativeFrom="column">
                  <wp:posOffset>2114550</wp:posOffset>
                </wp:positionH>
                <wp:positionV relativeFrom="paragraph">
                  <wp:posOffset>40005</wp:posOffset>
                </wp:positionV>
                <wp:extent cx="177800" cy="152400"/>
                <wp:effectExtent l="7620" t="8890" r="5080" b="1016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B884B" id="Rectangle 27" o:spid="_x0000_s1026" style="position:absolute;margin-left:166.5pt;margin-top:3.15pt;width:14pt;height:1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4496" behindDoc="0" locked="0" layoutInCell="1" allowOverlap="1">
                <wp:simplePos x="0" y="0"/>
                <wp:positionH relativeFrom="column">
                  <wp:posOffset>2133600</wp:posOffset>
                </wp:positionH>
                <wp:positionV relativeFrom="paragraph">
                  <wp:posOffset>919480</wp:posOffset>
                </wp:positionV>
                <wp:extent cx="177800" cy="152400"/>
                <wp:effectExtent l="7620" t="12065" r="5080" b="698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01A51" id="Rectangle 26" o:spid="_x0000_s1026" style="position:absolute;margin-left:168pt;margin-top:72.4pt;width:14pt;height:1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"/>
            </w:pict>
          </mc:Fallback>
        </mc:AlternateContent>
      </w:r>
      <w:r w:rsidRPr="000D764E">
        <w:rPr>
          <w:rFonts w:ascii="Times New Roman" w:hAnsi="Times New Roman" w:cs="Times New Roman"/>
          <w:sz w:val="24"/>
          <w:szCs w:val="24"/>
        </w:rPr>
        <w:t>Very good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Good</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Average</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Poor</w:t>
      </w:r>
    </w:p>
    <w:p w:rsidR="005A2309" w:rsidRPr="000D764E" w:rsidRDefault="005A2309" w:rsidP="005A2309">
      <w:pPr>
        <w:pStyle w:val="ListParagraph"/>
        <w:numPr>
          <w:ilvl w:val="0"/>
          <w:numId w:val="15"/>
        </w:numPr>
        <w:rPr>
          <w:rFonts w:ascii="Times New Roman" w:hAnsi="Times New Roman" w:cs="Times New Roman"/>
          <w:sz w:val="24"/>
          <w:szCs w:val="24"/>
        </w:rPr>
      </w:pPr>
      <w:r w:rsidRPr="000D764E">
        <w:rPr>
          <w:rFonts w:ascii="Times New Roman" w:hAnsi="Times New Roman" w:cs="Times New Roman"/>
          <w:sz w:val="24"/>
          <w:szCs w:val="24"/>
        </w:rPr>
        <w:t>Do you like to recommend the vehicle to others?</w:t>
      </w:r>
    </w:p>
    <w:p w:rsidR="005A2309" w:rsidRPr="000D764E" w:rsidRDefault="005A2309" w:rsidP="005A2309">
      <w:pPr>
        <w:ind w:left="720"/>
        <w:rPr>
          <w:rFonts w:ascii="Times New Roman" w:hAnsi="Times New Roman" w:cs="Times New Roman"/>
          <w:sz w:val="24"/>
          <w:szCs w:val="24"/>
        </w:rPr>
      </w:pP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5520" behindDoc="0" locked="0" layoutInCell="1" allowOverlap="1">
                <wp:simplePos x="0" y="0"/>
                <wp:positionH relativeFrom="column">
                  <wp:posOffset>2155825</wp:posOffset>
                </wp:positionH>
                <wp:positionV relativeFrom="paragraph">
                  <wp:posOffset>657860</wp:posOffset>
                </wp:positionV>
                <wp:extent cx="177800" cy="152400"/>
                <wp:effectExtent l="10795" t="12065" r="11430" b="698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A849C" id="Rectangle 25" o:spid="_x0000_s1026" style="position:absolute;margin-left:169.75pt;margin-top:51.8pt;width:14pt;height:1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6544" behindDoc="0" locked="0" layoutInCell="1" allowOverlap="1">
                <wp:simplePos x="0" y="0"/>
                <wp:positionH relativeFrom="column">
                  <wp:posOffset>2146300</wp:posOffset>
                </wp:positionH>
                <wp:positionV relativeFrom="paragraph">
                  <wp:posOffset>362585</wp:posOffset>
                </wp:positionV>
                <wp:extent cx="177800" cy="152400"/>
                <wp:effectExtent l="10795" t="12065" r="11430" b="698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B9EEE" id="Rectangle 23" o:spid="_x0000_s1026" style="position:absolute;margin-left:169pt;margin-top:28.55pt;width:14pt;height:1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"/>
            </w:pict>
          </mc:Fallback>
        </mc:AlternateContent>
      </w:r>
      <w:r>
        <w:rPr>
          <w:rFonts w:ascii="Times New Roman" w:hAnsi="Times New Roman" w:cs="Times New Roman"/>
          <w:noProof/>
          <w:sz w:val="24"/>
          <w:szCs w:val="24"/>
          <w:lang w:val="en-IN" w:eastAsia="en-IN" w:bidi="ml-IN"/>
        </w:rPr>
        <mc:AlternateContent>
          <mc:Choice Requires="wps">
            <w:drawing>
              <wp:anchor distT="0" distB="0" distL="114300" distR="114300" simplePos="0" relativeHeight="251757568" behindDoc="0" locked="0" layoutInCell="1" allowOverlap="1">
                <wp:simplePos x="0" y="0"/>
                <wp:positionH relativeFrom="column">
                  <wp:posOffset>2133600</wp:posOffset>
                </wp:positionH>
                <wp:positionV relativeFrom="paragraph">
                  <wp:posOffset>73660</wp:posOffset>
                </wp:positionV>
                <wp:extent cx="177800" cy="152400"/>
                <wp:effectExtent l="7620" t="8890" r="5080" b="1016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87408" id="Rectangle 20" o:spid="_x0000_s1026" style="position:absolute;margin-left:168pt;margin-top:5.8pt;width:14pt;height:1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"/>
            </w:pict>
          </mc:Fallback>
        </mc:AlternateContent>
      </w:r>
      <w:r w:rsidRPr="000D764E">
        <w:rPr>
          <w:rFonts w:ascii="Times New Roman" w:hAnsi="Times New Roman" w:cs="Times New Roman"/>
          <w:sz w:val="24"/>
          <w:szCs w:val="24"/>
        </w:rPr>
        <w:t>Very likely</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Likely</w:t>
      </w:r>
    </w:p>
    <w:p w:rsidR="005A2309" w:rsidRPr="000D764E" w:rsidRDefault="005A2309" w:rsidP="005A2309">
      <w:pPr>
        <w:ind w:left="720"/>
        <w:rPr>
          <w:rFonts w:ascii="Times New Roman" w:hAnsi="Times New Roman" w:cs="Times New Roman"/>
          <w:sz w:val="24"/>
          <w:szCs w:val="24"/>
        </w:rPr>
      </w:pPr>
      <w:r w:rsidRPr="000D764E">
        <w:rPr>
          <w:rFonts w:ascii="Times New Roman" w:hAnsi="Times New Roman" w:cs="Times New Roman"/>
          <w:sz w:val="24"/>
          <w:szCs w:val="24"/>
        </w:rPr>
        <w:t>Not likely</w:t>
      </w:r>
    </w:p>
    <w:p w:rsidR="005A2309" w:rsidRPr="000D764E" w:rsidRDefault="005A2309" w:rsidP="005A2309">
      <w:pPr>
        <w:rPr>
          <w:rFonts w:ascii="Times New Roman" w:hAnsi="Times New Roman" w:cs="Times New Roman"/>
          <w:sz w:val="24"/>
          <w:szCs w:val="24"/>
        </w:rPr>
      </w:pPr>
    </w:p>
    <w:p w:rsidR="005A2309" w:rsidRPr="000D764E" w:rsidRDefault="005A2309" w:rsidP="005A2309">
      <w:pPr>
        <w:rPr>
          <w:rFonts w:ascii="Times New Roman" w:hAnsi="Times New Roman" w:cs="Times New Roman"/>
          <w:sz w:val="24"/>
          <w:szCs w:val="24"/>
        </w:rPr>
      </w:pPr>
    </w:p>
    <w:p w:rsidR="005A2309" w:rsidRPr="000D764E" w:rsidRDefault="005A2309" w:rsidP="005A2309">
      <w:pPr>
        <w:rPr>
          <w:rFonts w:ascii="Times New Roman" w:hAnsi="Times New Roman" w:cs="Times New Roman"/>
          <w:sz w:val="24"/>
          <w:szCs w:val="24"/>
        </w:rPr>
      </w:pPr>
    </w:p>
    <w:p w:rsidR="005A2309" w:rsidRPr="000D764E" w:rsidRDefault="005A2309" w:rsidP="005A2309">
      <w:pPr>
        <w:rPr>
          <w:rFonts w:ascii="Times New Roman" w:hAnsi="Times New Roman" w:cs="Times New Roman"/>
          <w:sz w:val="24"/>
          <w:szCs w:val="24"/>
        </w:rPr>
      </w:pPr>
    </w:p>
    <w:p w:rsidR="005A2309" w:rsidRPr="000D764E" w:rsidRDefault="005A2309" w:rsidP="005A2309">
      <w:pPr>
        <w:rPr>
          <w:rFonts w:ascii="Times New Roman" w:hAnsi="Times New Roman" w:cs="Times New Roman"/>
          <w:sz w:val="24"/>
          <w:szCs w:val="24"/>
        </w:rPr>
      </w:pPr>
    </w:p>
    <w:p w:rsidR="005A2309" w:rsidRPr="000D764E" w:rsidRDefault="005A2309" w:rsidP="005A2309">
      <w:pPr>
        <w:rPr>
          <w:rFonts w:ascii="Times New Roman" w:hAnsi="Times New Roman" w:cs="Times New Roman"/>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Pr="000D764E" w:rsidRDefault="005A2309" w:rsidP="005A2309">
      <w:pPr>
        <w:spacing w:line="360" w:lineRule="auto"/>
        <w:jc w:val="both"/>
        <w:rPr>
          <w:rFonts w:ascii="Times New Roman" w:hAnsi="Times New Roman" w:cs="Times New Roman"/>
          <w:b/>
          <w:sz w:val="24"/>
          <w:szCs w:val="24"/>
        </w:rPr>
      </w:pPr>
    </w:p>
    <w:p w:rsidR="005A2309" w:rsidRDefault="005A2309" w:rsidP="00523858">
      <w:pPr>
        <w:spacing w:after="0" w:line="360" w:lineRule="auto"/>
        <w:jc w:val="both"/>
        <w:rPr>
          <w:rFonts w:ascii="Times New Roman" w:hAnsi="Times New Roman" w:cs="Times New Roman"/>
          <w:b/>
          <w:sz w:val="24"/>
          <w:szCs w:val="24"/>
        </w:rPr>
      </w:pPr>
    </w:p>
    <w:sectPr w:rsidR="005A2309" w:rsidSect="00406B86">
      <w:footerReference w:type="default" r:id="rId32"/>
      <w:pgSz w:w="11907" w:h="16839" w:code="9"/>
      <w:pgMar w:top="1797" w:right="1797" w:bottom="1797"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620D" w:rsidRDefault="00A5620D" w:rsidP="0086589D">
      <w:pPr>
        <w:spacing w:after="0" w:line="240" w:lineRule="auto"/>
      </w:pPr>
      <w:r>
        <w:separator/>
      </w:r>
    </w:p>
  </w:endnote>
  <w:endnote w:type="continuationSeparator" w:id="0">
    <w:p w:rsidR="00A5620D" w:rsidRDefault="00A5620D" w:rsidP="00865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7605"/>
      <w:docPartObj>
        <w:docPartGallery w:val="Page Numbers (Bottom of Page)"/>
        <w:docPartUnique/>
      </w:docPartObj>
    </w:sdtPr>
    <w:sdtEndPr/>
    <w:sdtContent>
      <w:p w:rsidR="00BA1B07" w:rsidRDefault="0043703B">
        <w:pPr>
          <w:pStyle w:val="Footer"/>
          <w:jc w:val="center"/>
        </w:pPr>
        <w:r>
          <w:fldChar w:fldCharType="begin"/>
        </w:r>
        <w:r>
          <w:instrText xml:space="preserve"> PAGE   \* MERGEFORMAT </w:instrText>
        </w:r>
        <w:r>
          <w:fldChar w:fldCharType="separate"/>
        </w:r>
        <w:r w:rsidR="005A2309">
          <w:rPr>
            <w:noProof/>
          </w:rPr>
          <w:t>51</w:t>
        </w:r>
        <w:r>
          <w:rPr>
            <w:noProof/>
          </w:rPr>
          <w:fldChar w:fldCharType="end"/>
        </w:r>
      </w:p>
    </w:sdtContent>
  </w:sdt>
  <w:p w:rsidR="00BA1B07" w:rsidRDefault="00BA1B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620D" w:rsidRDefault="00A5620D" w:rsidP="0086589D">
      <w:pPr>
        <w:spacing w:after="0" w:line="240" w:lineRule="auto"/>
      </w:pPr>
      <w:r>
        <w:separator/>
      </w:r>
    </w:p>
  </w:footnote>
  <w:footnote w:type="continuationSeparator" w:id="0">
    <w:p w:rsidR="00A5620D" w:rsidRDefault="00A5620D" w:rsidP="008658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42C2C"/>
    <w:multiLevelType w:val="hybridMultilevel"/>
    <w:tmpl w:val="2056F198"/>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34F38"/>
    <w:multiLevelType w:val="hybridMultilevel"/>
    <w:tmpl w:val="D4B239A4"/>
    <w:lvl w:ilvl="0" w:tplc="04090009">
      <w:start w:val="1"/>
      <w:numFmt w:val="bullet"/>
      <w:lvlText w:val=""/>
      <w:lvlJc w:val="left"/>
      <w:pPr>
        <w:ind w:left="1128" w:hanging="360"/>
      </w:pPr>
      <w:rPr>
        <w:rFonts w:ascii="Wingdings" w:hAnsi="Wingdings"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 w15:restartNumberingAfterBreak="0">
    <w:nsid w:val="1FE13AA3"/>
    <w:multiLevelType w:val="hybridMultilevel"/>
    <w:tmpl w:val="817A90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7BD7D67"/>
    <w:multiLevelType w:val="hybridMultilevel"/>
    <w:tmpl w:val="B7548F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DF1A5D"/>
    <w:multiLevelType w:val="hybridMultilevel"/>
    <w:tmpl w:val="131806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6350C5"/>
    <w:multiLevelType w:val="hybridMultilevel"/>
    <w:tmpl w:val="D6E8331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0B1A6D"/>
    <w:multiLevelType w:val="hybridMultilevel"/>
    <w:tmpl w:val="3E245B12"/>
    <w:lvl w:ilvl="0" w:tplc="04090009">
      <w:start w:val="1"/>
      <w:numFmt w:val="bullet"/>
      <w:lvlText w:val=""/>
      <w:lvlJc w:val="left"/>
      <w:pPr>
        <w:ind w:left="1352" w:hanging="360"/>
      </w:pPr>
      <w:rPr>
        <w:rFonts w:ascii="Wingdings" w:hAnsi="Wingdings" w:hint="default"/>
      </w:rPr>
    </w:lvl>
    <w:lvl w:ilvl="1" w:tplc="04090003" w:tentative="1">
      <w:start w:val="1"/>
      <w:numFmt w:val="bullet"/>
      <w:lvlText w:val="o"/>
      <w:lvlJc w:val="left"/>
      <w:pPr>
        <w:ind w:left="2072" w:hanging="360"/>
      </w:pPr>
      <w:rPr>
        <w:rFonts w:ascii="Courier New" w:hAnsi="Courier New" w:cs="Courier New" w:hint="default"/>
      </w:rPr>
    </w:lvl>
    <w:lvl w:ilvl="2" w:tplc="04090005" w:tentative="1">
      <w:start w:val="1"/>
      <w:numFmt w:val="bullet"/>
      <w:lvlText w:val=""/>
      <w:lvlJc w:val="left"/>
      <w:pPr>
        <w:ind w:left="2792" w:hanging="360"/>
      </w:pPr>
      <w:rPr>
        <w:rFonts w:ascii="Wingdings" w:hAnsi="Wingdings" w:hint="default"/>
      </w:rPr>
    </w:lvl>
    <w:lvl w:ilvl="3" w:tplc="04090001" w:tentative="1">
      <w:start w:val="1"/>
      <w:numFmt w:val="bullet"/>
      <w:lvlText w:val=""/>
      <w:lvlJc w:val="left"/>
      <w:pPr>
        <w:ind w:left="3512" w:hanging="360"/>
      </w:pPr>
      <w:rPr>
        <w:rFonts w:ascii="Symbol" w:hAnsi="Symbol" w:hint="default"/>
      </w:rPr>
    </w:lvl>
    <w:lvl w:ilvl="4" w:tplc="04090003" w:tentative="1">
      <w:start w:val="1"/>
      <w:numFmt w:val="bullet"/>
      <w:lvlText w:val="o"/>
      <w:lvlJc w:val="left"/>
      <w:pPr>
        <w:ind w:left="4232" w:hanging="360"/>
      </w:pPr>
      <w:rPr>
        <w:rFonts w:ascii="Courier New" w:hAnsi="Courier New" w:cs="Courier New" w:hint="default"/>
      </w:rPr>
    </w:lvl>
    <w:lvl w:ilvl="5" w:tplc="04090005" w:tentative="1">
      <w:start w:val="1"/>
      <w:numFmt w:val="bullet"/>
      <w:lvlText w:val=""/>
      <w:lvlJc w:val="left"/>
      <w:pPr>
        <w:ind w:left="4952" w:hanging="360"/>
      </w:pPr>
      <w:rPr>
        <w:rFonts w:ascii="Wingdings" w:hAnsi="Wingdings" w:hint="default"/>
      </w:rPr>
    </w:lvl>
    <w:lvl w:ilvl="6" w:tplc="04090001" w:tentative="1">
      <w:start w:val="1"/>
      <w:numFmt w:val="bullet"/>
      <w:lvlText w:val=""/>
      <w:lvlJc w:val="left"/>
      <w:pPr>
        <w:ind w:left="5672" w:hanging="360"/>
      </w:pPr>
      <w:rPr>
        <w:rFonts w:ascii="Symbol" w:hAnsi="Symbol" w:hint="default"/>
      </w:rPr>
    </w:lvl>
    <w:lvl w:ilvl="7" w:tplc="04090003" w:tentative="1">
      <w:start w:val="1"/>
      <w:numFmt w:val="bullet"/>
      <w:lvlText w:val="o"/>
      <w:lvlJc w:val="left"/>
      <w:pPr>
        <w:ind w:left="6392" w:hanging="360"/>
      </w:pPr>
      <w:rPr>
        <w:rFonts w:ascii="Courier New" w:hAnsi="Courier New" w:cs="Courier New" w:hint="default"/>
      </w:rPr>
    </w:lvl>
    <w:lvl w:ilvl="8" w:tplc="04090005" w:tentative="1">
      <w:start w:val="1"/>
      <w:numFmt w:val="bullet"/>
      <w:lvlText w:val=""/>
      <w:lvlJc w:val="left"/>
      <w:pPr>
        <w:ind w:left="7112" w:hanging="360"/>
      </w:pPr>
      <w:rPr>
        <w:rFonts w:ascii="Wingdings" w:hAnsi="Wingdings" w:hint="default"/>
      </w:rPr>
    </w:lvl>
  </w:abstractNum>
  <w:abstractNum w:abstractNumId="7" w15:restartNumberingAfterBreak="0">
    <w:nsid w:val="4A0D2779"/>
    <w:multiLevelType w:val="hybridMultilevel"/>
    <w:tmpl w:val="F0EEA2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E278D"/>
    <w:multiLevelType w:val="hybridMultilevel"/>
    <w:tmpl w:val="13E83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2E7433"/>
    <w:multiLevelType w:val="hybridMultilevel"/>
    <w:tmpl w:val="B706D7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E492D8B"/>
    <w:multiLevelType w:val="hybridMultilevel"/>
    <w:tmpl w:val="C4929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9A277C"/>
    <w:multiLevelType w:val="hybridMultilevel"/>
    <w:tmpl w:val="FFF02C8A"/>
    <w:lvl w:ilvl="0" w:tplc="267A857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C4632D"/>
    <w:multiLevelType w:val="hybridMultilevel"/>
    <w:tmpl w:val="ED98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40595C"/>
    <w:multiLevelType w:val="hybridMultilevel"/>
    <w:tmpl w:val="CB44A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F1622D"/>
    <w:multiLevelType w:val="hybridMultilevel"/>
    <w:tmpl w:val="68F0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9B3D7C"/>
    <w:multiLevelType w:val="hybridMultilevel"/>
    <w:tmpl w:val="F22C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15"/>
  </w:num>
  <w:num w:numId="4">
    <w:abstractNumId w:val="4"/>
  </w:num>
  <w:num w:numId="5">
    <w:abstractNumId w:val="3"/>
  </w:num>
  <w:num w:numId="6">
    <w:abstractNumId w:val="6"/>
  </w:num>
  <w:num w:numId="7">
    <w:abstractNumId w:val="1"/>
  </w:num>
  <w:num w:numId="8">
    <w:abstractNumId w:val="9"/>
  </w:num>
  <w:num w:numId="9">
    <w:abstractNumId w:val="11"/>
  </w:num>
  <w:num w:numId="10">
    <w:abstractNumId w:val="0"/>
  </w:num>
  <w:num w:numId="11">
    <w:abstractNumId w:val="7"/>
  </w:num>
  <w:num w:numId="12">
    <w:abstractNumId w:val="5"/>
  </w:num>
  <w:num w:numId="13">
    <w:abstractNumId w:val="12"/>
  </w:num>
  <w:num w:numId="14">
    <w:abstractNumId w:val="14"/>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A6C"/>
    <w:rsid w:val="0002067A"/>
    <w:rsid w:val="00033E38"/>
    <w:rsid w:val="000445CF"/>
    <w:rsid w:val="000839F5"/>
    <w:rsid w:val="000B1E7E"/>
    <w:rsid w:val="000C0204"/>
    <w:rsid w:val="001447B1"/>
    <w:rsid w:val="00156B23"/>
    <w:rsid w:val="0022342E"/>
    <w:rsid w:val="00245051"/>
    <w:rsid w:val="00271358"/>
    <w:rsid w:val="00274070"/>
    <w:rsid w:val="003502C8"/>
    <w:rsid w:val="003A299A"/>
    <w:rsid w:val="004032DE"/>
    <w:rsid w:val="00406B86"/>
    <w:rsid w:val="0043703B"/>
    <w:rsid w:val="00455A6C"/>
    <w:rsid w:val="00456AE9"/>
    <w:rsid w:val="004B186B"/>
    <w:rsid w:val="00523858"/>
    <w:rsid w:val="00567044"/>
    <w:rsid w:val="00596B0C"/>
    <w:rsid w:val="005A2309"/>
    <w:rsid w:val="005A23C3"/>
    <w:rsid w:val="00617DBC"/>
    <w:rsid w:val="00667216"/>
    <w:rsid w:val="006A0356"/>
    <w:rsid w:val="006C7F0C"/>
    <w:rsid w:val="006F7231"/>
    <w:rsid w:val="00701621"/>
    <w:rsid w:val="00750212"/>
    <w:rsid w:val="00841E29"/>
    <w:rsid w:val="00856E50"/>
    <w:rsid w:val="0086589D"/>
    <w:rsid w:val="00870205"/>
    <w:rsid w:val="008A17DD"/>
    <w:rsid w:val="008A18EF"/>
    <w:rsid w:val="008F14D7"/>
    <w:rsid w:val="00910256"/>
    <w:rsid w:val="009C04E4"/>
    <w:rsid w:val="009F2B5B"/>
    <w:rsid w:val="00A5620D"/>
    <w:rsid w:val="00AD016C"/>
    <w:rsid w:val="00B02B46"/>
    <w:rsid w:val="00B86EB1"/>
    <w:rsid w:val="00B95F07"/>
    <w:rsid w:val="00BA1B07"/>
    <w:rsid w:val="00C41A55"/>
    <w:rsid w:val="00CC37BD"/>
    <w:rsid w:val="00D23270"/>
    <w:rsid w:val="00D44B2A"/>
    <w:rsid w:val="00D4732F"/>
    <w:rsid w:val="00D54708"/>
    <w:rsid w:val="00D8251F"/>
    <w:rsid w:val="00D96531"/>
    <w:rsid w:val="00DC5F6F"/>
    <w:rsid w:val="00E033D3"/>
    <w:rsid w:val="00E3272A"/>
    <w:rsid w:val="00ED22D5"/>
    <w:rsid w:val="00EF4D24"/>
  </w:rsids>
  <m:mathPr>
    <m:mathFont m:val="Cambria Math"/>
    <m:brkBin m:val="before"/>
    <m:brkBinSub m:val="--"/>
    <m:smallFrac/>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1103"/>
    <o:shapelayout v:ext="edit">
      <o:idmap v:ext="edit" data="1"/>
    </o:shapelayout>
  </w:shapeDefaults>
  <w:decimalSymbol w:val="."/>
  <w:listSeparator w:val=","/>
  <w15:docId w15:val="{B23FA0E3-5FDF-4D73-8A2B-E48594251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6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2B5B"/>
    <w:pPr>
      <w:spacing w:after="0" w:line="240" w:lineRule="auto"/>
    </w:pPr>
    <w:rPr>
      <w:rFonts w:ascii="Calibri" w:eastAsia="Calibri" w:hAnsi="Calibri" w:cs="Times New Roman"/>
      <w:sz w:val="20"/>
      <w:szCs w:val="20"/>
      <w:lang w:bidi="ml-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2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B5B"/>
    <w:rPr>
      <w:rFonts w:ascii="Tahoma" w:hAnsi="Tahoma" w:cs="Tahoma"/>
      <w:sz w:val="16"/>
      <w:szCs w:val="16"/>
    </w:rPr>
  </w:style>
  <w:style w:type="paragraph" w:styleId="BodyText">
    <w:name w:val="Body Text"/>
    <w:basedOn w:val="Normal"/>
    <w:link w:val="BodyTextChar"/>
    <w:uiPriority w:val="1"/>
    <w:qFormat/>
    <w:rsid w:val="0075021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50212"/>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750212"/>
    <w:pPr>
      <w:widowControl w:val="0"/>
      <w:autoSpaceDE w:val="0"/>
      <w:autoSpaceDN w:val="0"/>
      <w:spacing w:after="0" w:line="270" w:lineRule="exact"/>
      <w:jc w:val="center"/>
    </w:pPr>
    <w:rPr>
      <w:rFonts w:ascii="Times New Roman" w:eastAsia="Times New Roman" w:hAnsi="Times New Roman" w:cs="Times New Roman"/>
    </w:rPr>
  </w:style>
  <w:style w:type="paragraph" w:styleId="ListParagraph">
    <w:name w:val="List Paragraph"/>
    <w:aliases w:val="Ril BOdy"/>
    <w:basedOn w:val="Normal"/>
    <w:link w:val="ListParagraphChar"/>
    <w:uiPriority w:val="34"/>
    <w:qFormat/>
    <w:rsid w:val="00701621"/>
    <w:pPr>
      <w:ind w:left="720"/>
      <w:contextualSpacing/>
    </w:pPr>
  </w:style>
  <w:style w:type="paragraph" w:customStyle="1" w:styleId="Normal1">
    <w:name w:val="Normal1"/>
    <w:rsid w:val="00D4732F"/>
    <w:rPr>
      <w:rFonts w:ascii="Calibri" w:eastAsia="Calibri" w:hAnsi="Calibri" w:cs="Calibri"/>
      <w:lang w:val="en-IN"/>
    </w:rPr>
  </w:style>
  <w:style w:type="paragraph" w:styleId="NormalWeb">
    <w:name w:val="Normal (Web)"/>
    <w:basedOn w:val="Normal"/>
    <w:uiPriority w:val="99"/>
    <w:unhideWhenUsed/>
    <w:rsid w:val="00D2327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65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89D"/>
  </w:style>
  <w:style w:type="paragraph" w:styleId="Footer">
    <w:name w:val="footer"/>
    <w:basedOn w:val="Normal"/>
    <w:link w:val="FooterChar"/>
    <w:uiPriority w:val="99"/>
    <w:unhideWhenUsed/>
    <w:rsid w:val="00865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89D"/>
  </w:style>
  <w:style w:type="character" w:customStyle="1" w:styleId="ListParagraphChar">
    <w:name w:val="List Paragraph Char"/>
    <w:aliases w:val="Ril BOdy Char"/>
    <w:basedOn w:val="DefaultParagraphFont"/>
    <w:link w:val="ListParagraph"/>
    <w:uiPriority w:val="34"/>
    <w:rsid w:val="0086589D"/>
  </w:style>
  <w:style w:type="character" w:styleId="Hyperlink">
    <w:name w:val="Hyperlink"/>
    <w:basedOn w:val="DefaultParagraphFont"/>
    <w:uiPriority w:val="99"/>
    <w:semiHidden/>
    <w:unhideWhenUsed/>
    <w:rsid w:val="000445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hyperlink" Target="https://pdfs.semanticscholar.org/3f5f/7f88dc7cdd22f0fdcf6adab8b6e1e45be07b.pdf"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hyperlink" Target="https://shodhganga.inflibnet.ac.in/bitstream/10603/23411/7/07_chapter_2.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Male</c:v>
                </c:pt>
                <c:pt idx="1">
                  <c:v>Female </c:v>
                </c:pt>
              </c:strCache>
            </c:strRef>
          </c:cat>
          <c:val>
            <c:numRef>
              <c:f>Sheet1!$B$2:$B$3</c:f>
              <c:numCache>
                <c:formatCode>General</c:formatCode>
                <c:ptCount val="2"/>
                <c:pt idx="0">
                  <c:v>70</c:v>
                </c:pt>
                <c:pt idx="1">
                  <c:v>30</c:v>
                </c:pt>
              </c:numCache>
            </c:numRef>
          </c:val>
          <c:extLst xmlns:c16r2="http://schemas.microsoft.com/office/drawing/2015/06/chart">
            <c:ext xmlns:c16="http://schemas.microsoft.com/office/drawing/2014/chart" uri="{C3380CC4-5D6E-409C-BE32-E72D297353CC}">
              <c16:uniqueId val="{00000000-8284-400D-8D67-1D2CFA8FC704}"/>
            </c:ext>
          </c:extLst>
        </c:ser>
        <c:dLbls>
          <c:showLegendKey val="0"/>
          <c:showVal val="0"/>
          <c:showCatName val="0"/>
          <c:showSerName val="0"/>
          <c:showPercent val="0"/>
          <c:showBubbleSize val="0"/>
        </c:dLbls>
        <c:gapWidth val="100"/>
        <c:axId val="60866464"/>
        <c:axId val="60866856"/>
      </c:barChart>
      <c:catAx>
        <c:axId val="60866464"/>
        <c:scaling>
          <c:orientation val="minMax"/>
        </c:scaling>
        <c:delete val="0"/>
        <c:axPos val="b"/>
        <c:numFmt formatCode="General" sourceLinked="0"/>
        <c:majorTickMark val="out"/>
        <c:minorTickMark val="none"/>
        <c:tickLblPos val="nextTo"/>
        <c:crossAx val="60866856"/>
        <c:crosses val="autoZero"/>
        <c:auto val="1"/>
        <c:lblAlgn val="ctr"/>
        <c:lblOffset val="100"/>
        <c:noMultiLvlLbl val="0"/>
      </c:catAx>
      <c:valAx>
        <c:axId val="60866856"/>
        <c:scaling>
          <c:orientation val="minMax"/>
        </c:scaling>
        <c:delete val="0"/>
        <c:axPos val="l"/>
        <c:majorGridlines/>
        <c:numFmt formatCode="General" sourceLinked="1"/>
        <c:majorTickMark val="out"/>
        <c:minorTickMark val="none"/>
        <c:tickLblPos val="nextTo"/>
        <c:crossAx val="60866464"/>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Below 25 </c:v>
                </c:pt>
                <c:pt idx="1">
                  <c:v>25 - 35 </c:v>
                </c:pt>
                <c:pt idx="2">
                  <c:v>35 – 45</c:v>
                </c:pt>
                <c:pt idx="3">
                  <c:v>Above 45</c:v>
                </c:pt>
              </c:strCache>
            </c:strRef>
          </c:cat>
          <c:val>
            <c:numRef>
              <c:f>Sheet1!$B$2:$B$5</c:f>
              <c:numCache>
                <c:formatCode>General</c:formatCode>
                <c:ptCount val="4"/>
                <c:pt idx="0">
                  <c:v>16</c:v>
                </c:pt>
                <c:pt idx="1">
                  <c:v>50</c:v>
                </c:pt>
                <c:pt idx="2">
                  <c:v>30</c:v>
                </c:pt>
                <c:pt idx="3">
                  <c:v>4</c:v>
                </c:pt>
              </c:numCache>
            </c:numRef>
          </c:val>
          <c:extLst xmlns:c16r2="http://schemas.microsoft.com/office/drawing/2015/06/chart">
            <c:ext xmlns:c16="http://schemas.microsoft.com/office/drawing/2014/chart" uri="{C3380CC4-5D6E-409C-BE32-E72D297353CC}">
              <c16:uniqueId val="{00000000-B394-4A98-AA8F-316480413100}"/>
            </c:ext>
          </c:extLst>
        </c:ser>
        <c:dLbls>
          <c:showLegendKey val="0"/>
          <c:showVal val="0"/>
          <c:showCatName val="0"/>
          <c:showSerName val="0"/>
          <c:showPercent val="0"/>
          <c:showBubbleSize val="0"/>
        </c:dLbls>
        <c:gapWidth val="150"/>
        <c:axId val="60867640"/>
        <c:axId val="60868032"/>
      </c:barChart>
      <c:catAx>
        <c:axId val="60867640"/>
        <c:scaling>
          <c:orientation val="minMax"/>
        </c:scaling>
        <c:delete val="0"/>
        <c:axPos val="b"/>
        <c:numFmt formatCode="General" sourceLinked="0"/>
        <c:majorTickMark val="out"/>
        <c:minorTickMark val="none"/>
        <c:tickLblPos val="nextTo"/>
        <c:crossAx val="60868032"/>
        <c:crosses val="autoZero"/>
        <c:auto val="1"/>
        <c:lblAlgn val="ctr"/>
        <c:lblOffset val="100"/>
        <c:noMultiLvlLbl val="0"/>
      </c:catAx>
      <c:valAx>
        <c:axId val="60868032"/>
        <c:scaling>
          <c:orientation val="minMax"/>
        </c:scaling>
        <c:delete val="0"/>
        <c:axPos val="l"/>
        <c:majorGridlines/>
        <c:numFmt formatCode="General" sourceLinked="1"/>
        <c:majorTickMark val="out"/>
        <c:minorTickMark val="none"/>
        <c:tickLblPos val="nextTo"/>
        <c:crossAx val="6086764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Married</c:v>
                </c:pt>
                <c:pt idx="1">
                  <c:v>Unmarried </c:v>
                </c:pt>
              </c:strCache>
            </c:strRef>
          </c:cat>
          <c:val>
            <c:numRef>
              <c:f>Sheet1!$B$2:$B$3</c:f>
              <c:numCache>
                <c:formatCode>General</c:formatCode>
                <c:ptCount val="2"/>
                <c:pt idx="0">
                  <c:v>78</c:v>
                </c:pt>
                <c:pt idx="1">
                  <c:v>22</c:v>
                </c:pt>
              </c:numCache>
            </c:numRef>
          </c:val>
          <c:extLst xmlns:c16r2="http://schemas.microsoft.com/office/drawing/2015/06/chart">
            <c:ext xmlns:c16="http://schemas.microsoft.com/office/drawing/2014/chart" uri="{C3380CC4-5D6E-409C-BE32-E72D297353CC}">
              <c16:uniqueId val="{00000000-D042-422F-9449-EE2CBCFF779E}"/>
            </c:ext>
          </c:extLst>
        </c:ser>
        <c:dLbls>
          <c:showLegendKey val="0"/>
          <c:showVal val="0"/>
          <c:showCatName val="0"/>
          <c:showSerName val="0"/>
          <c:showPercent val="0"/>
          <c:showBubbleSize val="0"/>
        </c:dLbls>
        <c:gapWidth val="150"/>
        <c:axId val="60868424"/>
        <c:axId val="60869992"/>
      </c:barChart>
      <c:catAx>
        <c:axId val="60868424"/>
        <c:scaling>
          <c:orientation val="minMax"/>
        </c:scaling>
        <c:delete val="0"/>
        <c:axPos val="b"/>
        <c:numFmt formatCode="General" sourceLinked="0"/>
        <c:majorTickMark val="out"/>
        <c:minorTickMark val="none"/>
        <c:tickLblPos val="nextTo"/>
        <c:crossAx val="60869992"/>
        <c:crosses val="autoZero"/>
        <c:auto val="1"/>
        <c:lblAlgn val="ctr"/>
        <c:lblOffset val="100"/>
        <c:noMultiLvlLbl val="0"/>
      </c:catAx>
      <c:valAx>
        <c:axId val="60869992"/>
        <c:scaling>
          <c:orientation val="minMax"/>
        </c:scaling>
        <c:delete val="0"/>
        <c:axPos val="l"/>
        <c:majorGridlines/>
        <c:numFmt formatCode="General" sourceLinked="1"/>
        <c:majorTickMark val="out"/>
        <c:minorTickMark val="none"/>
        <c:tickLblPos val="nextTo"/>
        <c:crossAx val="60868424"/>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Business</c:v>
                </c:pt>
                <c:pt idx="1">
                  <c:v>Employees </c:v>
                </c:pt>
                <c:pt idx="2">
                  <c:v>Professional </c:v>
                </c:pt>
                <c:pt idx="3">
                  <c:v>Students </c:v>
                </c:pt>
                <c:pt idx="4">
                  <c:v>Others </c:v>
                </c:pt>
              </c:strCache>
            </c:strRef>
          </c:cat>
          <c:val>
            <c:numRef>
              <c:f>Sheet1!$B$2:$B$6</c:f>
              <c:numCache>
                <c:formatCode>General</c:formatCode>
                <c:ptCount val="5"/>
                <c:pt idx="0">
                  <c:v>26</c:v>
                </c:pt>
                <c:pt idx="1">
                  <c:v>42</c:v>
                </c:pt>
                <c:pt idx="2">
                  <c:v>10</c:v>
                </c:pt>
                <c:pt idx="3">
                  <c:v>22</c:v>
                </c:pt>
                <c:pt idx="4">
                  <c:v>0</c:v>
                </c:pt>
              </c:numCache>
            </c:numRef>
          </c:val>
          <c:extLst xmlns:c16r2="http://schemas.microsoft.com/office/drawing/2015/06/chart">
            <c:ext xmlns:c16="http://schemas.microsoft.com/office/drawing/2014/chart" uri="{C3380CC4-5D6E-409C-BE32-E72D297353CC}">
              <c16:uniqueId val="{00000000-F5F5-4D79-A048-5937804B2F9C}"/>
            </c:ext>
          </c:extLst>
        </c:ser>
        <c:dLbls>
          <c:showLegendKey val="0"/>
          <c:showVal val="0"/>
          <c:showCatName val="0"/>
          <c:showSerName val="0"/>
          <c:showPercent val="0"/>
          <c:showBubbleSize val="0"/>
        </c:dLbls>
        <c:gapWidth val="100"/>
        <c:axId val="60869208"/>
        <c:axId val="60869600"/>
      </c:barChart>
      <c:catAx>
        <c:axId val="60869208"/>
        <c:scaling>
          <c:orientation val="minMax"/>
        </c:scaling>
        <c:delete val="0"/>
        <c:axPos val="b"/>
        <c:numFmt formatCode="General" sourceLinked="0"/>
        <c:majorTickMark val="out"/>
        <c:minorTickMark val="none"/>
        <c:tickLblPos val="nextTo"/>
        <c:crossAx val="60869600"/>
        <c:crosses val="autoZero"/>
        <c:auto val="1"/>
        <c:lblAlgn val="ctr"/>
        <c:lblOffset val="100"/>
        <c:noMultiLvlLbl val="0"/>
      </c:catAx>
      <c:valAx>
        <c:axId val="60869600"/>
        <c:scaling>
          <c:orientation val="minMax"/>
        </c:scaling>
        <c:delete val="0"/>
        <c:axPos val="l"/>
        <c:majorGridlines/>
        <c:numFmt formatCode="General" sourceLinked="1"/>
        <c:majorTickMark val="out"/>
        <c:minorTickMark val="none"/>
        <c:tickLblPos val="nextTo"/>
        <c:crossAx val="60869208"/>
        <c:crosses val="autoZero"/>
        <c:crossBetween val="between"/>
      </c:valAx>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Below 10000</c:v>
                </c:pt>
                <c:pt idx="1">
                  <c:v>10000 – 20000</c:v>
                </c:pt>
                <c:pt idx="2">
                  <c:v>20000 – 30000</c:v>
                </c:pt>
                <c:pt idx="3">
                  <c:v>More 30000</c:v>
                </c:pt>
              </c:strCache>
            </c:strRef>
          </c:cat>
          <c:val>
            <c:numRef>
              <c:f>Sheet1!$B$2:$B$5</c:f>
              <c:numCache>
                <c:formatCode>0%</c:formatCode>
                <c:ptCount val="4"/>
                <c:pt idx="0">
                  <c:v>0.25</c:v>
                </c:pt>
                <c:pt idx="1">
                  <c:v>0.37000000000000038</c:v>
                </c:pt>
                <c:pt idx="2">
                  <c:v>0.13</c:v>
                </c:pt>
                <c:pt idx="3">
                  <c:v>0.25</c:v>
                </c:pt>
              </c:numCache>
            </c:numRef>
          </c:val>
          <c:extLst xmlns:c16r2="http://schemas.microsoft.com/office/drawing/2015/06/chart">
            <c:ext xmlns:c16="http://schemas.microsoft.com/office/drawing/2014/chart" uri="{C3380CC4-5D6E-409C-BE32-E72D297353CC}">
              <c16:uniqueId val="{00000000-0AFC-4E44-9C5D-90890D697EA0}"/>
            </c:ext>
          </c:extLst>
        </c:ser>
        <c:dLbls>
          <c:showLegendKey val="0"/>
          <c:showVal val="0"/>
          <c:showCatName val="0"/>
          <c:showSerName val="0"/>
          <c:showPercent val="0"/>
          <c:showBubbleSize val="0"/>
        </c:dLbls>
        <c:gapWidth val="100"/>
        <c:axId val="559913856"/>
        <c:axId val="559910328"/>
      </c:barChart>
      <c:catAx>
        <c:axId val="559913856"/>
        <c:scaling>
          <c:orientation val="minMax"/>
        </c:scaling>
        <c:delete val="0"/>
        <c:axPos val="b"/>
        <c:numFmt formatCode="General" sourceLinked="0"/>
        <c:majorTickMark val="out"/>
        <c:minorTickMark val="none"/>
        <c:tickLblPos val="nextTo"/>
        <c:crossAx val="559910328"/>
        <c:crosses val="autoZero"/>
        <c:auto val="1"/>
        <c:lblAlgn val="ctr"/>
        <c:lblOffset val="100"/>
        <c:noMultiLvlLbl val="0"/>
      </c:catAx>
      <c:valAx>
        <c:axId val="559910328"/>
        <c:scaling>
          <c:orientation val="minMax"/>
        </c:scaling>
        <c:delete val="0"/>
        <c:axPos val="l"/>
        <c:majorGridlines/>
        <c:numFmt formatCode="0%" sourceLinked="1"/>
        <c:majorTickMark val="out"/>
        <c:minorTickMark val="none"/>
        <c:tickLblPos val="nextTo"/>
        <c:crossAx val="559913856"/>
        <c:crosses val="autoZero"/>
        <c:crossBetween val="between"/>
      </c:valAx>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Percentage</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15:layout/>
              </c:ext>
            </c:extLst>
          </c:dLbls>
          <c:cat>
            <c:strRef>
              <c:f>Sheet1!$A$2:$A$5</c:f>
              <c:strCache>
                <c:ptCount val="4"/>
                <c:pt idx="0">
                  <c:v>Matriculate </c:v>
                </c:pt>
                <c:pt idx="1">
                  <c:v>Higher secondary</c:v>
                </c:pt>
                <c:pt idx="2">
                  <c:v>UG</c:v>
                </c:pt>
                <c:pt idx="3">
                  <c:v>PG</c:v>
                </c:pt>
              </c:strCache>
            </c:strRef>
          </c:cat>
          <c:val>
            <c:numRef>
              <c:f>Sheet1!$B$2:$B$5</c:f>
              <c:numCache>
                <c:formatCode>0%</c:formatCode>
                <c:ptCount val="4"/>
                <c:pt idx="0">
                  <c:v>0.25</c:v>
                </c:pt>
                <c:pt idx="1">
                  <c:v>0.37000000000000038</c:v>
                </c:pt>
                <c:pt idx="2">
                  <c:v>0.13</c:v>
                </c:pt>
                <c:pt idx="3">
                  <c:v>0.25</c:v>
                </c:pt>
              </c:numCache>
            </c:numRef>
          </c:val>
          <c:extLst xmlns:c16r2="http://schemas.microsoft.com/office/drawing/2015/06/chart">
            <c:ext xmlns:c16="http://schemas.microsoft.com/office/drawing/2014/chart" uri="{C3380CC4-5D6E-409C-BE32-E72D297353CC}">
              <c16:uniqueId val="{00000000-0AFC-4E44-9C5D-90890D697EA0}"/>
            </c:ext>
          </c:extLst>
        </c:ser>
        <c:dLbls>
          <c:showLegendKey val="0"/>
          <c:showVal val="0"/>
          <c:showCatName val="0"/>
          <c:showSerName val="0"/>
          <c:showPercent val="0"/>
          <c:showBubbleSize val="0"/>
          <c:showLeaderLines val="1"/>
        </c:dLbls>
      </c:pie3DChart>
    </c:plotArea>
    <c:legend>
      <c:legendPos val="r"/>
      <c:layout/>
      <c:overlay val="0"/>
    </c:legend>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Less than 6 months</c:v>
                </c:pt>
                <c:pt idx="1">
                  <c:v>6 – 1 year</c:v>
                </c:pt>
                <c:pt idx="2">
                  <c:v>1 – 2 year</c:v>
                </c:pt>
                <c:pt idx="3">
                  <c:v>More than 2 year</c:v>
                </c:pt>
              </c:strCache>
            </c:strRef>
          </c:cat>
          <c:val>
            <c:numRef>
              <c:f>Sheet1!$B$2:$B$5</c:f>
              <c:numCache>
                <c:formatCode>General</c:formatCode>
                <c:ptCount val="4"/>
                <c:pt idx="0">
                  <c:v>31</c:v>
                </c:pt>
                <c:pt idx="1">
                  <c:v>45</c:v>
                </c:pt>
                <c:pt idx="2">
                  <c:v>14</c:v>
                </c:pt>
                <c:pt idx="3">
                  <c:v>10</c:v>
                </c:pt>
              </c:numCache>
            </c:numRef>
          </c:val>
          <c:extLst xmlns:c16r2="http://schemas.microsoft.com/office/drawing/2015/06/chart">
            <c:ext xmlns:c16="http://schemas.microsoft.com/office/drawing/2014/chart" uri="{C3380CC4-5D6E-409C-BE32-E72D297353CC}">
              <c16:uniqueId val="{00000000-0AFC-4E44-9C5D-90890D697EA0}"/>
            </c:ext>
          </c:extLst>
        </c:ser>
        <c:dLbls>
          <c:showLegendKey val="0"/>
          <c:showVal val="0"/>
          <c:showCatName val="0"/>
          <c:showSerName val="0"/>
          <c:showPercent val="0"/>
          <c:showBubbleSize val="0"/>
        </c:dLbls>
        <c:gapWidth val="100"/>
        <c:axId val="559911504"/>
        <c:axId val="559914640"/>
      </c:barChart>
      <c:catAx>
        <c:axId val="559911504"/>
        <c:scaling>
          <c:orientation val="minMax"/>
        </c:scaling>
        <c:delete val="0"/>
        <c:axPos val="b"/>
        <c:numFmt formatCode="General" sourceLinked="0"/>
        <c:majorTickMark val="out"/>
        <c:minorTickMark val="none"/>
        <c:tickLblPos val="nextTo"/>
        <c:crossAx val="559914640"/>
        <c:crosses val="autoZero"/>
        <c:auto val="1"/>
        <c:lblAlgn val="ctr"/>
        <c:lblOffset val="100"/>
        <c:noMultiLvlLbl val="0"/>
      </c:catAx>
      <c:valAx>
        <c:axId val="559914640"/>
        <c:scaling>
          <c:orientation val="minMax"/>
        </c:scaling>
        <c:delete val="0"/>
        <c:axPos val="l"/>
        <c:majorGridlines/>
        <c:numFmt formatCode="General" sourceLinked="1"/>
        <c:majorTickMark val="out"/>
        <c:minorTickMark val="none"/>
        <c:tickLblPos val="nextTo"/>
        <c:crossAx val="559911504"/>
        <c:crosses val="autoZero"/>
        <c:crossBetween val="between"/>
      </c:valAx>
    </c:plotArea>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Advertisement</c:v>
                </c:pt>
                <c:pt idx="1">
                  <c:v>Marketing executives</c:v>
                </c:pt>
                <c:pt idx="2">
                  <c:v>Recommended by others </c:v>
                </c:pt>
                <c:pt idx="3">
                  <c:v>Others </c:v>
                </c:pt>
              </c:strCache>
            </c:strRef>
          </c:cat>
          <c:val>
            <c:numRef>
              <c:f>Sheet1!$B$2:$B$5</c:f>
              <c:numCache>
                <c:formatCode>General</c:formatCode>
                <c:ptCount val="4"/>
                <c:pt idx="0">
                  <c:v>37</c:v>
                </c:pt>
                <c:pt idx="1">
                  <c:v>4</c:v>
                </c:pt>
                <c:pt idx="2">
                  <c:v>48</c:v>
                </c:pt>
                <c:pt idx="3">
                  <c:v>11</c:v>
                </c:pt>
              </c:numCache>
            </c:numRef>
          </c:val>
          <c:extLst xmlns:c16r2="http://schemas.microsoft.com/office/drawing/2015/06/chart">
            <c:ext xmlns:c16="http://schemas.microsoft.com/office/drawing/2014/chart" uri="{C3380CC4-5D6E-409C-BE32-E72D297353CC}">
              <c16:uniqueId val="{00000000-F5F5-4D79-A048-5937804B2F9C}"/>
            </c:ext>
          </c:extLst>
        </c:ser>
        <c:dLbls>
          <c:showLegendKey val="0"/>
          <c:showVal val="0"/>
          <c:showCatName val="0"/>
          <c:showSerName val="0"/>
          <c:showPercent val="0"/>
          <c:showBubbleSize val="0"/>
        </c:dLbls>
        <c:gapWidth val="100"/>
        <c:axId val="559912288"/>
        <c:axId val="559912680"/>
      </c:barChart>
      <c:catAx>
        <c:axId val="559912288"/>
        <c:scaling>
          <c:orientation val="minMax"/>
        </c:scaling>
        <c:delete val="0"/>
        <c:axPos val="b"/>
        <c:numFmt formatCode="General" sourceLinked="0"/>
        <c:majorTickMark val="out"/>
        <c:minorTickMark val="none"/>
        <c:tickLblPos val="nextTo"/>
        <c:crossAx val="559912680"/>
        <c:crosses val="autoZero"/>
        <c:auto val="1"/>
        <c:lblAlgn val="ctr"/>
        <c:lblOffset val="100"/>
        <c:noMultiLvlLbl val="0"/>
      </c:catAx>
      <c:valAx>
        <c:axId val="559912680"/>
        <c:scaling>
          <c:orientation val="minMax"/>
        </c:scaling>
        <c:delete val="0"/>
        <c:axPos val="l"/>
        <c:majorGridlines/>
        <c:numFmt formatCode="General" sourceLinked="1"/>
        <c:majorTickMark val="out"/>
        <c:minorTickMark val="none"/>
        <c:tickLblPos val="nextTo"/>
        <c:crossAx val="559912288"/>
        <c:crosses val="autoZero"/>
        <c:crossBetween val="between"/>
      </c:valAx>
    </c:plotArea>
    <c:plotVisOnly val="1"/>
    <c:dispBlanksAs val="zero"/>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Jaguar F Pace</c:v>
                </c:pt>
                <c:pt idx="1">
                  <c:v>Jaguar F Type</c:v>
                </c:pt>
                <c:pt idx="2">
                  <c:v>Jaguar XE</c:v>
                </c:pt>
                <c:pt idx="3">
                  <c:v>Jaguar XF</c:v>
                </c:pt>
                <c:pt idx="4">
                  <c:v>Jaguar XJ</c:v>
                </c:pt>
              </c:strCache>
            </c:strRef>
          </c:cat>
          <c:val>
            <c:numRef>
              <c:f>Sheet1!$B$2:$B$6</c:f>
              <c:numCache>
                <c:formatCode>General</c:formatCode>
                <c:ptCount val="5"/>
                <c:pt idx="0">
                  <c:v>26</c:v>
                </c:pt>
                <c:pt idx="1">
                  <c:v>2</c:v>
                </c:pt>
                <c:pt idx="2">
                  <c:v>24</c:v>
                </c:pt>
                <c:pt idx="3">
                  <c:v>18</c:v>
                </c:pt>
                <c:pt idx="4">
                  <c:v>30</c:v>
                </c:pt>
              </c:numCache>
            </c:numRef>
          </c:val>
          <c:extLst xmlns:c16r2="http://schemas.microsoft.com/office/drawing/2015/06/chart">
            <c:ext xmlns:c16="http://schemas.microsoft.com/office/drawing/2014/chart" uri="{C3380CC4-5D6E-409C-BE32-E72D297353CC}">
              <c16:uniqueId val="{00000000-5BC6-403D-BB02-2BD38BEB2F30}"/>
            </c:ext>
          </c:extLst>
        </c:ser>
        <c:dLbls>
          <c:showLegendKey val="0"/>
          <c:showVal val="0"/>
          <c:showCatName val="0"/>
          <c:showSerName val="0"/>
          <c:showPercent val="0"/>
          <c:showBubbleSize val="0"/>
        </c:dLbls>
        <c:gapWidth val="100"/>
        <c:axId val="559915032"/>
        <c:axId val="559910720"/>
      </c:barChart>
      <c:catAx>
        <c:axId val="559915032"/>
        <c:scaling>
          <c:orientation val="minMax"/>
        </c:scaling>
        <c:delete val="0"/>
        <c:axPos val="b"/>
        <c:numFmt formatCode="General" sourceLinked="0"/>
        <c:majorTickMark val="out"/>
        <c:minorTickMark val="none"/>
        <c:tickLblPos val="nextTo"/>
        <c:crossAx val="559910720"/>
        <c:crosses val="autoZero"/>
        <c:auto val="1"/>
        <c:lblAlgn val="ctr"/>
        <c:lblOffset val="100"/>
        <c:noMultiLvlLbl val="0"/>
      </c:catAx>
      <c:valAx>
        <c:axId val="559910720"/>
        <c:scaling>
          <c:orientation val="minMax"/>
        </c:scaling>
        <c:delete val="0"/>
        <c:axPos val="l"/>
        <c:majorGridlines/>
        <c:numFmt formatCode="General" sourceLinked="1"/>
        <c:majorTickMark val="out"/>
        <c:minorTickMark val="none"/>
        <c:tickLblPos val="nextTo"/>
        <c:crossAx val="559915032"/>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Features</c:v>
                </c:pt>
                <c:pt idx="1">
                  <c:v>Low maintenance</c:v>
                </c:pt>
                <c:pt idx="2">
                  <c:v>Looks </c:v>
                </c:pt>
                <c:pt idx="3">
                  <c:v>After sale services</c:v>
                </c:pt>
              </c:strCache>
            </c:strRef>
          </c:cat>
          <c:val>
            <c:numRef>
              <c:f>Sheet1!$B$2:$B$5</c:f>
              <c:numCache>
                <c:formatCode>General</c:formatCode>
                <c:ptCount val="4"/>
                <c:pt idx="0">
                  <c:v>12</c:v>
                </c:pt>
                <c:pt idx="1">
                  <c:v>20</c:v>
                </c:pt>
                <c:pt idx="2">
                  <c:v>48</c:v>
                </c:pt>
                <c:pt idx="3">
                  <c:v>20</c:v>
                </c:pt>
              </c:numCache>
            </c:numRef>
          </c:val>
          <c:extLst xmlns:c16r2="http://schemas.microsoft.com/office/drawing/2015/06/chart">
            <c:ext xmlns:c16="http://schemas.microsoft.com/office/drawing/2014/chart" uri="{C3380CC4-5D6E-409C-BE32-E72D297353CC}">
              <c16:uniqueId val="{00000000-1B03-4E84-A988-80AFE9799B58}"/>
            </c:ext>
          </c:extLst>
        </c:ser>
        <c:dLbls>
          <c:showLegendKey val="0"/>
          <c:showVal val="0"/>
          <c:showCatName val="0"/>
          <c:showSerName val="0"/>
          <c:showPercent val="0"/>
          <c:showBubbleSize val="0"/>
        </c:dLbls>
        <c:gapWidth val="150"/>
        <c:axId val="559916992"/>
        <c:axId val="559911112"/>
      </c:barChart>
      <c:catAx>
        <c:axId val="559916992"/>
        <c:scaling>
          <c:orientation val="minMax"/>
        </c:scaling>
        <c:delete val="0"/>
        <c:axPos val="b"/>
        <c:numFmt formatCode="General" sourceLinked="0"/>
        <c:majorTickMark val="out"/>
        <c:minorTickMark val="none"/>
        <c:tickLblPos val="nextTo"/>
        <c:crossAx val="559911112"/>
        <c:crosses val="autoZero"/>
        <c:auto val="1"/>
        <c:lblAlgn val="ctr"/>
        <c:lblOffset val="100"/>
        <c:noMultiLvlLbl val="0"/>
      </c:catAx>
      <c:valAx>
        <c:axId val="559911112"/>
        <c:scaling>
          <c:orientation val="minMax"/>
        </c:scaling>
        <c:delete val="0"/>
        <c:axPos val="l"/>
        <c:majorGridlines/>
        <c:numFmt formatCode="General" sourceLinked="1"/>
        <c:majorTickMark val="out"/>
        <c:minorTickMark val="none"/>
        <c:tickLblPos val="nextTo"/>
        <c:crossAx val="559916992"/>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Highly satisfied</c:v>
                </c:pt>
                <c:pt idx="1">
                  <c:v>Satisfied </c:v>
                </c:pt>
                <c:pt idx="2">
                  <c:v>neutral</c:v>
                </c:pt>
                <c:pt idx="3">
                  <c:v>Dissatisfied </c:v>
                </c:pt>
                <c:pt idx="4">
                  <c:v>Highly dissatisfied </c:v>
                </c:pt>
              </c:strCache>
            </c:strRef>
          </c:cat>
          <c:val>
            <c:numRef>
              <c:f>Sheet1!$B$2:$B$6</c:f>
              <c:numCache>
                <c:formatCode>General</c:formatCode>
                <c:ptCount val="5"/>
                <c:pt idx="0">
                  <c:v>80</c:v>
                </c:pt>
                <c:pt idx="1">
                  <c:v>20</c:v>
                </c:pt>
                <c:pt idx="2">
                  <c:v>0</c:v>
                </c:pt>
                <c:pt idx="3">
                  <c:v>0</c:v>
                </c:pt>
                <c:pt idx="4">
                  <c:v>0</c:v>
                </c:pt>
              </c:numCache>
            </c:numRef>
          </c:val>
          <c:extLst xmlns:c16r2="http://schemas.microsoft.com/office/drawing/2015/06/chart">
            <c:ext xmlns:c16="http://schemas.microsoft.com/office/drawing/2014/chart" uri="{C3380CC4-5D6E-409C-BE32-E72D297353CC}">
              <c16:uniqueId val="{00000000-14D5-4766-8514-7BB2FAB966EC}"/>
            </c:ext>
          </c:extLst>
        </c:ser>
        <c:dLbls>
          <c:showLegendKey val="0"/>
          <c:showVal val="0"/>
          <c:showCatName val="0"/>
          <c:showSerName val="0"/>
          <c:showPercent val="0"/>
          <c:showBubbleSize val="0"/>
        </c:dLbls>
        <c:gapWidth val="100"/>
        <c:axId val="562463376"/>
        <c:axId val="562465728"/>
      </c:barChart>
      <c:catAx>
        <c:axId val="562463376"/>
        <c:scaling>
          <c:orientation val="minMax"/>
        </c:scaling>
        <c:delete val="0"/>
        <c:axPos val="b"/>
        <c:numFmt formatCode="General" sourceLinked="0"/>
        <c:majorTickMark val="out"/>
        <c:minorTickMark val="none"/>
        <c:tickLblPos val="nextTo"/>
        <c:crossAx val="562465728"/>
        <c:crosses val="autoZero"/>
        <c:auto val="1"/>
        <c:lblAlgn val="ctr"/>
        <c:lblOffset val="100"/>
        <c:noMultiLvlLbl val="0"/>
      </c:catAx>
      <c:valAx>
        <c:axId val="562465728"/>
        <c:scaling>
          <c:orientation val="minMax"/>
        </c:scaling>
        <c:delete val="0"/>
        <c:axPos val="l"/>
        <c:majorGridlines/>
        <c:numFmt formatCode="General" sourceLinked="1"/>
        <c:majorTickMark val="out"/>
        <c:minorTickMark val="none"/>
        <c:tickLblPos val="nextTo"/>
        <c:crossAx val="56246337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Sheet1!$A$2:$A$6</c:f>
              <c:strCache>
                <c:ptCount val="5"/>
                <c:pt idx="0">
                  <c:v>Highly satisfied</c:v>
                </c:pt>
                <c:pt idx="1">
                  <c:v>Satisfied </c:v>
                </c:pt>
                <c:pt idx="2">
                  <c:v>Neutral </c:v>
                </c:pt>
                <c:pt idx="3">
                  <c:v>Dissatisfied </c:v>
                </c:pt>
                <c:pt idx="4">
                  <c:v>Highly dissatisfied </c:v>
                </c:pt>
              </c:strCache>
            </c:strRef>
          </c:cat>
          <c:val>
            <c:numRef>
              <c:f>Sheet1!$B$2:$B$6</c:f>
              <c:numCache>
                <c:formatCode>General</c:formatCode>
                <c:ptCount val="5"/>
                <c:pt idx="0">
                  <c:v>100</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0-1B03-4E84-A988-80AFE9799B58}"/>
            </c:ext>
          </c:extLst>
        </c:ser>
        <c:dLbls>
          <c:showLegendKey val="0"/>
          <c:showVal val="0"/>
          <c:showCatName val="0"/>
          <c:showSerName val="0"/>
          <c:showPercent val="0"/>
          <c:showBubbleSize val="0"/>
        </c:dLbls>
        <c:gapWidth val="150"/>
        <c:axId val="562464160"/>
        <c:axId val="562464944"/>
      </c:barChart>
      <c:catAx>
        <c:axId val="562464160"/>
        <c:scaling>
          <c:orientation val="minMax"/>
        </c:scaling>
        <c:delete val="0"/>
        <c:axPos val="b"/>
        <c:numFmt formatCode="General" sourceLinked="0"/>
        <c:majorTickMark val="out"/>
        <c:minorTickMark val="none"/>
        <c:tickLblPos val="nextTo"/>
        <c:crossAx val="562464944"/>
        <c:crosses val="autoZero"/>
        <c:auto val="1"/>
        <c:lblAlgn val="ctr"/>
        <c:lblOffset val="100"/>
        <c:noMultiLvlLbl val="0"/>
      </c:catAx>
      <c:valAx>
        <c:axId val="562464944"/>
        <c:scaling>
          <c:orientation val="minMax"/>
        </c:scaling>
        <c:delete val="0"/>
        <c:axPos val="l"/>
        <c:majorGridlines/>
        <c:numFmt formatCode="General" sourceLinked="1"/>
        <c:majorTickMark val="out"/>
        <c:minorTickMark val="none"/>
        <c:tickLblPos val="nextTo"/>
        <c:crossAx val="562464160"/>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Sheet1!$A$2:$A$3</c:f>
              <c:strCache>
                <c:ptCount val="2"/>
                <c:pt idx="0">
                  <c:v>Petrol</c:v>
                </c:pt>
                <c:pt idx="1">
                  <c:v>Diesel </c:v>
                </c:pt>
              </c:strCache>
            </c:strRef>
          </c:cat>
          <c:val>
            <c:numRef>
              <c:f>Sheet1!$B$2:$B$3</c:f>
              <c:numCache>
                <c:formatCode>General</c:formatCode>
                <c:ptCount val="2"/>
                <c:pt idx="0">
                  <c:v>45</c:v>
                </c:pt>
                <c:pt idx="1">
                  <c:v>55</c:v>
                </c:pt>
              </c:numCache>
            </c:numRef>
          </c:val>
          <c:extLst xmlns:c16r2="http://schemas.microsoft.com/office/drawing/2015/06/chart">
            <c:ext xmlns:c16="http://schemas.microsoft.com/office/drawing/2014/chart" uri="{C3380CC4-5D6E-409C-BE32-E72D297353CC}">
              <c16:uniqueId val="{00000000-7ADD-4BF2-A594-47E08B4FE27E}"/>
            </c:ext>
          </c:extLst>
        </c:ser>
        <c:dLbls>
          <c:showLegendKey val="0"/>
          <c:showVal val="0"/>
          <c:showCatName val="0"/>
          <c:showSerName val="0"/>
          <c:showPercent val="0"/>
          <c:showBubbleSize val="0"/>
        </c:dLbls>
        <c:gapWidth val="100"/>
        <c:axId val="562465336"/>
        <c:axId val="562464552"/>
      </c:barChart>
      <c:catAx>
        <c:axId val="562465336"/>
        <c:scaling>
          <c:orientation val="minMax"/>
        </c:scaling>
        <c:delete val="0"/>
        <c:axPos val="b"/>
        <c:numFmt formatCode="General" sourceLinked="0"/>
        <c:majorTickMark val="out"/>
        <c:minorTickMark val="none"/>
        <c:tickLblPos val="nextTo"/>
        <c:crossAx val="562464552"/>
        <c:crosses val="autoZero"/>
        <c:auto val="1"/>
        <c:lblAlgn val="ctr"/>
        <c:lblOffset val="100"/>
        <c:noMultiLvlLbl val="0"/>
      </c:catAx>
      <c:valAx>
        <c:axId val="562464552"/>
        <c:scaling>
          <c:orientation val="minMax"/>
        </c:scaling>
        <c:delete val="0"/>
        <c:axPos val="l"/>
        <c:majorGridlines/>
        <c:numFmt formatCode="General" sourceLinked="1"/>
        <c:majorTickMark val="out"/>
        <c:minorTickMark val="none"/>
        <c:tickLblPos val="nextTo"/>
        <c:crossAx val="562465336"/>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93101369538358E-2"/>
          <c:y val="6.4437142687402027E-2"/>
          <c:w val="0.90579544737572981"/>
          <c:h val="0.79020124611389175"/>
        </c:manualLayout>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Highly satisfied </c:v>
                </c:pt>
                <c:pt idx="1">
                  <c:v>Satisfied </c:v>
                </c:pt>
                <c:pt idx="2">
                  <c:v>Neutral </c:v>
                </c:pt>
                <c:pt idx="3">
                  <c:v>Dissatisfied </c:v>
                </c:pt>
              </c:strCache>
            </c:strRef>
          </c:cat>
          <c:val>
            <c:numRef>
              <c:f>Sheet1!$B$2:$B$5</c:f>
              <c:numCache>
                <c:formatCode>General</c:formatCode>
                <c:ptCount val="4"/>
                <c:pt idx="0">
                  <c:v>11</c:v>
                </c:pt>
                <c:pt idx="1">
                  <c:v>79</c:v>
                </c:pt>
                <c:pt idx="2">
                  <c:v>4</c:v>
                </c:pt>
                <c:pt idx="3">
                  <c:v>6</c:v>
                </c:pt>
              </c:numCache>
            </c:numRef>
          </c:val>
          <c:extLst xmlns:c16r2="http://schemas.microsoft.com/office/drawing/2015/06/chart">
            <c:ext xmlns:c16="http://schemas.microsoft.com/office/drawing/2014/chart" uri="{C3380CC4-5D6E-409C-BE32-E72D297353CC}">
              <c16:uniqueId val="{00000000-2BED-4B4D-A63E-27A93B11A564}"/>
            </c:ext>
          </c:extLst>
        </c:ser>
        <c:dLbls>
          <c:showLegendKey val="0"/>
          <c:showVal val="0"/>
          <c:showCatName val="0"/>
          <c:showSerName val="0"/>
          <c:showPercent val="0"/>
          <c:showBubbleSize val="0"/>
        </c:dLbls>
        <c:gapWidth val="150"/>
        <c:axId val="371817544"/>
        <c:axId val="371815584"/>
      </c:barChart>
      <c:catAx>
        <c:axId val="371817544"/>
        <c:scaling>
          <c:orientation val="minMax"/>
        </c:scaling>
        <c:delete val="0"/>
        <c:axPos val="b"/>
        <c:numFmt formatCode="General" sourceLinked="0"/>
        <c:majorTickMark val="out"/>
        <c:minorTickMark val="none"/>
        <c:tickLblPos val="nextTo"/>
        <c:crossAx val="371815584"/>
        <c:crosses val="autoZero"/>
        <c:auto val="1"/>
        <c:lblAlgn val="ctr"/>
        <c:lblOffset val="100"/>
        <c:noMultiLvlLbl val="0"/>
      </c:catAx>
      <c:valAx>
        <c:axId val="371815584"/>
        <c:scaling>
          <c:orientation val="minMax"/>
        </c:scaling>
        <c:delete val="0"/>
        <c:axPos val="l"/>
        <c:majorGridlines/>
        <c:numFmt formatCode="General" sourceLinked="1"/>
        <c:majorTickMark val="out"/>
        <c:minorTickMark val="none"/>
        <c:tickLblPos val="nextTo"/>
        <c:crossAx val="371817544"/>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93101369538358E-2"/>
          <c:y val="6.4437142687402027E-2"/>
          <c:w val="0.90579544737572981"/>
          <c:h val="0.79020124611389175"/>
        </c:manualLayout>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Highly satisfied </c:v>
                </c:pt>
                <c:pt idx="1">
                  <c:v>Satisfied </c:v>
                </c:pt>
                <c:pt idx="2">
                  <c:v>Neutral </c:v>
                </c:pt>
                <c:pt idx="3">
                  <c:v>Dissatisfied </c:v>
                </c:pt>
              </c:strCache>
            </c:strRef>
          </c:cat>
          <c:val>
            <c:numRef>
              <c:f>Sheet1!$B$2:$B$5</c:f>
              <c:numCache>
                <c:formatCode>General</c:formatCode>
                <c:ptCount val="4"/>
                <c:pt idx="0">
                  <c:v>40</c:v>
                </c:pt>
                <c:pt idx="1">
                  <c:v>25</c:v>
                </c:pt>
                <c:pt idx="2">
                  <c:v>35</c:v>
                </c:pt>
                <c:pt idx="3">
                  <c:v>0</c:v>
                </c:pt>
              </c:numCache>
            </c:numRef>
          </c:val>
          <c:extLst xmlns:c16r2="http://schemas.microsoft.com/office/drawing/2015/06/chart">
            <c:ext xmlns:c16="http://schemas.microsoft.com/office/drawing/2014/chart" uri="{C3380CC4-5D6E-409C-BE32-E72D297353CC}">
              <c16:uniqueId val="{00000000-656C-4FF2-AC14-2C93CC475BB3}"/>
            </c:ext>
          </c:extLst>
        </c:ser>
        <c:dLbls>
          <c:showLegendKey val="0"/>
          <c:showVal val="0"/>
          <c:showCatName val="0"/>
          <c:showSerName val="0"/>
          <c:showPercent val="0"/>
          <c:showBubbleSize val="0"/>
        </c:dLbls>
        <c:gapWidth val="150"/>
        <c:axId val="371815192"/>
        <c:axId val="371817936"/>
      </c:barChart>
      <c:catAx>
        <c:axId val="371815192"/>
        <c:scaling>
          <c:orientation val="minMax"/>
        </c:scaling>
        <c:delete val="0"/>
        <c:axPos val="b"/>
        <c:numFmt formatCode="General" sourceLinked="0"/>
        <c:majorTickMark val="out"/>
        <c:minorTickMark val="none"/>
        <c:tickLblPos val="nextTo"/>
        <c:crossAx val="371817936"/>
        <c:crosses val="autoZero"/>
        <c:auto val="1"/>
        <c:lblAlgn val="ctr"/>
        <c:lblOffset val="100"/>
        <c:noMultiLvlLbl val="0"/>
      </c:catAx>
      <c:valAx>
        <c:axId val="371817936"/>
        <c:scaling>
          <c:orientation val="minMax"/>
        </c:scaling>
        <c:delete val="0"/>
        <c:axPos val="l"/>
        <c:majorGridlines/>
        <c:numFmt formatCode="General" sourceLinked="1"/>
        <c:majorTickMark val="out"/>
        <c:minorTickMark val="none"/>
        <c:tickLblPos val="nextTo"/>
        <c:crossAx val="371815192"/>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Highly satisfied </c:v>
                </c:pt>
                <c:pt idx="1">
                  <c:v>Satisfied </c:v>
                </c:pt>
                <c:pt idx="2">
                  <c:v>Neutral </c:v>
                </c:pt>
                <c:pt idx="3">
                  <c:v>Dissatisfied </c:v>
                </c:pt>
              </c:strCache>
            </c:strRef>
          </c:cat>
          <c:val>
            <c:numRef>
              <c:f>Sheet1!$B$2:$B$5</c:f>
              <c:numCache>
                <c:formatCode>General</c:formatCode>
                <c:ptCount val="4"/>
                <c:pt idx="0">
                  <c:v>75</c:v>
                </c:pt>
                <c:pt idx="1">
                  <c:v>20</c:v>
                </c:pt>
                <c:pt idx="2">
                  <c:v>5</c:v>
                </c:pt>
                <c:pt idx="3">
                  <c:v>0</c:v>
                </c:pt>
              </c:numCache>
            </c:numRef>
          </c:val>
          <c:extLst xmlns:c16r2="http://schemas.microsoft.com/office/drawing/2015/06/chart">
            <c:ext xmlns:c16="http://schemas.microsoft.com/office/drawing/2014/chart" uri="{C3380CC4-5D6E-409C-BE32-E72D297353CC}">
              <c16:uniqueId val="{00000000-41D7-4F8F-9107-F6F2942101B5}"/>
            </c:ext>
          </c:extLst>
        </c:ser>
        <c:dLbls>
          <c:showLegendKey val="0"/>
          <c:showVal val="0"/>
          <c:showCatName val="0"/>
          <c:showSerName val="0"/>
          <c:showPercent val="0"/>
          <c:showBubbleSize val="0"/>
        </c:dLbls>
        <c:gapWidth val="100"/>
        <c:axId val="371816760"/>
        <c:axId val="435991656"/>
      </c:barChart>
      <c:catAx>
        <c:axId val="371816760"/>
        <c:scaling>
          <c:orientation val="minMax"/>
        </c:scaling>
        <c:delete val="0"/>
        <c:axPos val="b"/>
        <c:numFmt formatCode="General" sourceLinked="0"/>
        <c:majorTickMark val="out"/>
        <c:minorTickMark val="none"/>
        <c:tickLblPos val="nextTo"/>
        <c:crossAx val="435991656"/>
        <c:crosses val="autoZero"/>
        <c:auto val="1"/>
        <c:lblAlgn val="ctr"/>
        <c:lblOffset val="100"/>
        <c:noMultiLvlLbl val="0"/>
      </c:catAx>
      <c:valAx>
        <c:axId val="435991656"/>
        <c:scaling>
          <c:orientation val="minMax"/>
        </c:scaling>
        <c:delete val="0"/>
        <c:axPos val="l"/>
        <c:majorGridlines/>
        <c:numFmt formatCode="General" sourceLinked="1"/>
        <c:majorTickMark val="out"/>
        <c:minorTickMark val="none"/>
        <c:tickLblPos val="nextTo"/>
        <c:crossAx val="371816760"/>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Very high</c:v>
                </c:pt>
                <c:pt idx="1">
                  <c:v>High </c:v>
                </c:pt>
                <c:pt idx="2">
                  <c:v>Medium </c:v>
                </c:pt>
                <c:pt idx="3">
                  <c:v>Low </c:v>
                </c:pt>
              </c:strCache>
            </c:strRef>
          </c:cat>
          <c:val>
            <c:numRef>
              <c:f>Sheet1!$B$2:$B$5</c:f>
              <c:numCache>
                <c:formatCode>General</c:formatCode>
                <c:ptCount val="4"/>
                <c:pt idx="0">
                  <c:v>39</c:v>
                </c:pt>
                <c:pt idx="1">
                  <c:v>25</c:v>
                </c:pt>
                <c:pt idx="2">
                  <c:v>30</c:v>
                </c:pt>
                <c:pt idx="3">
                  <c:v>6</c:v>
                </c:pt>
              </c:numCache>
            </c:numRef>
          </c:val>
          <c:extLst xmlns:c16r2="http://schemas.microsoft.com/office/drawing/2015/06/chart">
            <c:ext xmlns:c16="http://schemas.microsoft.com/office/drawing/2014/chart" uri="{C3380CC4-5D6E-409C-BE32-E72D297353CC}">
              <c16:uniqueId val="{00000000-FA76-41C0-860A-B771885E0A1F}"/>
            </c:ext>
          </c:extLst>
        </c:ser>
        <c:dLbls>
          <c:showLegendKey val="0"/>
          <c:showVal val="0"/>
          <c:showCatName val="0"/>
          <c:showSerName val="0"/>
          <c:showPercent val="0"/>
          <c:showBubbleSize val="0"/>
        </c:dLbls>
        <c:gapWidth val="100"/>
        <c:axId val="435993616"/>
        <c:axId val="435994008"/>
      </c:barChart>
      <c:catAx>
        <c:axId val="435993616"/>
        <c:scaling>
          <c:orientation val="minMax"/>
        </c:scaling>
        <c:delete val="0"/>
        <c:axPos val="b"/>
        <c:numFmt formatCode="General" sourceLinked="0"/>
        <c:majorTickMark val="out"/>
        <c:minorTickMark val="none"/>
        <c:tickLblPos val="nextTo"/>
        <c:crossAx val="435994008"/>
        <c:crosses val="autoZero"/>
        <c:auto val="1"/>
        <c:lblAlgn val="ctr"/>
        <c:lblOffset val="100"/>
        <c:noMultiLvlLbl val="0"/>
      </c:catAx>
      <c:valAx>
        <c:axId val="435994008"/>
        <c:scaling>
          <c:orientation val="minMax"/>
        </c:scaling>
        <c:delete val="0"/>
        <c:axPos val="l"/>
        <c:majorGridlines/>
        <c:numFmt formatCode="General" sourceLinked="1"/>
        <c:majorTickMark val="out"/>
        <c:minorTickMark val="none"/>
        <c:tickLblPos val="nextTo"/>
        <c:crossAx val="435993616"/>
        <c:crosses val="autoZero"/>
        <c:crossBetween val="between"/>
      </c:val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Always</c:v>
                </c:pt>
                <c:pt idx="1">
                  <c:v>Sometimes </c:v>
                </c:pt>
                <c:pt idx="2">
                  <c:v>Rarely </c:v>
                </c:pt>
                <c:pt idx="3">
                  <c:v>Never </c:v>
                </c:pt>
              </c:strCache>
            </c:strRef>
          </c:cat>
          <c:val>
            <c:numRef>
              <c:f>Sheet1!$B$2:$B$5</c:f>
              <c:numCache>
                <c:formatCode>General</c:formatCode>
                <c:ptCount val="4"/>
                <c:pt idx="0">
                  <c:v>38</c:v>
                </c:pt>
                <c:pt idx="1">
                  <c:v>30</c:v>
                </c:pt>
                <c:pt idx="2">
                  <c:v>20</c:v>
                </c:pt>
                <c:pt idx="3">
                  <c:v>12</c:v>
                </c:pt>
              </c:numCache>
            </c:numRef>
          </c:val>
          <c:extLst xmlns:c16r2="http://schemas.microsoft.com/office/drawing/2015/06/chart">
            <c:ext xmlns:c16="http://schemas.microsoft.com/office/drawing/2014/chart" uri="{C3380CC4-5D6E-409C-BE32-E72D297353CC}">
              <c16:uniqueId val="{00000000-69FF-42E1-BE72-BB7FBBC10C49}"/>
            </c:ext>
          </c:extLst>
        </c:ser>
        <c:dLbls>
          <c:showLegendKey val="0"/>
          <c:showVal val="0"/>
          <c:showCatName val="0"/>
          <c:showSerName val="0"/>
          <c:showPercent val="0"/>
          <c:showBubbleSize val="0"/>
        </c:dLbls>
        <c:gapWidth val="150"/>
        <c:axId val="435992440"/>
        <c:axId val="435992832"/>
      </c:barChart>
      <c:catAx>
        <c:axId val="435992440"/>
        <c:scaling>
          <c:orientation val="minMax"/>
        </c:scaling>
        <c:delete val="0"/>
        <c:axPos val="b"/>
        <c:numFmt formatCode="General" sourceLinked="0"/>
        <c:majorTickMark val="out"/>
        <c:minorTickMark val="none"/>
        <c:tickLblPos val="nextTo"/>
        <c:crossAx val="435992832"/>
        <c:crosses val="autoZero"/>
        <c:auto val="1"/>
        <c:lblAlgn val="ctr"/>
        <c:lblOffset val="100"/>
        <c:noMultiLvlLbl val="0"/>
      </c:catAx>
      <c:valAx>
        <c:axId val="435992832"/>
        <c:scaling>
          <c:orientation val="minMax"/>
        </c:scaling>
        <c:delete val="0"/>
        <c:axPos val="l"/>
        <c:majorGridlines/>
        <c:numFmt formatCode="General" sourceLinked="1"/>
        <c:majorTickMark val="out"/>
        <c:minorTickMark val="none"/>
        <c:tickLblPos val="nextTo"/>
        <c:crossAx val="435992440"/>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Always</c:v>
                </c:pt>
                <c:pt idx="1">
                  <c:v>Sometimes </c:v>
                </c:pt>
                <c:pt idx="2">
                  <c:v>Rarely </c:v>
                </c:pt>
                <c:pt idx="3">
                  <c:v>Never </c:v>
                </c:pt>
              </c:strCache>
            </c:strRef>
          </c:cat>
          <c:val>
            <c:numRef>
              <c:f>Sheet1!$B$2:$B$5</c:f>
              <c:numCache>
                <c:formatCode>General</c:formatCode>
                <c:ptCount val="4"/>
                <c:pt idx="0">
                  <c:v>85</c:v>
                </c:pt>
                <c:pt idx="1">
                  <c:v>15</c:v>
                </c:pt>
                <c:pt idx="2">
                  <c:v>0</c:v>
                </c:pt>
                <c:pt idx="3">
                  <c:v>0</c:v>
                </c:pt>
              </c:numCache>
            </c:numRef>
          </c:val>
          <c:extLst xmlns:c16r2="http://schemas.microsoft.com/office/drawing/2015/06/chart">
            <c:ext xmlns:c16="http://schemas.microsoft.com/office/drawing/2014/chart" uri="{C3380CC4-5D6E-409C-BE32-E72D297353CC}">
              <c16:uniqueId val="{00000000-FA0B-49E3-A21F-3B5F5D6B4357}"/>
            </c:ext>
          </c:extLst>
        </c:ser>
        <c:dLbls>
          <c:showLegendKey val="0"/>
          <c:showVal val="0"/>
          <c:showCatName val="0"/>
          <c:showSerName val="0"/>
          <c:showPercent val="0"/>
          <c:showBubbleSize val="0"/>
        </c:dLbls>
        <c:gapWidth val="150"/>
        <c:axId val="429963256"/>
        <c:axId val="429966000"/>
      </c:barChart>
      <c:catAx>
        <c:axId val="429963256"/>
        <c:scaling>
          <c:orientation val="minMax"/>
        </c:scaling>
        <c:delete val="0"/>
        <c:axPos val="b"/>
        <c:numFmt formatCode="General" sourceLinked="0"/>
        <c:majorTickMark val="out"/>
        <c:minorTickMark val="none"/>
        <c:tickLblPos val="nextTo"/>
        <c:crossAx val="429966000"/>
        <c:crosses val="autoZero"/>
        <c:auto val="1"/>
        <c:lblAlgn val="ctr"/>
        <c:lblOffset val="100"/>
        <c:noMultiLvlLbl val="0"/>
      </c:catAx>
      <c:valAx>
        <c:axId val="429966000"/>
        <c:scaling>
          <c:orientation val="minMax"/>
        </c:scaling>
        <c:delete val="0"/>
        <c:axPos val="l"/>
        <c:majorGridlines/>
        <c:numFmt formatCode="General" sourceLinked="1"/>
        <c:majorTickMark val="out"/>
        <c:minorTickMark val="none"/>
        <c:tickLblPos val="nextTo"/>
        <c:crossAx val="429963256"/>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Sheet1!$A$2:$A$5</c:f>
              <c:strCache>
                <c:ptCount val="4"/>
                <c:pt idx="0">
                  <c:v>Very good</c:v>
                </c:pt>
                <c:pt idx="1">
                  <c:v>Good </c:v>
                </c:pt>
                <c:pt idx="2">
                  <c:v>Average </c:v>
                </c:pt>
                <c:pt idx="3">
                  <c:v>Poor </c:v>
                </c:pt>
              </c:strCache>
            </c:strRef>
          </c:cat>
          <c:val>
            <c:numRef>
              <c:f>Sheet1!$B$2:$B$5</c:f>
              <c:numCache>
                <c:formatCode>General</c:formatCode>
                <c:ptCount val="4"/>
                <c:pt idx="0">
                  <c:v>95</c:v>
                </c:pt>
                <c:pt idx="1">
                  <c:v>5</c:v>
                </c:pt>
                <c:pt idx="2">
                  <c:v>0</c:v>
                </c:pt>
                <c:pt idx="3">
                  <c:v>0</c:v>
                </c:pt>
              </c:numCache>
            </c:numRef>
          </c:val>
          <c:extLst xmlns:c16r2="http://schemas.microsoft.com/office/drawing/2015/06/chart">
            <c:ext xmlns:c16="http://schemas.microsoft.com/office/drawing/2014/chart" uri="{C3380CC4-5D6E-409C-BE32-E72D297353CC}">
              <c16:uniqueId val="{00000000-9D45-4A17-8A91-2D48B35BA1E2}"/>
            </c:ext>
          </c:extLst>
        </c:ser>
        <c:dLbls>
          <c:showLegendKey val="0"/>
          <c:showVal val="0"/>
          <c:showCatName val="0"/>
          <c:showSerName val="0"/>
          <c:showPercent val="0"/>
          <c:showBubbleSize val="0"/>
        </c:dLbls>
        <c:gapWidth val="150"/>
        <c:axId val="429964040"/>
        <c:axId val="429965608"/>
      </c:barChart>
      <c:catAx>
        <c:axId val="429964040"/>
        <c:scaling>
          <c:orientation val="minMax"/>
        </c:scaling>
        <c:delete val="0"/>
        <c:axPos val="b"/>
        <c:numFmt formatCode="General" sourceLinked="0"/>
        <c:majorTickMark val="out"/>
        <c:minorTickMark val="none"/>
        <c:tickLblPos val="nextTo"/>
        <c:crossAx val="429965608"/>
        <c:crosses val="autoZero"/>
        <c:auto val="1"/>
        <c:lblAlgn val="ctr"/>
        <c:lblOffset val="100"/>
        <c:noMultiLvlLbl val="0"/>
      </c:catAx>
      <c:valAx>
        <c:axId val="429965608"/>
        <c:scaling>
          <c:orientation val="minMax"/>
        </c:scaling>
        <c:delete val="0"/>
        <c:axPos val="l"/>
        <c:majorGridlines/>
        <c:numFmt formatCode="General" sourceLinked="1"/>
        <c:majorTickMark val="out"/>
        <c:minorTickMark val="none"/>
        <c:tickLblPos val="nextTo"/>
        <c:crossAx val="429964040"/>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Sheet1!$A$2:$A$4</c:f>
              <c:strCache>
                <c:ptCount val="3"/>
                <c:pt idx="0">
                  <c:v>Very likely</c:v>
                </c:pt>
                <c:pt idx="1">
                  <c:v>Likely </c:v>
                </c:pt>
                <c:pt idx="2">
                  <c:v>Not likely </c:v>
                </c:pt>
              </c:strCache>
            </c:strRef>
          </c:cat>
          <c:val>
            <c:numRef>
              <c:f>Sheet1!$B$2:$B$4</c:f>
              <c:numCache>
                <c:formatCode>General</c:formatCode>
                <c:ptCount val="3"/>
                <c:pt idx="0">
                  <c:v>65</c:v>
                </c:pt>
                <c:pt idx="1">
                  <c:v>35</c:v>
                </c:pt>
                <c:pt idx="2">
                  <c:v>0</c:v>
                </c:pt>
              </c:numCache>
            </c:numRef>
          </c:val>
          <c:extLst xmlns:c16r2="http://schemas.microsoft.com/office/drawing/2015/06/chart">
            <c:ext xmlns:c16="http://schemas.microsoft.com/office/drawing/2014/chart" uri="{C3380CC4-5D6E-409C-BE32-E72D297353CC}">
              <c16:uniqueId val="{00000000-E228-40A1-9632-067268B535C6}"/>
            </c:ext>
          </c:extLst>
        </c:ser>
        <c:dLbls>
          <c:showLegendKey val="0"/>
          <c:showVal val="0"/>
          <c:showCatName val="0"/>
          <c:showSerName val="0"/>
          <c:showPercent val="0"/>
          <c:showBubbleSize val="0"/>
        </c:dLbls>
        <c:gapWidth val="150"/>
        <c:axId val="429964432"/>
        <c:axId val="429964824"/>
      </c:barChart>
      <c:catAx>
        <c:axId val="429964432"/>
        <c:scaling>
          <c:orientation val="minMax"/>
        </c:scaling>
        <c:delete val="0"/>
        <c:axPos val="b"/>
        <c:numFmt formatCode="General" sourceLinked="0"/>
        <c:majorTickMark val="out"/>
        <c:minorTickMark val="none"/>
        <c:tickLblPos val="nextTo"/>
        <c:crossAx val="429964824"/>
        <c:crosses val="autoZero"/>
        <c:auto val="1"/>
        <c:lblAlgn val="ctr"/>
        <c:lblOffset val="100"/>
        <c:noMultiLvlLbl val="0"/>
      </c:catAx>
      <c:valAx>
        <c:axId val="429964824"/>
        <c:scaling>
          <c:orientation val="minMax"/>
        </c:scaling>
        <c:delete val="0"/>
        <c:axPos val="l"/>
        <c:majorGridlines/>
        <c:numFmt formatCode="General" sourceLinked="1"/>
        <c:majorTickMark val="out"/>
        <c:minorTickMark val="none"/>
        <c:tickLblPos val="nextTo"/>
        <c:crossAx val="42996443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2A548-A518-4E06-AC36-8F46D30E7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51</Pages>
  <Words>8590</Words>
  <Characters>48969</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57445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DPS 5</dc:creator>
  <cp:lastModifiedBy>SANGI-PC</cp:lastModifiedBy>
  <cp:revision>3</cp:revision>
  <dcterms:created xsi:type="dcterms:W3CDTF">2026-08-10T06:58:00Z</dcterms:created>
  <dcterms:modified xsi:type="dcterms:W3CDTF">2026-08-10T06:59:00Z</dcterms:modified>
</cp:coreProperties>
</file>