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theme/themeOverride1.xml" ContentType="application/vnd.openxmlformats-officedocument.themeOverride+xml"/>
  <Override PartName="/word/charts/chart10.xml" ContentType="application/vnd.openxmlformats-officedocument.drawingml.chart+xml"/>
  <Override PartName="/word/charts/chart11.xml" ContentType="application/vnd.openxmlformats-officedocument.drawingml.chart+xml"/>
  <Override PartName="/word/theme/themeOverride2.xml" ContentType="application/vnd.openxmlformats-officedocument.themeOverride+xml"/>
  <Override PartName="/word/charts/chart12.xml" ContentType="application/vnd.openxmlformats-officedocument.drawingml.chart+xml"/>
  <Override PartName="/word/theme/themeOverride3.xml" ContentType="application/vnd.openxmlformats-officedocument.themeOverride+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theme/themeOverride4.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0F10" w:rsidRDefault="00360F10" w:rsidP="00360F10">
      <w:pPr>
        <w:jc w:val="center"/>
        <w:rPr>
          <w:rFonts w:ascii="Times New Roman" w:hAnsi="Times New Roman" w:cs="Times New Roman"/>
          <w:b/>
          <w:bCs/>
          <w:sz w:val="28"/>
          <w:szCs w:val="28"/>
        </w:rPr>
      </w:pPr>
      <w:r>
        <w:rPr>
          <w:rFonts w:ascii="Times New Roman" w:hAnsi="Times New Roman" w:cs="Times New Roman"/>
          <w:b/>
          <w:bCs/>
          <w:sz w:val="28"/>
          <w:szCs w:val="28"/>
        </w:rPr>
        <w:t>CHAPTER-1</w:t>
      </w:r>
    </w:p>
    <w:p w:rsidR="00A43058" w:rsidRPr="00360F10" w:rsidRDefault="00987E31" w:rsidP="00360F10">
      <w:pPr>
        <w:jc w:val="center"/>
        <w:rPr>
          <w:rFonts w:ascii="Times New Roman" w:hAnsi="Times New Roman" w:cs="Times New Roman"/>
          <w:b/>
          <w:bCs/>
          <w:sz w:val="32"/>
          <w:szCs w:val="28"/>
        </w:rPr>
      </w:pPr>
      <w:r w:rsidRPr="00360F10">
        <w:rPr>
          <w:rFonts w:ascii="Times New Roman" w:hAnsi="Times New Roman" w:cs="Times New Roman"/>
          <w:b/>
          <w:bCs/>
          <w:sz w:val="32"/>
          <w:szCs w:val="28"/>
        </w:rPr>
        <w:t>INTRODUCTION</w:t>
      </w:r>
    </w:p>
    <w:p w:rsidR="007B457F" w:rsidRPr="00A43058" w:rsidRDefault="007B457F" w:rsidP="005F50D3">
      <w:pPr>
        <w:spacing w:line="360" w:lineRule="auto"/>
        <w:ind w:firstLine="720"/>
        <w:jc w:val="both"/>
        <w:rPr>
          <w:rFonts w:ascii="Times New Roman" w:hAnsi="Times New Roman" w:cs="Times New Roman"/>
          <w:b/>
          <w:bCs/>
          <w:sz w:val="24"/>
          <w:szCs w:val="24"/>
        </w:rPr>
      </w:pPr>
      <w:r w:rsidRPr="00540019">
        <w:rPr>
          <w:rFonts w:ascii="Times New Roman" w:hAnsi="Times New Roman" w:cs="Times New Roman"/>
          <w:sz w:val="24"/>
          <w:szCs w:val="24"/>
        </w:rPr>
        <w:t>Poverty and unemployment are the two major problems of under developed countries, to which India is no exception. The union government has implemented various schemes to reduce poverty and promote gainful employment opportunities. But the most attractive scheme with less effort is the “Self Help Groups”. It is a toll to remove poverty and improve rural development. Self Help Groups (SHGs) can be defined as supportive, educational and usually change-oriented mutual aid group that addresses life problems or conditions commonly shared by all members.</w:t>
      </w:r>
    </w:p>
    <w:p w:rsidR="007B457F" w:rsidRPr="00540019" w:rsidRDefault="00A43058" w:rsidP="005F50D3">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7B457F" w:rsidRPr="00540019">
        <w:rPr>
          <w:rFonts w:ascii="Times New Roman" w:hAnsi="Times New Roman" w:cs="Times New Roman"/>
          <w:sz w:val="24"/>
          <w:szCs w:val="24"/>
        </w:rPr>
        <w:t>The concept of the SHG stands to underline the principal "for the people, by the people, and of the people". A self help group is a small economically homogeneous and affinity group of rural poor women who voluntarily agree to contribute to a common fund to be lend to its members, as per the decision of the group which works for groups solidarity, self and group awareness, social and economic empowerment in the way of democratic functioning. The empowerment of women through self help groups lead to benefits, not only to the individual women and women groups but also to the family and community as a whole through collective action for development. These groups have a common perception of need and an impulse towards collective action.</w:t>
      </w:r>
    </w:p>
    <w:p w:rsidR="007B457F" w:rsidRPr="00540019" w:rsidRDefault="00A43058" w:rsidP="007B457F">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7B457F" w:rsidRPr="00540019">
        <w:rPr>
          <w:rFonts w:ascii="Times New Roman" w:hAnsi="Times New Roman" w:cs="Times New Roman"/>
          <w:sz w:val="24"/>
          <w:szCs w:val="24"/>
        </w:rPr>
        <w:t>SHGs play a major role in transforming rural economy. Micro-finance helps the rural poor to improve their living standard and fulfill their credit needs. SHGs are a new innovation in the field of rural economic development, to finance the rural people and also to satisfy their credit needs. This in turn will help to transform the rural economy to improve the economic status of each and every individual member of the SHG in the rural areas. The effect of SHGs is often seen in the economic independence of the rural poor and especially among the rural women also. This economic independence is an effective tool for the rural poor to escape from the clutches of poverty. This is possible by setting up of sustainable income generation operation like micro-finance, agricultural-</w:t>
      </w:r>
      <w:r w:rsidR="00987E31" w:rsidRPr="00540019">
        <w:rPr>
          <w:rFonts w:ascii="Times New Roman" w:hAnsi="Times New Roman" w:cs="Times New Roman"/>
          <w:sz w:val="24"/>
          <w:szCs w:val="24"/>
        </w:rPr>
        <w:t>labor</w:t>
      </w:r>
      <w:r w:rsidR="007B457F" w:rsidRPr="00540019">
        <w:rPr>
          <w:rFonts w:ascii="Times New Roman" w:hAnsi="Times New Roman" w:cs="Times New Roman"/>
          <w:sz w:val="24"/>
          <w:szCs w:val="24"/>
        </w:rPr>
        <w:t xml:space="preserve">, artisan, food processing, petty-traders, trade, </w:t>
      </w:r>
      <w:r w:rsidR="00B844B4" w:rsidRPr="00540019">
        <w:rPr>
          <w:rFonts w:ascii="Times New Roman" w:hAnsi="Times New Roman" w:cs="Times New Roman"/>
          <w:sz w:val="24"/>
          <w:szCs w:val="24"/>
        </w:rPr>
        <w:t>service sector</w:t>
      </w:r>
      <w:r w:rsidR="007B457F" w:rsidRPr="00540019">
        <w:rPr>
          <w:rFonts w:ascii="Times New Roman" w:hAnsi="Times New Roman" w:cs="Times New Roman"/>
          <w:sz w:val="24"/>
          <w:szCs w:val="24"/>
        </w:rPr>
        <w:t xml:space="preserve">, production and financial service. Though, the above said </w:t>
      </w:r>
      <w:r w:rsidR="007B457F" w:rsidRPr="00540019">
        <w:rPr>
          <w:rFonts w:ascii="Times New Roman" w:hAnsi="Times New Roman" w:cs="Times New Roman"/>
          <w:sz w:val="24"/>
          <w:szCs w:val="24"/>
        </w:rPr>
        <w:lastRenderedPageBreak/>
        <w:t>modalities of remuneration help the poor to get some income, they do not support the poor to complete the fulfillment of their need.</w:t>
      </w:r>
    </w:p>
    <w:p w:rsidR="007B457F" w:rsidRPr="00540019" w:rsidRDefault="007B457F" w:rsidP="00A43058">
      <w:pPr>
        <w:spacing w:line="360" w:lineRule="auto"/>
        <w:ind w:firstLine="720"/>
        <w:jc w:val="both"/>
        <w:rPr>
          <w:rFonts w:ascii="Times New Roman" w:hAnsi="Times New Roman" w:cs="Times New Roman"/>
          <w:sz w:val="24"/>
          <w:szCs w:val="24"/>
        </w:rPr>
      </w:pPr>
      <w:r w:rsidRPr="00540019">
        <w:rPr>
          <w:rFonts w:ascii="Times New Roman" w:hAnsi="Times New Roman" w:cs="Times New Roman"/>
          <w:sz w:val="24"/>
          <w:szCs w:val="24"/>
        </w:rPr>
        <w:t>As per latest survey, 89% of rural population does not have any access to credit. This exclusion of the population warranted a new form of intermediary. Consequently, self help groups emerged in India in this direction. Microfinance programme through SHGs has been effective in making positive social change to the group members. Rural sector is always remaining the main component of the development process of Indian economy. India has 6.40 lakh villages and its 72.2% of the population is living in rural areas. The emergence of SHGs has brought some hope regarding the finance and credit facilities to economically poor sections. SHGs are proving to be the most effective instruments for financial inclusion and also empower the poor. SHGs through the network of commercial banks, co-operative banks, regional rural banks, NABARD and NGO's has been largely supply driven and a recent approach in the provision of financial services to the poor38. The SHG movement is a noble mission on the lines of the microfinance movement which originated in Bangladesh under the leadership of Noble Laureate Muhammad Yunus. The innovative concept, that has roots in Bangladesh, has touched every part of the globe. Today the SHG movement is increasingly accepted as an innovation in the field of rural credit in many developing countries including India to help the rural poor. It is considered a vehicle to reach the disadvantaged and marginalized section, which in the normal course cannot avail of credit facility from the banks</w:t>
      </w:r>
    </w:p>
    <w:p w:rsidR="00986C06" w:rsidRDefault="00A43058" w:rsidP="00DE4140">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7B457F" w:rsidRPr="00540019">
        <w:rPr>
          <w:rFonts w:ascii="Times New Roman" w:hAnsi="Times New Roman" w:cs="Times New Roman"/>
          <w:sz w:val="24"/>
          <w:szCs w:val="24"/>
        </w:rPr>
        <w:t xml:space="preserve">SHG is a registered or unregistered voluntary association of poor people of 10-20, from the same socio-economic background, involving primarily in saving and credit activities. It can be all women members group, all men members group or even a mixed group. SHG are also popularly called as DWACRA groups after the programme i.e. development of women and children in rural areas40. However, over 90% of these are women members group. Savings, loans, loan repayments are taken care of at the group level. These groups are in turn linked to a financial or a micro-finance institution for sourcing of additional funds as well as depositing their </w:t>
      </w:r>
      <w:r w:rsidR="00B844B4" w:rsidRPr="00540019">
        <w:rPr>
          <w:rFonts w:ascii="Times New Roman" w:hAnsi="Times New Roman" w:cs="Times New Roman"/>
          <w:sz w:val="24"/>
          <w:szCs w:val="24"/>
        </w:rPr>
        <w:t xml:space="preserve">savings41. </w:t>
      </w:r>
      <w:r w:rsidR="007B457F" w:rsidRPr="00540019">
        <w:rPr>
          <w:rFonts w:ascii="Times New Roman" w:hAnsi="Times New Roman" w:cs="Times New Roman"/>
          <w:sz w:val="24"/>
          <w:szCs w:val="24"/>
        </w:rPr>
        <w:t xml:space="preserve">Best examples of this type of technology are the Self-Help Group Bank </w:t>
      </w:r>
      <w:r w:rsidR="007B457F" w:rsidRPr="00540019">
        <w:rPr>
          <w:rFonts w:ascii="Times New Roman" w:hAnsi="Times New Roman" w:cs="Times New Roman"/>
          <w:sz w:val="24"/>
          <w:szCs w:val="24"/>
        </w:rPr>
        <w:lastRenderedPageBreak/>
        <w:t>Linkage Programme in India, the ProgrammeHubungan Bank Danksm (PHBK) project in Indonesia, and the Chikola groups of K-REP in Kenya (Satish 2005)</w:t>
      </w:r>
    </w:p>
    <w:p w:rsidR="00F370C5" w:rsidRPr="00986C06" w:rsidRDefault="00F370C5" w:rsidP="00F370C5">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1.2 SIGNIFICANCE </w:t>
      </w:r>
      <w:r w:rsidRPr="00986C06">
        <w:rPr>
          <w:rFonts w:ascii="Times New Roman" w:hAnsi="Times New Roman" w:cs="Times New Roman"/>
          <w:b/>
          <w:bCs/>
          <w:sz w:val="24"/>
          <w:szCs w:val="24"/>
        </w:rPr>
        <w:t xml:space="preserve">OF THE STUDY </w:t>
      </w:r>
    </w:p>
    <w:p w:rsidR="00F370C5" w:rsidRDefault="00F370C5" w:rsidP="00F370C5">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540019">
        <w:rPr>
          <w:rFonts w:ascii="Times New Roman" w:hAnsi="Times New Roman" w:cs="Times New Roman"/>
          <w:sz w:val="24"/>
          <w:szCs w:val="24"/>
        </w:rPr>
        <w:t>Self-Help Groups are informal associations of people who choose to come together to find ways to improve their living conditions. They help to build Social Capital among the poor, especially women. The most important functions of a Self-Help Groups are to encourage and motivate its members to save, to persuade them to make a collective plan for generation of additional income, and to act as a conduit for formal banking services to reach them. Such groups work as a collective guarantee system for members who propose to borrow from organized sources. Consequently, Self-Help Groups have emerged as the most effective mechanism for delivery of micro-finance services to the poor. The range of financial services may include products such as deposits, loans, money transfer and insurance</w:t>
      </w:r>
      <w:r>
        <w:rPr>
          <w:rFonts w:ascii="Times New Roman" w:hAnsi="Times New Roman" w:cs="Times New Roman"/>
          <w:sz w:val="24"/>
          <w:szCs w:val="24"/>
        </w:rPr>
        <w:t>.</w:t>
      </w:r>
    </w:p>
    <w:p w:rsidR="00F370C5" w:rsidRDefault="00F370C5" w:rsidP="00F370C5">
      <w:pPr>
        <w:tabs>
          <w:tab w:val="left" w:pos="720"/>
        </w:tabs>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Self Help G</w:t>
      </w:r>
      <w:r w:rsidRPr="00DE4140">
        <w:rPr>
          <w:rFonts w:ascii="Times New Roman" w:hAnsi="Times New Roman" w:cs="Times New Roman"/>
          <w:sz w:val="24"/>
          <w:szCs w:val="24"/>
        </w:rPr>
        <w:t>roup plays an important role in socio-economic development of rural area</w:t>
      </w:r>
      <w:r>
        <w:rPr>
          <w:rFonts w:ascii="Times New Roman" w:hAnsi="Times New Roman" w:cs="Times New Roman"/>
          <w:sz w:val="24"/>
          <w:szCs w:val="24"/>
        </w:rPr>
        <w:t>. Self Help Group arranges the training facilities to carry out certain kind of work, which are suitable to India. Government provides maximum support for its performance.SHG became more or less a part of the society. A study on SHG will enable us to know the role of members in socio-economic development of the countries, it also help us in locating the strength,weekness,opportunities and threats of this project and to give suggestions for improvement and remedial measures wherever necessary. Though there is a no more studies related to Self Help Group. Hence this study assumes greater importance.</w:t>
      </w:r>
    </w:p>
    <w:p w:rsidR="00F370C5" w:rsidRDefault="00F370C5" w:rsidP="00F370C5">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1.3 STATEMENT OF THE PROBLEM</w:t>
      </w:r>
    </w:p>
    <w:p w:rsidR="00F370C5" w:rsidRPr="00986C06" w:rsidRDefault="00C23CC2" w:rsidP="00F370C5">
      <w:pPr>
        <w:spacing w:line="360" w:lineRule="auto"/>
        <w:jc w:val="both"/>
        <w:rPr>
          <w:rFonts w:ascii="Times New Roman" w:hAnsi="Times New Roman" w:cs="Times New Roman"/>
          <w:b/>
          <w:bCs/>
          <w:sz w:val="24"/>
          <w:szCs w:val="24"/>
        </w:rPr>
      </w:pPr>
      <w:r w:rsidRPr="00C23CC2">
        <w:rPr>
          <w:rFonts w:ascii="Times New Roman" w:hAnsi="Times New Roman" w:cs="Times New Roman"/>
          <w:bCs/>
          <w:sz w:val="24"/>
          <w:szCs w:val="24"/>
        </w:rPr>
        <w:t xml:space="preserve">The statement of the problem regarding the role of self-help groups (SHGs) in socio-economic development revolves around understanding the effectiveness and challenges faced by SHGs in contributing to holistic development. Key issues to explore include the extent of SHGs' impact on poverty alleviation, women's empowerment, and community resilience. Additionally, it is crucial to examine barriers hindering the optimal functioning of SHGs, such as limited access to financial </w:t>
      </w:r>
      <w:r w:rsidRPr="00C23CC2">
        <w:rPr>
          <w:rFonts w:ascii="Times New Roman" w:hAnsi="Times New Roman" w:cs="Times New Roman"/>
          <w:bCs/>
          <w:sz w:val="24"/>
          <w:szCs w:val="24"/>
        </w:rPr>
        <w:lastRenderedPageBreak/>
        <w:t>resources, lack of technical support, and socio-cultural constraints. By addressing these challenges, the study aims to uncover strategies and interventions that can maximize the socio-economic potential of SHGs, thereby fostering inclusive growth and sustainable development at the grassroots level.</w:t>
      </w:r>
    </w:p>
    <w:p w:rsidR="00F370C5" w:rsidRPr="00986C06" w:rsidRDefault="00F370C5" w:rsidP="00F370C5">
      <w:pPr>
        <w:spacing w:line="360" w:lineRule="auto"/>
        <w:rPr>
          <w:rFonts w:ascii="Times New Roman" w:hAnsi="Times New Roman" w:cs="Times New Roman"/>
          <w:b/>
          <w:bCs/>
          <w:sz w:val="28"/>
          <w:szCs w:val="28"/>
        </w:rPr>
      </w:pPr>
      <w:r>
        <w:rPr>
          <w:rFonts w:ascii="Times New Roman" w:hAnsi="Times New Roman" w:cs="Times New Roman"/>
          <w:b/>
          <w:bCs/>
          <w:sz w:val="24"/>
          <w:szCs w:val="28"/>
        </w:rPr>
        <w:t xml:space="preserve">1.4 </w:t>
      </w:r>
      <w:r w:rsidRPr="00EF55B2">
        <w:rPr>
          <w:rFonts w:ascii="Times New Roman" w:hAnsi="Times New Roman" w:cs="Times New Roman"/>
          <w:b/>
          <w:bCs/>
          <w:sz w:val="24"/>
          <w:szCs w:val="28"/>
        </w:rPr>
        <w:t>OBJECTIVES OF THE STUDY</w:t>
      </w:r>
    </w:p>
    <w:p w:rsidR="00F370C5" w:rsidRPr="00540019" w:rsidRDefault="00F370C5" w:rsidP="00F370C5">
      <w:pPr>
        <w:pStyle w:val="ListParagraph"/>
        <w:numPr>
          <w:ilvl w:val="0"/>
          <w:numId w:val="3"/>
        </w:numPr>
        <w:spacing w:line="360" w:lineRule="auto"/>
        <w:rPr>
          <w:rFonts w:ascii="Times New Roman" w:hAnsi="Times New Roman" w:cs="Times New Roman"/>
          <w:sz w:val="24"/>
          <w:szCs w:val="24"/>
        </w:rPr>
      </w:pPr>
      <w:r w:rsidRPr="00540019">
        <w:rPr>
          <w:rFonts w:ascii="Times New Roman" w:hAnsi="Times New Roman" w:cs="Times New Roman"/>
          <w:sz w:val="24"/>
          <w:szCs w:val="24"/>
        </w:rPr>
        <w:t>To enumerate the various activities undertaken by the Sel</w:t>
      </w:r>
      <w:r>
        <w:rPr>
          <w:rFonts w:ascii="Times New Roman" w:hAnsi="Times New Roman" w:cs="Times New Roman"/>
          <w:sz w:val="24"/>
          <w:szCs w:val="24"/>
        </w:rPr>
        <w:t>f-Help Groups</w:t>
      </w:r>
      <w:r w:rsidR="00360F10">
        <w:rPr>
          <w:rFonts w:ascii="Times New Roman" w:hAnsi="Times New Roman" w:cs="Times New Roman"/>
          <w:sz w:val="24"/>
          <w:szCs w:val="24"/>
        </w:rPr>
        <w:t xml:space="preserve">. </w:t>
      </w:r>
    </w:p>
    <w:p w:rsidR="00F370C5" w:rsidRPr="00540019" w:rsidRDefault="00F370C5" w:rsidP="00F370C5">
      <w:pPr>
        <w:pStyle w:val="ListParagraph"/>
        <w:numPr>
          <w:ilvl w:val="0"/>
          <w:numId w:val="3"/>
        </w:numPr>
        <w:spacing w:line="360" w:lineRule="auto"/>
        <w:rPr>
          <w:rFonts w:ascii="Times New Roman" w:hAnsi="Times New Roman" w:cs="Times New Roman"/>
          <w:sz w:val="24"/>
          <w:szCs w:val="24"/>
        </w:rPr>
      </w:pPr>
      <w:r w:rsidRPr="00540019">
        <w:rPr>
          <w:rFonts w:ascii="Times New Roman" w:hAnsi="Times New Roman" w:cs="Times New Roman"/>
          <w:sz w:val="24"/>
          <w:szCs w:val="24"/>
        </w:rPr>
        <w:t>To examine the impact of microfinance programme</w:t>
      </w:r>
      <w:r>
        <w:rPr>
          <w:rFonts w:ascii="Times New Roman" w:hAnsi="Times New Roman" w:cs="Times New Roman"/>
          <w:sz w:val="24"/>
          <w:szCs w:val="24"/>
        </w:rPr>
        <w:t>s</w:t>
      </w:r>
      <w:r w:rsidRPr="00540019">
        <w:rPr>
          <w:rFonts w:ascii="Times New Roman" w:hAnsi="Times New Roman" w:cs="Times New Roman"/>
          <w:sz w:val="24"/>
          <w:szCs w:val="24"/>
        </w:rPr>
        <w:t xml:space="preserve"> on employment </w:t>
      </w:r>
      <w:r>
        <w:rPr>
          <w:rFonts w:ascii="Times New Roman" w:hAnsi="Times New Roman" w:cs="Times New Roman"/>
          <w:sz w:val="24"/>
          <w:szCs w:val="24"/>
        </w:rPr>
        <w:t>and Income level of SHG members</w:t>
      </w:r>
      <w:r w:rsidRPr="00540019">
        <w:rPr>
          <w:rFonts w:ascii="Times New Roman" w:hAnsi="Times New Roman" w:cs="Times New Roman"/>
          <w:sz w:val="24"/>
          <w:szCs w:val="24"/>
        </w:rPr>
        <w:t xml:space="preserve"> in </w:t>
      </w:r>
      <w:r w:rsidR="00C23CC2">
        <w:rPr>
          <w:rFonts w:ascii="Times New Roman" w:hAnsi="Times New Roman" w:cs="Times New Roman"/>
          <w:sz w:val="24"/>
          <w:szCs w:val="24"/>
        </w:rPr>
        <w:t>Kannur district</w:t>
      </w:r>
    </w:p>
    <w:p w:rsidR="00F370C5" w:rsidRPr="00540019" w:rsidRDefault="00F370C5" w:rsidP="00F370C5">
      <w:pPr>
        <w:pStyle w:val="ListParagraph"/>
        <w:numPr>
          <w:ilvl w:val="0"/>
          <w:numId w:val="3"/>
        </w:numPr>
        <w:spacing w:line="360" w:lineRule="auto"/>
        <w:rPr>
          <w:rFonts w:ascii="Times New Roman" w:hAnsi="Times New Roman" w:cs="Times New Roman"/>
          <w:sz w:val="24"/>
          <w:szCs w:val="24"/>
        </w:rPr>
      </w:pPr>
      <w:r w:rsidRPr="00540019">
        <w:rPr>
          <w:rFonts w:ascii="Times New Roman" w:hAnsi="Times New Roman" w:cs="Times New Roman"/>
          <w:sz w:val="24"/>
          <w:szCs w:val="24"/>
        </w:rPr>
        <w:t>To analyze the ability of SHGs to deal with risky situations faced by the households.</w:t>
      </w:r>
    </w:p>
    <w:p w:rsidR="00F370C5" w:rsidRPr="00540019" w:rsidRDefault="00F370C5" w:rsidP="00F370C5">
      <w:pPr>
        <w:pStyle w:val="ListParagraph"/>
        <w:numPr>
          <w:ilvl w:val="0"/>
          <w:numId w:val="3"/>
        </w:numPr>
        <w:spacing w:line="360" w:lineRule="auto"/>
        <w:rPr>
          <w:rFonts w:ascii="Times New Roman" w:hAnsi="Times New Roman" w:cs="Times New Roman"/>
          <w:sz w:val="24"/>
          <w:szCs w:val="24"/>
        </w:rPr>
      </w:pPr>
      <w:r w:rsidRPr="00540019">
        <w:rPr>
          <w:rFonts w:ascii="Times New Roman" w:hAnsi="Times New Roman" w:cs="Times New Roman"/>
          <w:sz w:val="24"/>
          <w:szCs w:val="24"/>
        </w:rPr>
        <w:t xml:space="preserve">To analyses the contribution of the Self-Help Groups to the Social, Economic, Political and Educational development of </w:t>
      </w:r>
      <w:r>
        <w:rPr>
          <w:rFonts w:ascii="Times New Roman" w:hAnsi="Times New Roman" w:cs="Times New Roman"/>
          <w:sz w:val="24"/>
          <w:szCs w:val="24"/>
        </w:rPr>
        <w:t xml:space="preserve">the masses in </w:t>
      </w:r>
      <w:r w:rsidR="00C23CC2">
        <w:rPr>
          <w:rFonts w:ascii="Times New Roman" w:hAnsi="Times New Roman" w:cs="Times New Roman"/>
          <w:sz w:val="24"/>
          <w:szCs w:val="24"/>
        </w:rPr>
        <w:t>Kannur district</w:t>
      </w:r>
    </w:p>
    <w:p w:rsidR="00F370C5" w:rsidRPr="00EF55B2" w:rsidRDefault="00F370C5" w:rsidP="00F370C5">
      <w:pPr>
        <w:pStyle w:val="ListParagraph"/>
        <w:numPr>
          <w:ilvl w:val="0"/>
          <w:numId w:val="3"/>
        </w:numPr>
        <w:spacing w:line="360" w:lineRule="auto"/>
        <w:rPr>
          <w:rFonts w:ascii="Times New Roman" w:hAnsi="Times New Roman" w:cs="Times New Roman"/>
          <w:sz w:val="24"/>
          <w:szCs w:val="24"/>
        </w:rPr>
      </w:pPr>
      <w:r w:rsidRPr="00540019">
        <w:rPr>
          <w:rFonts w:ascii="Times New Roman" w:hAnsi="Times New Roman" w:cs="Times New Roman"/>
          <w:sz w:val="24"/>
          <w:szCs w:val="24"/>
        </w:rPr>
        <w:t xml:space="preserve">To understand the problems of SHGs and to provide alternate strategies to make SHGs effective. </w:t>
      </w:r>
    </w:p>
    <w:p w:rsidR="00F370C5" w:rsidRDefault="00F370C5" w:rsidP="00F370C5">
      <w:pPr>
        <w:spacing w:line="360" w:lineRule="auto"/>
        <w:rPr>
          <w:rFonts w:ascii="Times New Roman" w:hAnsi="Times New Roman" w:cs="Times New Roman"/>
          <w:b/>
          <w:sz w:val="28"/>
          <w:szCs w:val="28"/>
        </w:rPr>
      </w:pPr>
      <w:r>
        <w:rPr>
          <w:rFonts w:ascii="Times New Roman" w:hAnsi="Times New Roman" w:cs="Times New Roman"/>
          <w:b/>
          <w:sz w:val="28"/>
          <w:szCs w:val="28"/>
        </w:rPr>
        <w:t>1.5 SCOPE OF THE STUDY</w:t>
      </w:r>
    </w:p>
    <w:p w:rsidR="00C23CC2" w:rsidRDefault="00C23CC2" w:rsidP="00C23CC2">
      <w:pPr>
        <w:spacing w:line="360" w:lineRule="auto"/>
        <w:jc w:val="both"/>
        <w:rPr>
          <w:rFonts w:ascii="Times New Roman" w:hAnsi="Times New Roman" w:cs="Times New Roman"/>
          <w:sz w:val="24"/>
          <w:szCs w:val="28"/>
        </w:rPr>
      </w:pPr>
      <w:r w:rsidRPr="00C23CC2">
        <w:rPr>
          <w:rFonts w:ascii="Times New Roman" w:hAnsi="Times New Roman" w:cs="Times New Roman"/>
          <w:sz w:val="24"/>
          <w:szCs w:val="28"/>
        </w:rPr>
        <w:t>The scope of the study on the role of self-help groups (SHGs) in socio-economic development encompasses a comprehensive examination of the various dimensions of SHG activities and their impact on communities. This includes assessing the formation and functioning of SHGs, analyzing their role in enhancing livelihood opportunities, promoting financial inclusion, empowering marginalized groups, and fostering social cohesion. Additionally, the study will explore the enabling factors and constraints affecting SHGs' effectiveness, such as institutional support, access to credit, capacity building, and socio-cultural dynamics. By delving into these aspects, the study aims to provide valuable insights and recommendations for policymakers, development practitioners, and stakeholders to optimize the contribution of SHGs towards sustainable socio-economic development.</w:t>
      </w:r>
    </w:p>
    <w:p w:rsidR="00C23CC2" w:rsidRDefault="00C23CC2" w:rsidP="00F370C5">
      <w:pPr>
        <w:spacing w:line="360" w:lineRule="auto"/>
        <w:rPr>
          <w:rFonts w:ascii="Times New Roman" w:hAnsi="Times New Roman" w:cs="Times New Roman"/>
          <w:b/>
          <w:sz w:val="28"/>
          <w:szCs w:val="28"/>
        </w:rPr>
      </w:pPr>
    </w:p>
    <w:p w:rsidR="00C23CC2" w:rsidRDefault="00C23CC2" w:rsidP="00F370C5">
      <w:pPr>
        <w:spacing w:line="360" w:lineRule="auto"/>
        <w:rPr>
          <w:rFonts w:ascii="Times New Roman" w:hAnsi="Times New Roman" w:cs="Times New Roman"/>
          <w:b/>
          <w:sz w:val="28"/>
          <w:szCs w:val="28"/>
        </w:rPr>
      </w:pPr>
    </w:p>
    <w:p w:rsidR="00F370C5" w:rsidRPr="00986C06" w:rsidRDefault="00F370C5" w:rsidP="00F370C5">
      <w:pPr>
        <w:spacing w:line="360" w:lineRule="auto"/>
        <w:rPr>
          <w:rFonts w:ascii="Times New Roman" w:hAnsi="Times New Roman" w:cs="Times New Roman"/>
          <w:b/>
          <w:sz w:val="28"/>
          <w:szCs w:val="28"/>
        </w:rPr>
      </w:pPr>
      <w:r>
        <w:rPr>
          <w:rFonts w:ascii="Times New Roman" w:hAnsi="Times New Roman" w:cs="Times New Roman"/>
          <w:b/>
          <w:sz w:val="28"/>
          <w:szCs w:val="28"/>
        </w:rPr>
        <w:lastRenderedPageBreak/>
        <w:t xml:space="preserve">1.6 </w:t>
      </w:r>
      <w:r w:rsidRPr="00986C06">
        <w:rPr>
          <w:rFonts w:ascii="Times New Roman" w:hAnsi="Times New Roman" w:cs="Times New Roman"/>
          <w:b/>
          <w:sz w:val="28"/>
          <w:szCs w:val="28"/>
        </w:rPr>
        <w:t>METHODOLOGY</w:t>
      </w:r>
    </w:p>
    <w:p w:rsidR="00F370C5" w:rsidRPr="00A90B46" w:rsidRDefault="00F370C5" w:rsidP="00F370C5">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A90B46">
        <w:rPr>
          <w:rFonts w:ascii="Times New Roman" w:hAnsi="Times New Roman" w:cs="Times New Roman"/>
          <w:sz w:val="24"/>
          <w:szCs w:val="24"/>
        </w:rPr>
        <w:t>Specific objectives of the study as stated earlier require use of both primary and secondary data. Methods used for the collection and analysis of data are provided in this section. Specific tools of analysis and empirical models are also presented.</w:t>
      </w:r>
    </w:p>
    <w:p w:rsidR="00F370C5" w:rsidRPr="004D3894" w:rsidRDefault="00F370C5" w:rsidP="00F370C5">
      <w:pPr>
        <w:spacing w:line="360" w:lineRule="auto"/>
        <w:rPr>
          <w:rFonts w:ascii="Times New Roman" w:hAnsi="Times New Roman" w:cs="Times New Roman"/>
          <w:b/>
          <w:bCs/>
          <w:sz w:val="28"/>
          <w:szCs w:val="28"/>
        </w:rPr>
      </w:pPr>
      <w:r w:rsidRPr="004D3894">
        <w:rPr>
          <w:rFonts w:ascii="Times New Roman" w:hAnsi="Times New Roman" w:cs="Times New Roman"/>
          <w:b/>
          <w:bCs/>
          <w:sz w:val="28"/>
          <w:szCs w:val="28"/>
        </w:rPr>
        <w:t>SOURCE OF DATA</w:t>
      </w:r>
    </w:p>
    <w:p w:rsidR="00F370C5" w:rsidRPr="00540019" w:rsidRDefault="00F370C5" w:rsidP="00F370C5">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540019">
        <w:rPr>
          <w:rFonts w:ascii="Times New Roman" w:hAnsi="Times New Roman" w:cs="Times New Roman"/>
          <w:sz w:val="24"/>
          <w:szCs w:val="24"/>
        </w:rPr>
        <w:t xml:space="preserve">Survey method is employed to collect the data from the SHG members. The data used for the present study are primary in nature. So an interview schedule is prepared and applied on the basis of the objectives of the study. Secondary data were also collected for the study. </w:t>
      </w:r>
    </w:p>
    <w:p w:rsidR="00F370C5" w:rsidRPr="00540019" w:rsidRDefault="00F370C5" w:rsidP="00F370C5">
      <w:pPr>
        <w:spacing w:line="360" w:lineRule="auto"/>
        <w:jc w:val="both"/>
        <w:rPr>
          <w:rFonts w:ascii="Times New Roman" w:hAnsi="Times New Roman" w:cs="Times New Roman"/>
          <w:b/>
          <w:bCs/>
          <w:sz w:val="24"/>
          <w:szCs w:val="24"/>
        </w:rPr>
      </w:pPr>
      <w:r w:rsidRPr="00540019">
        <w:rPr>
          <w:rFonts w:ascii="Times New Roman" w:hAnsi="Times New Roman" w:cs="Times New Roman"/>
          <w:b/>
          <w:bCs/>
          <w:sz w:val="24"/>
          <w:szCs w:val="24"/>
        </w:rPr>
        <w:t xml:space="preserve">Primary Data </w:t>
      </w:r>
    </w:p>
    <w:p w:rsidR="00F370C5" w:rsidRPr="00313AB1" w:rsidRDefault="00F370C5" w:rsidP="00F370C5">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540019">
        <w:rPr>
          <w:rFonts w:ascii="Times New Roman" w:hAnsi="Times New Roman" w:cs="Times New Roman"/>
          <w:sz w:val="24"/>
          <w:szCs w:val="24"/>
        </w:rPr>
        <w:t>The required primary data are collected from the selected respondents with the help of a comprehensive, pre-tested questionnaire through personal interview method. The data are collected over a period of 1 month. Care has been taken to avoid bias and necessary cross checks that are applied to ensure the accuracy of data.</w:t>
      </w:r>
    </w:p>
    <w:p w:rsidR="00F370C5" w:rsidRPr="00313AB1" w:rsidRDefault="00F370C5" w:rsidP="00F370C5">
      <w:pPr>
        <w:spacing w:line="360" w:lineRule="auto"/>
        <w:jc w:val="both"/>
        <w:rPr>
          <w:rFonts w:ascii="Times New Roman" w:hAnsi="Times New Roman" w:cs="Times New Roman"/>
          <w:sz w:val="24"/>
          <w:szCs w:val="24"/>
        </w:rPr>
      </w:pPr>
      <w:r w:rsidRPr="005F50D3">
        <w:rPr>
          <w:rFonts w:ascii="Times New Roman" w:hAnsi="Times New Roman" w:cs="Times New Roman"/>
          <w:b/>
          <w:bCs/>
          <w:sz w:val="24"/>
          <w:szCs w:val="24"/>
        </w:rPr>
        <w:t>Secondary</w:t>
      </w:r>
      <w:r w:rsidRPr="001562CE">
        <w:rPr>
          <w:rFonts w:ascii="Times New Roman" w:hAnsi="Times New Roman" w:cs="Times New Roman"/>
          <w:b/>
          <w:bCs/>
          <w:sz w:val="24"/>
          <w:szCs w:val="24"/>
        </w:rPr>
        <w:t xml:space="preserve"> Data </w:t>
      </w:r>
    </w:p>
    <w:p w:rsidR="00F370C5" w:rsidRPr="004D3894" w:rsidRDefault="00F370C5" w:rsidP="00F370C5">
      <w:pPr>
        <w:spacing w:line="360" w:lineRule="auto"/>
        <w:jc w:val="both"/>
        <w:rPr>
          <w:rFonts w:ascii="Times New Roman" w:hAnsi="Times New Roman" w:cs="Times New Roman"/>
          <w:b/>
          <w:sz w:val="28"/>
          <w:szCs w:val="28"/>
        </w:rPr>
      </w:pPr>
      <w:r>
        <w:rPr>
          <w:rFonts w:ascii="Times New Roman" w:hAnsi="Times New Roman" w:cs="Times New Roman"/>
          <w:sz w:val="24"/>
          <w:szCs w:val="24"/>
        </w:rPr>
        <w:tab/>
        <w:t>Secondary data were collected from the various sources like published thesis, journals, websites etc</w:t>
      </w:r>
    </w:p>
    <w:p w:rsidR="00F370C5" w:rsidRPr="004D3894" w:rsidRDefault="00F370C5" w:rsidP="00F370C5">
      <w:pPr>
        <w:spacing w:line="360" w:lineRule="auto"/>
        <w:jc w:val="both"/>
        <w:rPr>
          <w:rFonts w:ascii="Times New Roman" w:hAnsi="Times New Roman" w:cs="Times New Roman"/>
          <w:b/>
          <w:sz w:val="28"/>
          <w:szCs w:val="28"/>
        </w:rPr>
      </w:pPr>
      <w:r w:rsidRPr="004D3894">
        <w:rPr>
          <w:rFonts w:ascii="Times New Roman" w:hAnsi="Times New Roman" w:cs="Times New Roman"/>
          <w:b/>
          <w:sz w:val="28"/>
          <w:szCs w:val="28"/>
        </w:rPr>
        <w:t>SAMPLING DESIGN</w:t>
      </w:r>
    </w:p>
    <w:p w:rsidR="00F370C5" w:rsidRDefault="00F370C5" w:rsidP="00F370C5">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The </w:t>
      </w:r>
      <w:r w:rsidR="00C23CC2">
        <w:rPr>
          <w:rFonts w:ascii="Times New Roman" w:hAnsi="Times New Roman" w:cs="Times New Roman"/>
          <w:sz w:val="24"/>
          <w:szCs w:val="24"/>
        </w:rPr>
        <w:t>Kannur district</w:t>
      </w:r>
      <w:r w:rsidRPr="00986C06">
        <w:rPr>
          <w:rFonts w:ascii="Times New Roman" w:hAnsi="Times New Roman" w:cs="Times New Roman"/>
          <w:sz w:val="24"/>
          <w:szCs w:val="24"/>
        </w:rPr>
        <w:t xml:space="preserve"> </w:t>
      </w:r>
      <w:r>
        <w:rPr>
          <w:rFonts w:ascii="Times New Roman" w:hAnsi="Times New Roman" w:cs="Times New Roman"/>
          <w:sz w:val="24"/>
          <w:szCs w:val="24"/>
        </w:rPr>
        <w:t>at</w:t>
      </w:r>
      <w:r w:rsidRPr="00540019">
        <w:rPr>
          <w:rFonts w:ascii="Times New Roman" w:hAnsi="Times New Roman" w:cs="Times New Roman"/>
          <w:sz w:val="24"/>
          <w:szCs w:val="24"/>
        </w:rPr>
        <w:t xml:space="preserve"> has been selected as the universe for this study for </w:t>
      </w:r>
      <w:r>
        <w:rPr>
          <w:rFonts w:ascii="Times New Roman" w:hAnsi="Times New Roman" w:cs="Times New Roman"/>
          <w:sz w:val="24"/>
          <w:szCs w:val="24"/>
        </w:rPr>
        <w:t>two reasons. First, the Panchayat</w:t>
      </w:r>
      <w:r w:rsidRPr="00540019">
        <w:rPr>
          <w:rFonts w:ascii="Times New Roman" w:hAnsi="Times New Roman" w:cs="Times New Roman"/>
          <w:sz w:val="24"/>
          <w:szCs w:val="24"/>
        </w:rPr>
        <w:t>has a large number of Self Help Groups. Secondly, the researcher is familiar with the area and so it is possible to get the co-operation of the officials and also respondents.</w:t>
      </w:r>
    </w:p>
    <w:p w:rsidR="00306DCC" w:rsidRPr="00334110" w:rsidRDefault="00306DCC" w:rsidP="00306DCC">
      <w:pPr>
        <w:spacing w:after="0" w:line="240" w:lineRule="auto"/>
        <w:jc w:val="both"/>
        <w:rPr>
          <w:rFonts w:ascii="Times New Roman" w:hAnsi="Times New Roman"/>
          <w:b/>
          <w:sz w:val="28"/>
          <w:szCs w:val="28"/>
        </w:rPr>
      </w:pPr>
      <w:r w:rsidRPr="00334110">
        <w:rPr>
          <w:rFonts w:ascii="Times New Roman" w:hAnsi="Times New Roman"/>
          <w:b/>
          <w:sz w:val="28"/>
          <w:szCs w:val="28"/>
        </w:rPr>
        <w:t>1.7 SAMPLE SIZE:</w:t>
      </w:r>
    </w:p>
    <w:p w:rsidR="00306DCC" w:rsidRDefault="00306DCC" w:rsidP="00306DCC">
      <w:pPr>
        <w:pStyle w:val="ListParagraph"/>
        <w:spacing w:before="240" w:line="360" w:lineRule="auto"/>
        <w:ind w:left="0" w:right="170"/>
        <w:jc w:val="both"/>
        <w:rPr>
          <w:rFonts w:ascii="Times New Roman" w:hAnsi="Times New Roman" w:cs="Times New Roman"/>
          <w:bCs/>
          <w:sz w:val="24"/>
          <w:szCs w:val="24"/>
        </w:rPr>
      </w:pPr>
      <w:r w:rsidRPr="00F1062F">
        <w:rPr>
          <w:rFonts w:ascii="Times New Roman" w:hAnsi="Times New Roman" w:cs="Times New Roman"/>
          <w:bCs/>
          <w:sz w:val="24"/>
          <w:szCs w:val="24"/>
        </w:rPr>
        <w:t xml:space="preserve">The study was conduct a sample of </w:t>
      </w:r>
      <w:r>
        <w:rPr>
          <w:rFonts w:ascii="Times New Roman" w:hAnsi="Times New Roman" w:cs="Times New Roman"/>
          <w:bCs/>
          <w:sz w:val="24"/>
          <w:szCs w:val="24"/>
        </w:rPr>
        <w:t>50</w:t>
      </w:r>
      <w:r w:rsidRPr="00F1062F">
        <w:rPr>
          <w:rFonts w:ascii="Times New Roman" w:hAnsi="Times New Roman" w:cs="Times New Roman"/>
          <w:bCs/>
          <w:sz w:val="24"/>
          <w:szCs w:val="24"/>
        </w:rPr>
        <w:t xml:space="preserve"> respondents</w:t>
      </w:r>
      <w:r>
        <w:rPr>
          <w:rFonts w:ascii="Times New Roman" w:hAnsi="Times New Roman" w:cs="Times New Roman"/>
          <w:bCs/>
          <w:sz w:val="24"/>
          <w:szCs w:val="24"/>
        </w:rPr>
        <w:t>.</w:t>
      </w:r>
    </w:p>
    <w:p w:rsidR="00306DCC" w:rsidRDefault="00306DCC" w:rsidP="00306DCC">
      <w:pPr>
        <w:spacing w:line="360" w:lineRule="auto"/>
        <w:jc w:val="both"/>
        <w:rPr>
          <w:rFonts w:ascii="Times New Roman" w:hAnsi="Times New Roman" w:cs="Times New Roman"/>
          <w:sz w:val="24"/>
          <w:szCs w:val="24"/>
        </w:rPr>
      </w:pPr>
    </w:p>
    <w:p w:rsidR="00F370C5" w:rsidRPr="004D3894" w:rsidRDefault="00F370C5" w:rsidP="00F370C5">
      <w:pPr>
        <w:spacing w:line="360" w:lineRule="auto"/>
        <w:jc w:val="both"/>
        <w:rPr>
          <w:rFonts w:ascii="Times New Roman" w:hAnsi="Times New Roman" w:cs="Times New Roman"/>
          <w:b/>
          <w:sz w:val="28"/>
          <w:szCs w:val="28"/>
        </w:rPr>
      </w:pPr>
      <w:r w:rsidRPr="004D3894">
        <w:rPr>
          <w:rFonts w:ascii="Times New Roman" w:hAnsi="Times New Roman" w:cs="Times New Roman"/>
          <w:b/>
          <w:sz w:val="28"/>
          <w:szCs w:val="28"/>
        </w:rPr>
        <w:lastRenderedPageBreak/>
        <w:t>DATA COLLECTION</w:t>
      </w:r>
    </w:p>
    <w:p w:rsidR="00F370C5" w:rsidRDefault="00F370C5" w:rsidP="00F370C5">
      <w:pPr>
        <w:spacing w:line="360" w:lineRule="auto"/>
        <w:jc w:val="both"/>
        <w:rPr>
          <w:rFonts w:ascii="Times New Roman" w:hAnsi="Times New Roman" w:cs="Times New Roman"/>
          <w:sz w:val="24"/>
          <w:szCs w:val="24"/>
        </w:rPr>
      </w:pPr>
      <w:r>
        <w:rPr>
          <w:rFonts w:ascii="Times New Roman" w:hAnsi="Times New Roman" w:cs="Times New Roman"/>
          <w:sz w:val="24"/>
          <w:szCs w:val="24"/>
        </w:rPr>
        <w:tab/>
        <w:t>The present study was based on primary data, The primary data were collected in the form of Questionnaire, from its members of SHG. The secondary data collected from website,journal,book,etc.</w:t>
      </w:r>
    </w:p>
    <w:p w:rsidR="00F370C5" w:rsidRDefault="00F370C5" w:rsidP="00F370C5">
      <w:pPr>
        <w:spacing w:line="360" w:lineRule="auto"/>
        <w:jc w:val="both"/>
        <w:rPr>
          <w:rFonts w:ascii="Times New Roman" w:hAnsi="Times New Roman" w:cs="Times New Roman"/>
          <w:sz w:val="24"/>
          <w:szCs w:val="24"/>
        </w:rPr>
      </w:pPr>
      <w:r w:rsidRPr="004D3894">
        <w:rPr>
          <w:rFonts w:ascii="Times New Roman" w:hAnsi="Times New Roman" w:cs="Times New Roman"/>
          <w:b/>
          <w:sz w:val="28"/>
          <w:szCs w:val="28"/>
        </w:rPr>
        <w:t>TOOLS FOR ANALYSIS OF DATA</w:t>
      </w:r>
    </w:p>
    <w:p w:rsidR="00F370C5" w:rsidRDefault="00F370C5" w:rsidP="00F370C5">
      <w:pPr>
        <w:spacing w:line="360" w:lineRule="auto"/>
        <w:jc w:val="both"/>
        <w:rPr>
          <w:rFonts w:ascii="Times New Roman" w:hAnsi="Times New Roman" w:cs="Times New Roman"/>
          <w:sz w:val="24"/>
          <w:szCs w:val="24"/>
        </w:rPr>
      </w:pPr>
      <w:r>
        <w:rPr>
          <w:rFonts w:ascii="Times New Roman" w:hAnsi="Times New Roman" w:cs="Times New Roman"/>
          <w:sz w:val="24"/>
          <w:szCs w:val="24"/>
        </w:rPr>
        <w:tab/>
        <w:t>The various statistical tool used to conduct the study can be pointed as follows,</w:t>
      </w:r>
      <w:r>
        <w:rPr>
          <w:rFonts w:ascii="Times New Roman" w:hAnsi="Times New Roman" w:cs="Times New Roman"/>
          <w:sz w:val="24"/>
          <w:szCs w:val="24"/>
        </w:rPr>
        <w:br/>
        <w:t>simple percentage technique,</w:t>
      </w:r>
      <w:r w:rsidR="00865F2F">
        <w:rPr>
          <w:rFonts w:ascii="Times New Roman" w:hAnsi="Times New Roman" w:cs="Times New Roman"/>
          <w:sz w:val="24"/>
          <w:szCs w:val="24"/>
        </w:rPr>
        <w:t xml:space="preserve"> </w:t>
      </w:r>
      <w:r>
        <w:rPr>
          <w:rFonts w:ascii="Times New Roman" w:hAnsi="Times New Roman" w:cs="Times New Roman"/>
          <w:sz w:val="24"/>
          <w:szCs w:val="24"/>
        </w:rPr>
        <w:t>diagrams,</w:t>
      </w:r>
      <w:r w:rsidR="00865F2F">
        <w:rPr>
          <w:rFonts w:ascii="Times New Roman" w:hAnsi="Times New Roman" w:cs="Times New Roman"/>
          <w:sz w:val="24"/>
          <w:szCs w:val="24"/>
        </w:rPr>
        <w:t xml:space="preserve"> </w:t>
      </w:r>
      <w:r>
        <w:rPr>
          <w:rFonts w:ascii="Times New Roman" w:hAnsi="Times New Roman" w:cs="Times New Roman"/>
          <w:sz w:val="24"/>
          <w:szCs w:val="24"/>
        </w:rPr>
        <w:t>Ranking method,etc,</w:t>
      </w:r>
    </w:p>
    <w:p w:rsidR="00F370C5" w:rsidRPr="00986C06" w:rsidRDefault="00F370C5" w:rsidP="00F370C5">
      <w:pPr>
        <w:spacing w:line="360" w:lineRule="auto"/>
        <w:jc w:val="both"/>
        <w:rPr>
          <w:rFonts w:ascii="Times New Roman" w:hAnsi="Times New Roman" w:cs="Times New Roman"/>
          <w:b/>
          <w:sz w:val="28"/>
          <w:szCs w:val="28"/>
        </w:rPr>
      </w:pPr>
      <w:r w:rsidRPr="00986C06">
        <w:rPr>
          <w:rFonts w:ascii="Times New Roman" w:hAnsi="Times New Roman" w:cs="Times New Roman"/>
          <w:b/>
          <w:sz w:val="28"/>
          <w:szCs w:val="28"/>
        </w:rPr>
        <w:t>OPERATIONAL DEFINITIONS</w:t>
      </w:r>
    </w:p>
    <w:p w:rsidR="00F370C5" w:rsidRDefault="00F370C5" w:rsidP="00F370C5">
      <w:pPr>
        <w:spacing w:line="360" w:lineRule="auto"/>
        <w:jc w:val="both"/>
        <w:rPr>
          <w:rFonts w:ascii="Times New Roman" w:hAnsi="Times New Roman" w:cs="Times New Roman"/>
          <w:sz w:val="24"/>
          <w:szCs w:val="24"/>
        </w:rPr>
      </w:pPr>
      <w:r w:rsidRPr="00BE15A1">
        <w:rPr>
          <w:rFonts w:ascii="Times New Roman" w:hAnsi="Times New Roman" w:cs="Times New Roman"/>
          <w:sz w:val="24"/>
          <w:szCs w:val="24"/>
        </w:rPr>
        <w:t>SELF HELP GROUP</w:t>
      </w:r>
    </w:p>
    <w:p w:rsidR="00F370C5" w:rsidRDefault="00F370C5" w:rsidP="00F370C5">
      <w:pPr>
        <w:spacing w:line="360" w:lineRule="auto"/>
        <w:jc w:val="both"/>
        <w:rPr>
          <w:rFonts w:ascii="Times New Roman" w:hAnsi="Times New Roman" w:cs="Times New Roman"/>
          <w:sz w:val="24"/>
          <w:szCs w:val="24"/>
        </w:rPr>
      </w:pPr>
      <w:r>
        <w:rPr>
          <w:rFonts w:ascii="Times New Roman" w:hAnsi="Times New Roman" w:cs="Times New Roman"/>
          <w:sz w:val="24"/>
          <w:szCs w:val="24"/>
        </w:rPr>
        <w:tab/>
        <w:t>Self Help Group are the voluntary organizations, perform for the socio-economical, cultural and educational development of the members and society.</w:t>
      </w:r>
    </w:p>
    <w:p w:rsidR="00F370C5" w:rsidRPr="00770845" w:rsidRDefault="00F370C5" w:rsidP="00F370C5">
      <w:pPr>
        <w:spacing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1.7 </w:t>
      </w:r>
      <w:r w:rsidRPr="00770845">
        <w:rPr>
          <w:rFonts w:ascii="Times New Roman" w:hAnsi="Times New Roman" w:cs="Times New Roman"/>
          <w:b/>
          <w:sz w:val="28"/>
          <w:szCs w:val="28"/>
        </w:rPr>
        <w:t>LIMITATIONS OF THE STUDY</w:t>
      </w:r>
    </w:p>
    <w:p w:rsidR="00F370C5" w:rsidRDefault="00F370C5" w:rsidP="00F370C5">
      <w:pPr>
        <w:pStyle w:val="ListParagraph"/>
        <w:numPr>
          <w:ilvl w:val="0"/>
          <w:numId w:val="2"/>
        </w:numPr>
        <w:spacing w:line="360" w:lineRule="auto"/>
        <w:ind w:left="810"/>
        <w:jc w:val="both"/>
        <w:rPr>
          <w:rFonts w:ascii="Times New Roman" w:hAnsi="Times New Roman" w:cs="Times New Roman"/>
          <w:color w:val="000000" w:themeColor="text1"/>
          <w:sz w:val="24"/>
          <w:szCs w:val="24"/>
        </w:rPr>
      </w:pPr>
      <w:r w:rsidRPr="00613022">
        <w:rPr>
          <w:rFonts w:ascii="Times New Roman" w:hAnsi="Times New Roman" w:cs="Times New Roman"/>
          <w:color w:val="000000" w:themeColor="text1"/>
          <w:sz w:val="24"/>
          <w:szCs w:val="24"/>
        </w:rPr>
        <w:t xml:space="preserve">The study is confined to </w:t>
      </w:r>
      <w:r>
        <w:rPr>
          <w:rFonts w:ascii="Times New Roman" w:hAnsi="Times New Roman" w:cs="Times New Roman"/>
          <w:color w:val="000000" w:themeColor="text1"/>
          <w:sz w:val="24"/>
          <w:szCs w:val="24"/>
        </w:rPr>
        <w:t>50</w:t>
      </w:r>
      <w:r w:rsidRPr="00613022">
        <w:rPr>
          <w:rFonts w:ascii="Times New Roman" w:hAnsi="Times New Roman" w:cs="Times New Roman"/>
          <w:color w:val="000000" w:themeColor="text1"/>
          <w:sz w:val="24"/>
          <w:szCs w:val="24"/>
        </w:rPr>
        <w:t xml:space="preserve"> individuals, thus finding may have limited applications.</w:t>
      </w:r>
    </w:p>
    <w:p w:rsidR="00F370C5" w:rsidRDefault="00F370C5" w:rsidP="00F370C5">
      <w:pPr>
        <w:pStyle w:val="ListParagraph"/>
        <w:numPr>
          <w:ilvl w:val="0"/>
          <w:numId w:val="2"/>
        </w:numPr>
        <w:spacing w:line="360" w:lineRule="auto"/>
        <w:ind w:left="810"/>
        <w:jc w:val="both"/>
        <w:rPr>
          <w:rFonts w:ascii="Times New Roman" w:hAnsi="Times New Roman" w:cs="Times New Roman"/>
          <w:color w:val="000000" w:themeColor="text1"/>
          <w:sz w:val="24"/>
          <w:szCs w:val="24"/>
        </w:rPr>
      </w:pPr>
      <w:r w:rsidRPr="00613022">
        <w:rPr>
          <w:rFonts w:ascii="Times New Roman" w:hAnsi="Times New Roman" w:cs="Times New Roman"/>
          <w:color w:val="000000" w:themeColor="text1"/>
          <w:sz w:val="24"/>
          <w:szCs w:val="24"/>
        </w:rPr>
        <w:t>A detailed study could not be carried out owing to the time limit.</w:t>
      </w:r>
    </w:p>
    <w:p w:rsidR="00F370C5" w:rsidRDefault="00F370C5" w:rsidP="00F370C5">
      <w:pPr>
        <w:pStyle w:val="ListParagraph"/>
        <w:numPr>
          <w:ilvl w:val="0"/>
          <w:numId w:val="2"/>
        </w:numPr>
        <w:spacing w:line="360" w:lineRule="auto"/>
        <w:ind w:left="810"/>
        <w:jc w:val="both"/>
        <w:rPr>
          <w:rFonts w:ascii="Times New Roman" w:hAnsi="Times New Roman" w:cs="Times New Roman"/>
          <w:color w:val="000000" w:themeColor="text1"/>
          <w:sz w:val="24"/>
          <w:szCs w:val="24"/>
        </w:rPr>
      </w:pPr>
      <w:r w:rsidRPr="00613022">
        <w:rPr>
          <w:rFonts w:ascii="Times New Roman" w:hAnsi="Times New Roman" w:cs="Times New Roman"/>
          <w:color w:val="000000" w:themeColor="text1"/>
          <w:sz w:val="24"/>
          <w:szCs w:val="24"/>
        </w:rPr>
        <w:t>A comparative study with other areas could not be conducted due to time constraints.</w:t>
      </w:r>
    </w:p>
    <w:p w:rsidR="00F370C5" w:rsidRDefault="00F370C5" w:rsidP="00F370C5">
      <w:pPr>
        <w:pStyle w:val="ListParagraph"/>
        <w:numPr>
          <w:ilvl w:val="0"/>
          <w:numId w:val="2"/>
        </w:numPr>
        <w:spacing w:line="360" w:lineRule="auto"/>
        <w:ind w:left="810"/>
        <w:jc w:val="both"/>
        <w:rPr>
          <w:rFonts w:ascii="Times New Roman" w:hAnsi="Times New Roman" w:cs="Times New Roman"/>
          <w:color w:val="000000" w:themeColor="text1"/>
          <w:sz w:val="24"/>
          <w:szCs w:val="24"/>
        </w:rPr>
      </w:pPr>
      <w:r w:rsidRPr="00613022">
        <w:rPr>
          <w:rFonts w:ascii="Times New Roman" w:hAnsi="Times New Roman" w:cs="Times New Roman"/>
          <w:color w:val="000000" w:themeColor="text1"/>
          <w:sz w:val="24"/>
          <w:szCs w:val="24"/>
        </w:rPr>
        <w:t>Prejudicial attitude of certain people to supply correct information.</w:t>
      </w:r>
    </w:p>
    <w:p w:rsidR="00865F2F" w:rsidRDefault="00865F2F" w:rsidP="00865F2F">
      <w:pPr>
        <w:pStyle w:val="ListParagraph"/>
        <w:spacing w:line="360" w:lineRule="auto"/>
        <w:ind w:left="810"/>
        <w:jc w:val="both"/>
        <w:rPr>
          <w:rFonts w:ascii="Times New Roman" w:hAnsi="Times New Roman" w:cs="Times New Roman"/>
          <w:color w:val="000000" w:themeColor="text1"/>
          <w:sz w:val="24"/>
          <w:szCs w:val="24"/>
        </w:rPr>
      </w:pPr>
    </w:p>
    <w:p w:rsidR="00EA25F7" w:rsidRDefault="00EA25F7" w:rsidP="00EA25F7">
      <w:pPr>
        <w:spacing w:after="0" w:line="360" w:lineRule="auto"/>
        <w:jc w:val="both"/>
        <w:rPr>
          <w:rFonts w:ascii="Times New Roman" w:hAnsi="Times New Roman" w:cs="Times New Roman"/>
          <w:b/>
          <w:sz w:val="28"/>
          <w:szCs w:val="24"/>
        </w:rPr>
      </w:pPr>
      <w:r w:rsidRPr="003A05C6">
        <w:rPr>
          <w:rFonts w:ascii="Times New Roman" w:hAnsi="Times New Roman" w:cs="Times New Roman"/>
          <w:b/>
          <w:sz w:val="28"/>
          <w:szCs w:val="24"/>
        </w:rPr>
        <w:t>1.8 CHAPTER SCHEME</w:t>
      </w:r>
    </w:p>
    <w:p w:rsidR="00EA25F7" w:rsidRDefault="00EA25F7" w:rsidP="00EA25F7">
      <w:pPr>
        <w:autoSpaceDE w:val="0"/>
        <w:autoSpaceDN w:val="0"/>
        <w:adjustRightInd w:val="0"/>
        <w:spacing w:after="0" w:line="360" w:lineRule="auto"/>
        <w:rPr>
          <w:rFonts w:ascii="Times New Roman" w:hAnsi="Times New Roman"/>
          <w:sz w:val="24"/>
          <w:szCs w:val="24"/>
        </w:rPr>
      </w:pPr>
      <w:r>
        <w:rPr>
          <w:rFonts w:ascii="Times New Roman" w:hAnsi="Times New Roman"/>
          <w:sz w:val="24"/>
          <w:szCs w:val="24"/>
        </w:rPr>
        <w:t>The study has been divided in to 5 chapters</w:t>
      </w:r>
    </w:p>
    <w:p w:rsidR="00EA25F7" w:rsidRDefault="00EA25F7" w:rsidP="00EA25F7">
      <w:pPr>
        <w:pStyle w:val="ListParagraph"/>
        <w:numPr>
          <w:ilvl w:val="0"/>
          <w:numId w:val="26"/>
        </w:numPr>
        <w:autoSpaceDE w:val="0"/>
        <w:autoSpaceDN w:val="0"/>
        <w:adjustRightInd w:val="0"/>
        <w:spacing w:after="0" w:line="360" w:lineRule="auto"/>
        <w:rPr>
          <w:rFonts w:ascii="Times New Roman" w:hAnsi="Times New Roman"/>
          <w:sz w:val="24"/>
          <w:szCs w:val="24"/>
        </w:rPr>
      </w:pPr>
      <w:r w:rsidRPr="004E15BB">
        <w:rPr>
          <w:rFonts w:ascii="Times New Roman" w:hAnsi="Times New Roman"/>
          <w:sz w:val="24"/>
          <w:szCs w:val="24"/>
        </w:rPr>
        <w:t>The first chapter deals</w:t>
      </w:r>
      <w:r>
        <w:rPr>
          <w:rFonts w:ascii="Times New Roman" w:hAnsi="Times New Roman"/>
          <w:sz w:val="24"/>
          <w:szCs w:val="24"/>
        </w:rPr>
        <w:t xml:space="preserve"> with Introduction of the study.</w:t>
      </w:r>
    </w:p>
    <w:p w:rsidR="00EA25F7" w:rsidRDefault="00EA25F7" w:rsidP="00EA25F7">
      <w:pPr>
        <w:pStyle w:val="ListParagraph"/>
        <w:numPr>
          <w:ilvl w:val="0"/>
          <w:numId w:val="26"/>
        </w:numPr>
        <w:autoSpaceDE w:val="0"/>
        <w:autoSpaceDN w:val="0"/>
        <w:adjustRightInd w:val="0"/>
        <w:spacing w:after="0" w:line="360" w:lineRule="auto"/>
        <w:rPr>
          <w:rFonts w:ascii="Times New Roman" w:hAnsi="Times New Roman"/>
          <w:sz w:val="24"/>
          <w:szCs w:val="24"/>
        </w:rPr>
      </w:pPr>
      <w:r w:rsidRPr="004E15BB">
        <w:rPr>
          <w:rFonts w:ascii="Times New Roman" w:hAnsi="Times New Roman"/>
          <w:sz w:val="24"/>
          <w:szCs w:val="24"/>
        </w:rPr>
        <w:t>The second chapter deals with Review of literature</w:t>
      </w:r>
    </w:p>
    <w:p w:rsidR="00EA25F7" w:rsidRDefault="00EA25F7" w:rsidP="00EA25F7">
      <w:pPr>
        <w:pStyle w:val="ListParagraph"/>
        <w:numPr>
          <w:ilvl w:val="0"/>
          <w:numId w:val="26"/>
        </w:numPr>
        <w:autoSpaceDE w:val="0"/>
        <w:autoSpaceDN w:val="0"/>
        <w:adjustRightInd w:val="0"/>
        <w:spacing w:after="0" w:line="360" w:lineRule="auto"/>
        <w:rPr>
          <w:rFonts w:ascii="Times New Roman" w:hAnsi="Times New Roman"/>
          <w:sz w:val="24"/>
          <w:szCs w:val="24"/>
        </w:rPr>
      </w:pPr>
      <w:r w:rsidRPr="004E15BB">
        <w:rPr>
          <w:rFonts w:ascii="Times New Roman" w:hAnsi="Times New Roman"/>
          <w:sz w:val="24"/>
          <w:szCs w:val="24"/>
        </w:rPr>
        <w:t>The third chapter deals with Theoretical frame work of the study.</w:t>
      </w:r>
    </w:p>
    <w:p w:rsidR="00865F2F" w:rsidRDefault="00865F2F" w:rsidP="00865F2F">
      <w:pPr>
        <w:pStyle w:val="ListParagraph"/>
        <w:autoSpaceDE w:val="0"/>
        <w:autoSpaceDN w:val="0"/>
        <w:adjustRightInd w:val="0"/>
        <w:spacing w:after="0" w:line="360" w:lineRule="auto"/>
        <w:rPr>
          <w:rFonts w:ascii="Times New Roman" w:hAnsi="Times New Roman"/>
          <w:sz w:val="24"/>
          <w:szCs w:val="24"/>
        </w:rPr>
      </w:pPr>
    </w:p>
    <w:p w:rsidR="00EA25F7" w:rsidRPr="004E15BB" w:rsidRDefault="00EA25F7" w:rsidP="00EA25F7">
      <w:pPr>
        <w:pStyle w:val="ListParagraph"/>
        <w:numPr>
          <w:ilvl w:val="0"/>
          <w:numId w:val="26"/>
        </w:numPr>
        <w:autoSpaceDE w:val="0"/>
        <w:autoSpaceDN w:val="0"/>
        <w:adjustRightInd w:val="0"/>
        <w:spacing w:after="0" w:line="360" w:lineRule="auto"/>
        <w:rPr>
          <w:rFonts w:ascii="Times New Roman" w:hAnsi="Times New Roman"/>
          <w:sz w:val="24"/>
          <w:szCs w:val="24"/>
        </w:rPr>
      </w:pPr>
      <w:r w:rsidRPr="004E15BB">
        <w:rPr>
          <w:rFonts w:ascii="Times New Roman" w:hAnsi="Times New Roman"/>
          <w:sz w:val="24"/>
          <w:szCs w:val="24"/>
        </w:rPr>
        <w:lastRenderedPageBreak/>
        <w:t>The fourth chapter deals with Data analysis and interpretations of the</w:t>
      </w:r>
    </w:p>
    <w:p w:rsidR="00EA25F7" w:rsidRDefault="00EA25F7" w:rsidP="00EA25F7">
      <w:pPr>
        <w:autoSpaceDE w:val="0"/>
        <w:autoSpaceDN w:val="0"/>
        <w:adjustRightInd w:val="0"/>
        <w:spacing w:after="0" w:line="360" w:lineRule="auto"/>
        <w:rPr>
          <w:rFonts w:ascii="Times New Roman" w:hAnsi="Times New Roman"/>
          <w:sz w:val="24"/>
          <w:szCs w:val="24"/>
        </w:rPr>
      </w:pPr>
      <w:r>
        <w:rPr>
          <w:rFonts w:ascii="Times New Roman" w:hAnsi="Times New Roman"/>
          <w:sz w:val="24"/>
          <w:szCs w:val="24"/>
        </w:rPr>
        <w:t xml:space="preserve">             study.</w:t>
      </w:r>
    </w:p>
    <w:p w:rsidR="00EA25F7" w:rsidRPr="004E15BB" w:rsidRDefault="00EA25F7" w:rsidP="00EA25F7">
      <w:pPr>
        <w:pStyle w:val="ListParagraph"/>
        <w:numPr>
          <w:ilvl w:val="0"/>
          <w:numId w:val="27"/>
        </w:numPr>
        <w:autoSpaceDE w:val="0"/>
        <w:autoSpaceDN w:val="0"/>
        <w:adjustRightInd w:val="0"/>
        <w:spacing w:after="0" w:line="360" w:lineRule="auto"/>
        <w:rPr>
          <w:rFonts w:ascii="Times New Roman" w:hAnsi="Times New Roman"/>
          <w:sz w:val="24"/>
          <w:szCs w:val="24"/>
        </w:rPr>
      </w:pPr>
      <w:r w:rsidRPr="004E15BB">
        <w:rPr>
          <w:rFonts w:ascii="Times New Roman" w:hAnsi="Times New Roman"/>
          <w:sz w:val="24"/>
          <w:szCs w:val="24"/>
        </w:rPr>
        <w:t>The final chapter furnishes the findings, suggestions and conclusion for</w:t>
      </w:r>
    </w:p>
    <w:p w:rsidR="00EA25F7" w:rsidRDefault="00EA25F7" w:rsidP="00EA25F7">
      <w:pPr>
        <w:autoSpaceDE w:val="0"/>
        <w:autoSpaceDN w:val="0"/>
        <w:adjustRightInd w:val="0"/>
        <w:spacing w:after="0" w:line="360" w:lineRule="auto"/>
        <w:rPr>
          <w:rFonts w:ascii="Times New Roman" w:hAnsi="Times New Roman"/>
          <w:sz w:val="24"/>
          <w:szCs w:val="24"/>
        </w:rPr>
      </w:pPr>
      <w:r>
        <w:rPr>
          <w:rFonts w:ascii="Times New Roman" w:hAnsi="Times New Roman"/>
          <w:sz w:val="24"/>
          <w:szCs w:val="24"/>
        </w:rPr>
        <w:t xml:space="preserve">              the study.</w:t>
      </w:r>
    </w:p>
    <w:p w:rsidR="00F370C5" w:rsidRDefault="00F370C5" w:rsidP="00986C06">
      <w:pPr>
        <w:spacing w:line="360" w:lineRule="auto"/>
        <w:jc w:val="both"/>
        <w:rPr>
          <w:rStyle w:val="Strong"/>
          <w:rFonts w:ascii="Times New Roman" w:hAnsi="Times New Roman" w:cs="Times New Roman"/>
          <w:color w:val="000000" w:themeColor="text1"/>
          <w:sz w:val="24"/>
          <w:szCs w:val="24"/>
        </w:rPr>
      </w:pPr>
    </w:p>
    <w:p w:rsidR="00EA25F7" w:rsidRDefault="00EA25F7" w:rsidP="00986C06">
      <w:pPr>
        <w:spacing w:line="360" w:lineRule="auto"/>
        <w:jc w:val="both"/>
        <w:rPr>
          <w:rStyle w:val="Strong"/>
          <w:rFonts w:ascii="Times New Roman" w:hAnsi="Times New Roman" w:cs="Times New Roman"/>
          <w:color w:val="000000" w:themeColor="text1"/>
          <w:sz w:val="24"/>
          <w:szCs w:val="24"/>
        </w:rPr>
      </w:pPr>
    </w:p>
    <w:p w:rsidR="00865F2F" w:rsidRDefault="00865F2F" w:rsidP="00986C06">
      <w:pPr>
        <w:spacing w:line="360" w:lineRule="auto"/>
        <w:jc w:val="both"/>
        <w:rPr>
          <w:rStyle w:val="Strong"/>
          <w:rFonts w:ascii="Times New Roman" w:hAnsi="Times New Roman" w:cs="Times New Roman"/>
          <w:color w:val="000000" w:themeColor="text1"/>
          <w:sz w:val="24"/>
          <w:szCs w:val="24"/>
        </w:rPr>
      </w:pPr>
    </w:p>
    <w:p w:rsidR="00865F2F" w:rsidRDefault="00865F2F" w:rsidP="00986C06">
      <w:pPr>
        <w:spacing w:line="360" w:lineRule="auto"/>
        <w:jc w:val="both"/>
        <w:rPr>
          <w:rStyle w:val="Strong"/>
          <w:rFonts w:ascii="Times New Roman" w:hAnsi="Times New Roman" w:cs="Times New Roman"/>
          <w:color w:val="000000" w:themeColor="text1"/>
          <w:sz w:val="24"/>
          <w:szCs w:val="24"/>
        </w:rPr>
      </w:pPr>
    </w:p>
    <w:p w:rsidR="00865F2F" w:rsidRDefault="00865F2F" w:rsidP="00986C06">
      <w:pPr>
        <w:spacing w:line="360" w:lineRule="auto"/>
        <w:jc w:val="both"/>
        <w:rPr>
          <w:rStyle w:val="Strong"/>
          <w:rFonts w:ascii="Times New Roman" w:hAnsi="Times New Roman" w:cs="Times New Roman"/>
          <w:color w:val="000000" w:themeColor="text1"/>
          <w:sz w:val="24"/>
          <w:szCs w:val="24"/>
        </w:rPr>
      </w:pPr>
    </w:p>
    <w:p w:rsidR="00865F2F" w:rsidRDefault="00865F2F" w:rsidP="00986C06">
      <w:pPr>
        <w:spacing w:line="360" w:lineRule="auto"/>
        <w:jc w:val="both"/>
        <w:rPr>
          <w:rStyle w:val="Strong"/>
          <w:rFonts w:ascii="Times New Roman" w:hAnsi="Times New Roman" w:cs="Times New Roman"/>
          <w:color w:val="000000" w:themeColor="text1"/>
          <w:sz w:val="24"/>
          <w:szCs w:val="24"/>
        </w:rPr>
      </w:pPr>
    </w:p>
    <w:p w:rsidR="00865F2F" w:rsidRDefault="00865F2F" w:rsidP="00986C06">
      <w:pPr>
        <w:spacing w:line="360" w:lineRule="auto"/>
        <w:jc w:val="both"/>
        <w:rPr>
          <w:rStyle w:val="Strong"/>
          <w:rFonts w:ascii="Times New Roman" w:hAnsi="Times New Roman" w:cs="Times New Roman"/>
          <w:color w:val="000000" w:themeColor="text1"/>
          <w:sz w:val="24"/>
          <w:szCs w:val="24"/>
        </w:rPr>
      </w:pPr>
    </w:p>
    <w:p w:rsidR="00865F2F" w:rsidRDefault="00865F2F" w:rsidP="00986C06">
      <w:pPr>
        <w:spacing w:line="360" w:lineRule="auto"/>
        <w:jc w:val="both"/>
        <w:rPr>
          <w:rStyle w:val="Strong"/>
          <w:rFonts w:ascii="Times New Roman" w:hAnsi="Times New Roman" w:cs="Times New Roman"/>
          <w:color w:val="000000" w:themeColor="text1"/>
          <w:sz w:val="24"/>
          <w:szCs w:val="24"/>
        </w:rPr>
      </w:pPr>
    </w:p>
    <w:p w:rsidR="00865F2F" w:rsidRDefault="00865F2F" w:rsidP="00986C06">
      <w:pPr>
        <w:spacing w:line="360" w:lineRule="auto"/>
        <w:jc w:val="both"/>
        <w:rPr>
          <w:rStyle w:val="Strong"/>
          <w:rFonts w:ascii="Times New Roman" w:hAnsi="Times New Roman" w:cs="Times New Roman"/>
          <w:color w:val="000000" w:themeColor="text1"/>
          <w:sz w:val="24"/>
          <w:szCs w:val="24"/>
        </w:rPr>
      </w:pPr>
    </w:p>
    <w:p w:rsidR="00865F2F" w:rsidRDefault="00865F2F" w:rsidP="00986C06">
      <w:pPr>
        <w:spacing w:line="360" w:lineRule="auto"/>
        <w:jc w:val="both"/>
        <w:rPr>
          <w:rStyle w:val="Strong"/>
          <w:rFonts w:ascii="Times New Roman" w:hAnsi="Times New Roman" w:cs="Times New Roman"/>
          <w:color w:val="000000" w:themeColor="text1"/>
          <w:sz w:val="24"/>
          <w:szCs w:val="24"/>
        </w:rPr>
      </w:pPr>
    </w:p>
    <w:p w:rsidR="00865F2F" w:rsidRDefault="00865F2F" w:rsidP="00986C06">
      <w:pPr>
        <w:spacing w:line="360" w:lineRule="auto"/>
        <w:jc w:val="both"/>
        <w:rPr>
          <w:rStyle w:val="Strong"/>
          <w:rFonts w:ascii="Times New Roman" w:hAnsi="Times New Roman" w:cs="Times New Roman"/>
          <w:color w:val="000000" w:themeColor="text1"/>
          <w:sz w:val="24"/>
          <w:szCs w:val="24"/>
        </w:rPr>
      </w:pPr>
    </w:p>
    <w:p w:rsidR="00865F2F" w:rsidRDefault="00865F2F" w:rsidP="00986C06">
      <w:pPr>
        <w:spacing w:line="360" w:lineRule="auto"/>
        <w:jc w:val="both"/>
        <w:rPr>
          <w:rStyle w:val="Strong"/>
          <w:rFonts w:ascii="Times New Roman" w:hAnsi="Times New Roman" w:cs="Times New Roman"/>
          <w:color w:val="000000" w:themeColor="text1"/>
          <w:sz w:val="24"/>
          <w:szCs w:val="24"/>
        </w:rPr>
      </w:pPr>
    </w:p>
    <w:p w:rsidR="00865F2F" w:rsidRDefault="00865F2F" w:rsidP="00986C06">
      <w:pPr>
        <w:spacing w:line="360" w:lineRule="auto"/>
        <w:jc w:val="both"/>
        <w:rPr>
          <w:rStyle w:val="Strong"/>
          <w:rFonts w:ascii="Times New Roman" w:hAnsi="Times New Roman" w:cs="Times New Roman"/>
          <w:color w:val="000000" w:themeColor="text1"/>
          <w:sz w:val="24"/>
          <w:szCs w:val="24"/>
        </w:rPr>
      </w:pPr>
    </w:p>
    <w:p w:rsidR="00865F2F" w:rsidRDefault="00865F2F" w:rsidP="00986C06">
      <w:pPr>
        <w:spacing w:line="360" w:lineRule="auto"/>
        <w:jc w:val="both"/>
        <w:rPr>
          <w:rStyle w:val="Strong"/>
          <w:rFonts w:ascii="Times New Roman" w:hAnsi="Times New Roman" w:cs="Times New Roman"/>
          <w:color w:val="000000" w:themeColor="text1"/>
          <w:sz w:val="24"/>
          <w:szCs w:val="24"/>
        </w:rPr>
      </w:pPr>
    </w:p>
    <w:p w:rsidR="00865F2F" w:rsidRDefault="00865F2F" w:rsidP="00986C06">
      <w:pPr>
        <w:spacing w:line="360" w:lineRule="auto"/>
        <w:jc w:val="both"/>
        <w:rPr>
          <w:rStyle w:val="Strong"/>
          <w:rFonts w:ascii="Times New Roman" w:hAnsi="Times New Roman" w:cs="Times New Roman"/>
          <w:color w:val="000000" w:themeColor="text1"/>
          <w:sz w:val="24"/>
          <w:szCs w:val="24"/>
        </w:rPr>
      </w:pPr>
    </w:p>
    <w:p w:rsidR="00865F2F" w:rsidRDefault="00865F2F" w:rsidP="00986C06">
      <w:pPr>
        <w:spacing w:line="360" w:lineRule="auto"/>
        <w:jc w:val="both"/>
        <w:rPr>
          <w:rStyle w:val="Strong"/>
          <w:rFonts w:ascii="Times New Roman" w:hAnsi="Times New Roman" w:cs="Times New Roman"/>
          <w:color w:val="000000" w:themeColor="text1"/>
          <w:sz w:val="24"/>
          <w:szCs w:val="24"/>
        </w:rPr>
      </w:pPr>
    </w:p>
    <w:p w:rsidR="00865F2F" w:rsidRDefault="00865F2F" w:rsidP="00986C06">
      <w:pPr>
        <w:spacing w:line="360" w:lineRule="auto"/>
        <w:jc w:val="both"/>
        <w:rPr>
          <w:rStyle w:val="Strong"/>
          <w:rFonts w:ascii="Times New Roman" w:hAnsi="Times New Roman" w:cs="Times New Roman"/>
          <w:color w:val="000000" w:themeColor="text1"/>
          <w:sz w:val="24"/>
          <w:szCs w:val="24"/>
        </w:rPr>
      </w:pPr>
    </w:p>
    <w:p w:rsidR="00865F2F" w:rsidRDefault="00865F2F" w:rsidP="00986C06">
      <w:pPr>
        <w:spacing w:line="360" w:lineRule="auto"/>
        <w:jc w:val="both"/>
        <w:rPr>
          <w:rStyle w:val="Strong"/>
          <w:rFonts w:ascii="Times New Roman" w:hAnsi="Times New Roman" w:cs="Times New Roman"/>
          <w:color w:val="000000" w:themeColor="text1"/>
          <w:sz w:val="24"/>
          <w:szCs w:val="24"/>
        </w:rPr>
      </w:pPr>
    </w:p>
    <w:p w:rsidR="00360F10" w:rsidRDefault="00360F10" w:rsidP="00EA25F7">
      <w:pPr>
        <w:spacing w:line="360" w:lineRule="auto"/>
        <w:rPr>
          <w:rStyle w:val="Strong"/>
          <w:rFonts w:ascii="Times New Roman" w:hAnsi="Times New Roman" w:cs="Times New Roman"/>
          <w:color w:val="000000" w:themeColor="text1"/>
          <w:sz w:val="24"/>
          <w:szCs w:val="24"/>
        </w:rPr>
      </w:pPr>
    </w:p>
    <w:p w:rsidR="00360F10" w:rsidRDefault="00360F10" w:rsidP="00360F10">
      <w:pPr>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CHAPTER-2</w:t>
      </w:r>
    </w:p>
    <w:p w:rsidR="00EA25F7" w:rsidRPr="00360F10" w:rsidRDefault="00EA25F7" w:rsidP="00360F10">
      <w:pPr>
        <w:spacing w:line="360" w:lineRule="auto"/>
        <w:jc w:val="center"/>
        <w:rPr>
          <w:rFonts w:ascii="Times New Roman" w:hAnsi="Times New Roman" w:cs="Times New Roman"/>
          <w:b/>
          <w:bCs/>
          <w:sz w:val="32"/>
          <w:szCs w:val="28"/>
        </w:rPr>
      </w:pPr>
      <w:r w:rsidRPr="00360F10">
        <w:rPr>
          <w:rFonts w:ascii="Times New Roman" w:hAnsi="Times New Roman" w:cs="Times New Roman"/>
          <w:b/>
          <w:bCs/>
          <w:sz w:val="32"/>
          <w:szCs w:val="28"/>
        </w:rPr>
        <w:t>REVIEW OF LITERATURE</w:t>
      </w:r>
    </w:p>
    <w:p w:rsidR="00EA25F7" w:rsidRPr="00457426" w:rsidRDefault="00EA25F7" w:rsidP="00EA25F7">
      <w:pPr>
        <w:spacing w:line="360" w:lineRule="auto"/>
        <w:ind w:firstLine="720"/>
        <w:jc w:val="both"/>
        <w:rPr>
          <w:rFonts w:ascii="Times New Roman" w:hAnsi="Times New Roman" w:cs="Times New Roman"/>
          <w:b/>
          <w:bCs/>
          <w:sz w:val="28"/>
          <w:szCs w:val="28"/>
        </w:rPr>
      </w:pPr>
      <w:r w:rsidRPr="00457426">
        <w:rPr>
          <w:rFonts w:ascii="Times New Roman" w:hAnsi="Times New Roman" w:cs="Times New Roman"/>
          <w:b/>
          <w:bCs/>
          <w:sz w:val="24"/>
          <w:szCs w:val="24"/>
        </w:rPr>
        <w:t>Puhazhendi and Satyasi (2000)</w:t>
      </w:r>
      <w:r w:rsidRPr="00457426">
        <w:rPr>
          <w:rFonts w:ascii="Times New Roman" w:hAnsi="Times New Roman" w:cs="Times New Roman"/>
          <w:sz w:val="24"/>
          <w:szCs w:val="24"/>
        </w:rPr>
        <w:t xml:space="preserve"> conducted a study to assess the impact of MicroFinance on the living conditions of the rural people. The study covered 560 household members in 223 SHGs spread over 11 States of the country. The study observed that the living conditions of the SHG members in terms of ownership of assets, savings mobilization, repayment rate, income generation etc. had been improved due to the intervention of the SHG-Bank Linkage Programme. The findings of the study showed that the average value of assets per household increased by 1.72 times during the post-SHG period. The average savings per household increased from Rs 460 in the pre SHG period by 214.0 per cent in the post SHG period. The study also revealed that poverty reduced from 42.0 per cent in the pre SHG period to about 22.0 per cent in the post SHG period. Similarly, employment increased by 17.0 per cent between pre and post SHG period. The study concluded that participation in the SHG had improved the empowerment and self confidence of the members. After joining the SHGs, family violence had been reduced among the member and members could able to solve various problems faced in everyday life.</w:t>
      </w:r>
    </w:p>
    <w:p w:rsidR="00EA25F7" w:rsidRPr="00540019" w:rsidRDefault="00EA25F7" w:rsidP="00EA25F7">
      <w:pPr>
        <w:spacing w:line="360" w:lineRule="auto"/>
        <w:ind w:firstLine="720"/>
        <w:jc w:val="both"/>
        <w:rPr>
          <w:rFonts w:ascii="Times New Roman" w:hAnsi="Times New Roman" w:cs="Times New Roman"/>
          <w:sz w:val="24"/>
          <w:szCs w:val="24"/>
        </w:rPr>
      </w:pPr>
      <w:r w:rsidRPr="00540019">
        <w:rPr>
          <w:rFonts w:ascii="Times New Roman" w:hAnsi="Times New Roman" w:cs="Times New Roman"/>
          <w:b/>
          <w:bCs/>
          <w:sz w:val="24"/>
          <w:szCs w:val="24"/>
        </w:rPr>
        <w:t>M</w:t>
      </w:r>
      <w:r>
        <w:rPr>
          <w:rFonts w:ascii="Times New Roman" w:hAnsi="Times New Roman" w:cs="Times New Roman"/>
          <w:b/>
          <w:bCs/>
          <w:sz w:val="24"/>
          <w:szCs w:val="24"/>
        </w:rPr>
        <w:t>yrada</w:t>
      </w:r>
      <w:r w:rsidRPr="00540019">
        <w:rPr>
          <w:rFonts w:ascii="Times New Roman" w:hAnsi="Times New Roman" w:cs="Times New Roman"/>
          <w:b/>
          <w:bCs/>
          <w:sz w:val="24"/>
          <w:szCs w:val="24"/>
        </w:rPr>
        <w:t xml:space="preserve"> (2002)</w:t>
      </w:r>
      <w:r w:rsidRPr="00540019">
        <w:rPr>
          <w:rFonts w:ascii="Times New Roman" w:hAnsi="Times New Roman" w:cs="Times New Roman"/>
          <w:sz w:val="24"/>
          <w:szCs w:val="24"/>
        </w:rPr>
        <w:t xml:space="preserve"> conducted a study on the “Impact of SHGs on the Social/Empowerment Status of Women Members in Southern India”, to study the impact of the linkage programme on social status and empowerment of women members. The primary data had been collected from 190 members of 12 SHGs promoted by four professionally managed NGOs (DHAN, RASS, CHASS and MYRADA) one for each States of Kerala, Tamil Nadu, Karnataka and Andhra Pradesh. Out of the 12 SHGs, 8 groups were three years old (old groups) and 4 groups were less than one year old (new groups). The study considered three aspects such as economic resources, participation in decision making and general welfare of the family to determine the empowerment of SHG members. The study revealed that about 45.0 per cent of SHG members were illiterate in the new groups and 47.0 per cent in the old groups. The study pointed out that 50 per cent of the members in the new groups were non-earning members, whereas in the old groups 66.0 per cent </w:t>
      </w:r>
      <w:r w:rsidRPr="00540019">
        <w:rPr>
          <w:rFonts w:ascii="Times New Roman" w:hAnsi="Times New Roman" w:cs="Times New Roman"/>
          <w:sz w:val="24"/>
          <w:szCs w:val="24"/>
        </w:rPr>
        <w:lastRenderedPageBreak/>
        <w:t>members were either the chief wage earners or contributors to the family earning. The study showed that average share of earning of members in their family income was higher in old groups, i.e. 40.0 per cent as compared to 26.0 per cent in young groups. The study observed that SHG had positively influenced on the share in the family income of older groups than in the new one. The study further revealed that the financial position of 89.0 per cent of members of old groups and 71.0 per cent in the new groups had improved after joining the groups. The study found that the control over own lives of the members had improved in the case of older groups and members had a better role in making decision than before. But political sphere of life of SHG members was same as before. SHG had changed the confidence level of members of old groups that enabled them to deal with other people and institutions. The study concluded that the members of older groups were more conscious about their health, technically more skilled and financially more secured as compared to young groups. The study suggested that group leaders should focus only on married women to reduce migration of members</w:t>
      </w:r>
    </w:p>
    <w:p w:rsidR="00EA25F7" w:rsidRPr="00540019" w:rsidRDefault="00EA25F7" w:rsidP="00EA25F7">
      <w:pPr>
        <w:spacing w:line="360" w:lineRule="auto"/>
        <w:jc w:val="both"/>
        <w:rPr>
          <w:rFonts w:ascii="Times New Roman" w:hAnsi="Times New Roman" w:cs="Times New Roman"/>
          <w:sz w:val="24"/>
          <w:szCs w:val="24"/>
        </w:rPr>
      </w:pPr>
      <w:r>
        <w:rPr>
          <w:rFonts w:ascii="Times New Roman" w:hAnsi="Times New Roman" w:cs="Times New Roman"/>
          <w:b/>
          <w:bCs/>
          <w:sz w:val="24"/>
          <w:szCs w:val="24"/>
        </w:rPr>
        <w:tab/>
      </w:r>
      <w:r w:rsidRPr="00540019">
        <w:rPr>
          <w:rFonts w:ascii="Times New Roman" w:hAnsi="Times New Roman" w:cs="Times New Roman"/>
          <w:b/>
          <w:bCs/>
          <w:sz w:val="24"/>
          <w:szCs w:val="24"/>
        </w:rPr>
        <w:t>Gaiha, Raghav and Nandhi, Mani Arul (2007)</w:t>
      </w:r>
      <w:r w:rsidRPr="00540019">
        <w:rPr>
          <w:rFonts w:ascii="Times New Roman" w:hAnsi="Times New Roman" w:cs="Times New Roman"/>
          <w:sz w:val="24"/>
          <w:szCs w:val="24"/>
        </w:rPr>
        <w:t xml:space="preserve"> carried out a study on “Micro Finance, Self Help Groups and Empowerment in Maharashtra”, to assess the benefits of micro finance through SHG and some key dimensions of women`s empowerment such as expansion of freedom of choice and action to shape their own lives. The data had been collected from the 72 participants of SHG and 25 non participants through interview in selected villages in Pune district. Moreover, for the study, five officials at the district and block levels were also interviewed to overview of the role of micro-finance in rural development and poverty alleviation. The study revealed that the repayment rate of poor members was higher as compared to non poor members, though their loan size was lower than non poor members. The study observed that earning of the poor members was significant and most of them had got the ability to save money for future unforeseen expenditure including children education, family health and purchasing physical assets. The study stated that a large majority of members had gained self-confidence, greater respect within the family and were able to participate in decision making process in the household matters. The </w:t>
      </w:r>
      <w:r w:rsidRPr="00540019">
        <w:rPr>
          <w:rFonts w:ascii="Times New Roman" w:hAnsi="Times New Roman" w:cs="Times New Roman"/>
          <w:sz w:val="24"/>
          <w:szCs w:val="24"/>
        </w:rPr>
        <w:lastRenderedPageBreak/>
        <w:t>study concluded that all these developments had reduced domestic violence of the SHG members.</w:t>
      </w:r>
    </w:p>
    <w:p w:rsidR="00EA25F7" w:rsidRPr="00540019" w:rsidRDefault="00EA25F7" w:rsidP="00EA25F7">
      <w:pPr>
        <w:spacing w:line="360" w:lineRule="auto"/>
        <w:ind w:firstLine="720"/>
        <w:jc w:val="both"/>
        <w:rPr>
          <w:rFonts w:ascii="Times New Roman" w:hAnsi="Times New Roman" w:cs="Times New Roman"/>
          <w:sz w:val="24"/>
          <w:szCs w:val="24"/>
        </w:rPr>
      </w:pPr>
      <w:r w:rsidRPr="00540019">
        <w:rPr>
          <w:rFonts w:ascii="Times New Roman" w:hAnsi="Times New Roman" w:cs="Times New Roman"/>
          <w:b/>
          <w:bCs/>
          <w:sz w:val="24"/>
          <w:szCs w:val="24"/>
        </w:rPr>
        <w:t>Rangappa, K. B, RenukaBai, Renuka and Ali, Sandesh (2007</w:t>
      </w:r>
      <w:r w:rsidRPr="00540019">
        <w:rPr>
          <w:rFonts w:ascii="Times New Roman" w:hAnsi="Times New Roman" w:cs="Times New Roman"/>
          <w:sz w:val="24"/>
          <w:szCs w:val="24"/>
        </w:rPr>
        <w:t>) studied on “SHGBank Linkage Programme and Financial Inclusion”, to assess the impact of the Programme on financial inclusion. The study computed institutional and noninstitutional sources of borrowing separately for the households “without SHG” and “with SHG”. The study based on primary data that were collected from 240 rural households in Davangere district of Karnataka of which 140 were “with SHG” and 100 were “without SHG” households. The study showed that the borrowing percentage of institutional sources was higher among the households “with SHG” compared to the households “without SHG” in all the farm size, where difference was more observed among the landless and marginal farm size groups. The study revealed that the SHG-Bank Linkage Programme had reduced the dependence of household “with SHG” on non-institutional credit and increased institutional credit in all the farm size. The study observed that the savings of households “with SHG” in the formal institutions was 100.0 per cent in all the farm size, whereas for households “without SHG” it ranged from zero percent to 50.0 per cent depending on farm size. The study pointed out that SHG-Bank Linkage Programme had increased the percentage of household reaching the medium and high degree of financial inclusion. Among the landless and marginal farm size, no households reached the high degree of financial inclusion, while 62.5 per cent of large farmers were able to reach the high degree of financial inclusion.</w:t>
      </w:r>
    </w:p>
    <w:p w:rsidR="00EA25F7" w:rsidRDefault="00EA25F7" w:rsidP="00986C06">
      <w:pPr>
        <w:spacing w:line="360" w:lineRule="auto"/>
        <w:jc w:val="both"/>
        <w:rPr>
          <w:rStyle w:val="Strong"/>
          <w:rFonts w:ascii="Times New Roman" w:hAnsi="Times New Roman" w:cs="Times New Roman"/>
          <w:color w:val="000000" w:themeColor="text1"/>
          <w:sz w:val="24"/>
          <w:szCs w:val="24"/>
        </w:rPr>
      </w:pPr>
    </w:p>
    <w:p w:rsidR="00EA25F7" w:rsidRDefault="00EA25F7" w:rsidP="00986C06">
      <w:pPr>
        <w:spacing w:line="360" w:lineRule="auto"/>
        <w:jc w:val="both"/>
        <w:rPr>
          <w:rStyle w:val="Strong"/>
          <w:rFonts w:ascii="Times New Roman" w:hAnsi="Times New Roman" w:cs="Times New Roman"/>
          <w:color w:val="000000" w:themeColor="text1"/>
          <w:sz w:val="24"/>
          <w:szCs w:val="24"/>
        </w:rPr>
      </w:pPr>
    </w:p>
    <w:p w:rsidR="00EA25F7" w:rsidRDefault="00EA25F7" w:rsidP="00986C06">
      <w:pPr>
        <w:spacing w:line="360" w:lineRule="auto"/>
        <w:jc w:val="both"/>
        <w:rPr>
          <w:rStyle w:val="Strong"/>
          <w:rFonts w:ascii="Times New Roman" w:hAnsi="Times New Roman" w:cs="Times New Roman"/>
          <w:color w:val="000000" w:themeColor="text1"/>
          <w:sz w:val="24"/>
          <w:szCs w:val="24"/>
        </w:rPr>
      </w:pPr>
    </w:p>
    <w:p w:rsidR="00EA25F7" w:rsidRDefault="00EA25F7" w:rsidP="00986C06">
      <w:pPr>
        <w:spacing w:line="360" w:lineRule="auto"/>
        <w:jc w:val="both"/>
        <w:rPr>
          <w:rStyle w:val="Strong"/>
          <w:rFonts w:ascii="Times New Roman" w:hAnsi="Times New Roman" w:cs="Times New Roman"/>
          <w:color w:val="000000" w:themeColor="text1"/>
          <w:sz w:val="24"/>
          <w:szCs w:val="24"/>
        </w:rPr>
      </w:pPr>
    </w:p>
    <w:p w:rsidR="00EA25F7" w:rsidRDefault="00EA25F7" w:rsidP="00986C06">
      <w:pPr>
        <w:spacing w:line="360" w:lineRule="auto"/>
        <w:jc w:val="both"/>
        <w:rPr>
          <w:rStyle w:val="Strong"/>
          <w:rFonts w:ascii="Times New Roman" w:hAnsi="Times New Roman" w:cs="Times New Roman"/>
          <w:color w:val="000000" w:themeColor="text1"/>
          <w:sz w:val="24"/>
          <w:szCs w:val="24"/>
        </w:rPr>
      </w:pPr>
    </w:p>
    <w:p w:rsidR="00EA25F7" w:rsidRDefault="00EA25F7" w:rsidP="00986C06">
      <w:pPr>
        <w:spacing w:line="360" w:lineRule="auto"/>
        <w:jc w:val="both"/>
        <w:rPr>
          <w:rStyle w:val="Strong"/>
          <w:rFonts w:ascii="Times New Roman" w:hAnsi="Times New Roman" w:cs="Times New Roman"/>
          <w:color w:val="000000" w:themeColor="text1"/>
          <w:sz w:val="24"/>
          <w:szCs w:val="24"/>
        </w:rPr>
      </w:pPr>
    </w:p>
    <w:p w:rsidR="00EA25F7" w:rsidRPr="00865F2F" w:rsidRDefault="00865F2F" w:rsidP="00865F2F">
      <w:pPr>
        <w:spacing w:line="360" w:lineRule="auto"/>
        <w:jc w:val="center"/>
        <w:rPr>
          <w:rStyle w:val="Strong"/>
          <w:rFonts w:ascii="Times New Roman" w:hAnsi="Times New Roman" w:cs="Times New Roman"/>
          <w:color w:val="000000" w:themeColor="text1"/>
          <w:sz w:val="28"/>
          <w:szCs w:val="24"/>
        </w:rPr>
      </w:pPr>
      <w:r w:rsidRPr="00865F2F">
        <w:rPr>
          <w:rStyle w:val="Strong"/>
          <w:rFonts w:ascii="Times New Roman" w:hAnsi="Times New Roman" w:cs="Times New Roman"/>
          <w:color w:val="000000" w:themeColor="text1"/>
          <w:sz w:val="28"/>
          <w:szCs w:val="24"/>
        </w:rPr>
        <w:lastRenderedPageBreak/>
        <w:t>CHAPTER-3</w:t>
      </w:r>
    </w:p>
    <w:p w:rsidR="00865F2F" w:rsidRPr="00865F2F" w:rsidRDefault="00865F2F" w:rsidP="00865F2F">
      <w:pPr>
        <w:spacing w:line="360" w:lineRule="auto"/>
        <w:jc w:val="center"/>
        <w:rPr>
          <w:rStyle w:val="Strong"/>
          <w:rFonts w:ascii="Times New Roman" w:hAnsi="Times New Roman" w:cs="Times New Roman"/>
          <w:color w:val="000000" w:themeColor="text1"/>
          <w:sz w:val="32"/>
          <w:szCs w:val="24"/>
        </w:rPr>
      </w:pPr>
      <w:r w:rsidRPr="00865F2F">
        <w:rPr>
          <w:rStyle w:val="Strong"/>
          <w:rFonts w:ascii="Times New Roman" w:hAnsi="Times New Roman" w:cs="Times New Roman"/>
          <w:color w:val="000000" w:themeColor="text1"/>
          <w:sz w:val="32"/>
          <w:szCs w:val="24"/>
        </w:rPr>
        <w:t>PROFILE OF THE STUDY</w:t>
      </w:r>
    </w:p>
    <w:p w:rsidR="00F370C5" w:rsidRDefault="00F370C5" w:rsidP="00986C06">
      <w:pPr>
        <w:spacing w:line="360" w:lineRule="auto"/>
        <w:jc w:val="both"/>
        <w:rPr>
          <w:rStyle w:val="Strong"/>
          <w:rFonts w:ascii="Times New Roman" w:hAnsi="Times New Roman" w:cs="Times New Roman"/>
          <w:color w:val="000000" w:themeColor="text1"/>
          <w:sz w:val="24"/>
          <w:szCs w:val="24"/>
        </w:rPr>
      </w:pPr>
      <w:r>
        <w:rPr>
          <w:rStyle w:val="Strong"/>
          <w:rFonts w:ascii="Times New Roman" w:hAnsi="Times New Roman" w:cs="Times New Roman"/>
          <w:color w:val="000000" w:themeColor="text1"/>
          <w:sz w:val="24"/>
          <w:szCs w:val="24"/>
        </w:rPr>
        <w:t xml:space="preserve">3.1 </w:t>
      </w:r>
      <w:r w:rsidR="00986C06" w:rsidRPr="005F50D3">
        <w:rPr>
          <w:rStyle w:val="Strong"/>
          <w:rFonts w:ascii="Times New Roman" w:hAnsi="Times New Roman" w:cs="Times New Roman"/>
          <w:color w:val="000000" w:themeColor="text1"/>
          <w:sz w:val="24"/>
          <w:szCs w:val="24"/>
        </w:rPr>
        <w:t>PROFILE</w:t>
      </w:r>
    </w:p>
    <w:p w:rsidR="00986C06" w:rsidRPr="005F50D3" w:rsidRDefault="00986C06" w:rsidP="00986C06">
      <w:pPr>
        <w:spacing w:line="360" w:lineRule="auto"/>
        <w:jc w:val="both"/>
        <w:rPr>
          <w:rFonts w:ascii="Times New Roman" w:hAnsi="Times New Roman" w:cs="Times New Roman"/>
          <w:b/>
          <w:sz w:val="24"/>
          <w:szCs w:val="24"/>
        </w:rPr>
      </w:pPr>
      <w:r w:rsidRPr="005F50D3">
        <w:rPr>
          <w:rFonts w:ascii="Times New Roman" w:hAnsi="Times New Roman" w:cs="Times New Roman"/>
          <w:color w:val="000000" w:themeColor="text1"/>
          <w:sz w:val="24"/>
          <w:szCs w:val="24"/>
        </w:rPr>
        <w:t xml:space="preserve">       Self-Help Groups are informal associations of people who choose to come together to find ways to improve their living conditions. They help to build Social Capital among the poor, especially women. The most important functions of  Self-Help Groups are (a) to encourage and motivate its members to save, (b) to persuade them to make a collective plan for generation of </w:t>
      </w:r>
      <w:r w:rsidRPr="005F50D3">
        <w:rPr>
          <w:rFonts w:ascii="Times New Roman" w:hAnsi="Times New Roman" w:cs="Times New Roman"/>
          <w:sz w:val="24"/>
          <w:szCs w:val="24"/>
        </w:rPr>
        <w:t>additional income, and (c) to act as a conduit for formal banking services to reach them. Such groups work as a collective guarantee system for members who propose to borrow from organized sources. Consequently, Self-Help Groups have emerged as the most effective mechanism for delivery of micro-finance services to the poor. The range of financial services may include products such as deposits, loans, money transfer and insurance.</w:t>
      </w:r>
    </w:p>
    <w:p w:rsidR="00986C06" w:rsidRPr="00A1099C" w:rsidRDefault="00986C06" w:rsidP="00986C06">
      <w:pPr>
        <w:jc w:val="both"/>
        <w:rPr>
          <w:rFonts w:ascii="Times New Roman" w:hAnsi="Times New Roman" w:cs="Times New Roman"/>
          <w:b/>
          <w:bCs/>
          <w:sz w:val="24"/>
          <w:szCs w:val="24"/>
        </w:rPr>
      </w:pPr>
      <w:r w:rsidRPr="00A1099C">
        <w:rPr>
          <w:rFonts w:ascii="Times New Roman" w:hAnsi="Times New Roman" w:cs="Times New Roman"/>
          <w:b/>
          <w:bCs/>
          <w:sz w:val="24"/>
          <w:szCs w:val="24"/>
        </w:rPr>
        <w:t>CONCEPT OF SELF HELP GROUPS AND ITS HISTORICAL DEVELOPMENT</w:t>
      </w:r>
    </w:p>
    <w:p w:rsidR="00986C06" w:rsidRPr="00540019" w:rsidRDefault="00986C06" w:rsidP="00986C06">
      <w:pPr>
        <w:spacing w:line="360" w:lineRule="auto"/>
        <w:ind w:firstLine="720"/>
        <w:jc w:val="both"/>
        <w:rPr>
          <w:rFonts w:ascii="Times New Roman" w:hAnsi="Times New Roman" w:cs="Times New Roman"/>
          <w:sz w:val="24"/>
          <w:szCs w:val="24"/>
        </w:rPr>
      </w:pPr>
      <w:r w:rsidRPr="00A1099C">
        <w:rPr>
          <w:rFonts w:ascii="Times New Roman" w:hAnsi="Times New Roman" w:cs="Times New Roman"/>
          <w:sz w:val="24"/>
          <w:szCs w:val="24"/>
        </w:rPr>
        <w:t>A Self-Help Group (SHG) is a registered or unregistered group of micro entrepreneurs having homogenous social and economic background voluntarily, coming together to save small amounts regularly, to mutually agree to contribute to a common fund and to meet their emergency needs on mutual help basis. The group members use collective wisdom and peer pressure to ensure proper end-use of credit and timely repayment thereof. In fact, peer pressure has been recognized as</w:t>
      </w:r>
      <w:r w:rsidRPr="00540019">
        <w:rPr>
          <w:rFonts w:ascii="Times New Roman" w:hAnsi="Times New Roman" w:cs="Times New Roman"/>
          <w:sz w:val="24"/>
          <w:szCs w:val="24"/>
        </w:rPr>
        <w:t xml:space="preserve"> an effective substitute for collaterals. A Self-Help Group is defined as a voluntary group valuing personal interaction and mutual aid as means of altering or ameliorating problems perceived as alterable, pressing and personal by most of its participants.</w:t>
      </w:r>
    </w:p>
    <w:p w:rsidR="00986C06" w:rsidRPr="005F50D3" w:rsidRDefault="00986C06" w:rsidP="00986C06">
      <w:pPr>
        <w:spacing w:line="360" w:lineRule="auto"/>
        <w:ind w:firstLine="720"/>
        <w:jc w:val="both"/>
        <w:rPr>
          <w:rFonts w:ascii="Times New Roman" w:hAnsi="Times New Roman" w:cs="Times New Roman"/>
          <w:sz w:val="24"/>
          <w:szCs w:val="24"/>
        </w:rPr>
      </w:pPr>
      <w:r w:rsidRPr="00540019">
        <w:rPr>
          <w:rFonts w:ascii="Times New Roman" w:hAnsi="Times New Roman" w:cs="Times New Roman"/>
          <w:sz w:val="24"/>
          <w:szCs w:val="24"/>
        </w:rPr>
        <w:t xml:space="preserve">A Self-Help Group is a group of poor people having a common goal of socioeconomic sustainable, development discussing their problems and resolving it through appropriate participatory decision making process. Self-Help Groups are not looked at as service delivery institutions but as a self-motivated, self-managed people’s institutions at </w:t>
      </w:r>
      <w:r>
        <w:rPr>
          <w:rFonts w:ascii="Times New Roman" w:hAnsi="Times New Roman" w:cs="Times New Roman"/>
          <w:sz w:val="24"/>
          <w:szCs w:val="24"/>
        </w:rPr>
        <w:t xml:space="preserve">the grass roots. Though the </w:t>
      </w:r>
      <w:r w:rsidRPr="00540019">
        <w:rPr>
          <w:rFonts w:ascii="Times New Roman" w:hAnsi="Times New Roman" w:cs="Times New Roman"/>
          <w:sz w:val="24"/>
          <w:szCs w:val="24"/>
        </w:rPr>
        <w:t>Self Help Gro</w:t>
      </w:r>
      <w:r>
        <w:rPr>
          <w:rFonts w:ascii="Times New Roman" w:hAnsi="Times New Roman" w:cs="Times New Roman"/>
          <w:sz w:val="24"/>
          <w:szCs w:val="24"/>
        </w:rPr>
        <w:t xml:space="preserve">ups </w:t>
      </w:r>
      <w:r w:rsidRPr="00540019">
        <w:rPr>
          <w:rFonts w:ascii="Times New Roman" w:hAnsi="Times New Roman" w:cs="Times New Roman"/>
          <w:sz w:val="24"/>
          <w:szCs w:val="24"/>
        </w:rPr>
        <w:t xml:space="preserve">underlying </w:t>
      </w:r>
      <w:r w:rsidRPr="00540019">
        <w:rPr>
          <w:rFonts w:ascii="Times New Roman" w:hAnsi="Times New Roman" w:cs="Times New Roman"/>
          <w:sz w:val="24"/>
          <w:szCs w:val="24"/>
        </w:rPr>
        <w:lastRenderedPageBreak/>
        <w:t>fulcrum on which they function is financial management both internal and external, they are the big players in social transformation and empowerment of women. Sustainability of these institutions rest on two major linkages: the forward linkages with other appropriate institution like the banks and sideways linkages to strengthen them as a movement through federations.</w:t>
      </w:r>
    </w:p>
    <w:p w:rsidR="00986C06" w:rsidRPr="00540019" w:rsidRDefault="00986C06" w:rsidP="00986C06">
      <w:pPr>
        <w:jc w:val="both"/>
        <w:rPr>
          <w:rFonts w:ascii="Times New Roman" w:hAnsi="Times New Roman" w:cs="Times New Roman"/>
          <w:sz w:val="24"/>
          <w:szCs w:val="24"/>
        </w:rPr>
      </w:pPr>
      <w:r w:rsidRPr="00057170">
        <w:rPr>
          <w:rFonts w:ascii="Times New Roman" w:hAnsi="Times New Roman" w:cs="Times New Roman"/>
          <w:b/>
          <w:sz w:val="24"/>
          <w:szCs w:val="24"/>
        </w:rPr>
        <w:t>The Origins of SHGs</w:t>
      </w:r>
    </w:p>
    <w:p w:rsidR="00986C06" w:rsidRDefault="00986C06" w:rsidP="00986C06">
      <w:pPr>
        <w:spacing w:line="360" w:lineRule="auto"/>
        <w:ind w:firstLine="720"/>
        <w:jc w:val="both"/>
        <w:rPr>
          <w:rFonts w:ascii="Times New Roman" w:hAnsi="Times New Roman" w:cs="Times New Roman"/>
          <w:b/>
          <w:bCs/>
          <w:sz w:val="24"/>
          <w:szCs w:val="24"/>
        </w:rPr>
      </w:pPr>
      <w:r w:rsidRPr="00540019">
        <w:rPr>
          <w:rFonts w:ascii="Times New Roman" w:hAnsi="Times New Roman" w:cs="Times New Roman"/>
          <w:sz w:val="24"/>
          <w:szCs w:val="24"/>
        </w:rPr>
        <w:t>The habit of savings i</w:t>
      </w:r>
      <w:r>
        <w:rPr>
          <w:rFonts w:ascii="Times New Roman" w:hAnsi="Times New Roman" w:cs="Times New Roman"/>
          <w:sz w:val="24"/>
          <w:szCs w:val="24"/>
        </w:rPr>
        <w:t xml:space="preserve">s the inherited quality of </w:t>
      </w:r>
      <w:r w:rsidRPr="00540019">
        <w:rPr>
          <w:rFonts w:ascii="Times New Roman" w:hAnsi="Times New Roman" w:cs="Times New Roman"/>
          <w:sz w:val="24"/>
          <w:szCs w:val="24"/>
        </w:rPr>
        <w:t>people. The habit and desire to possess and wear golden ornaments is an offshoot of the habit of savings. Pawning the golden ornaments for getting ready cash for emergent needs in the family is a common practice among people. This is done most to meet the need for agricultural inputs, medical assistance and educational fees. Very often a small circle of close relatives helps one another this way. Self-Help Group attitude has been encouraged by the ancestors. The same has been encouraged in the modern times by governments and non-governmental organizations.</w:t>
      </w:r>
    </w:p>
    <w:p w:rsidR="00986C06" w:rsidRPr="006F15ED" w:rsidRDefault="00986C06" w:rsidP="00986C06">
      <w:pPr>
        <w:jc w:val="both"/>
        <w:rPr>
          <w:rFonts w:ascii="Times New Roman" w:hAnsi="Times New Roman" w:cs="Times New Roman"/>
          <w:sz w:val="24"/>
          <w:szCs w:val="24"/>
        </w:rPr>
      </w:pPr>
      <w:r w:rsidRPr="006B7A7A">
        <w:rPr>
          <w:rFonts w:ascii="Times New Roman" w:hAnsi="Times New Roman" w:cs="Times New Roman"/>
          <w:b/>
          <w:bCs/>
          <w:sz w:val="24"/>
          <w:szCs w:val="24"/>
        </w:rPr>
        <w:t>EVOLUTION OF SELF-</w:t>
      </w:r>
      <w:r>
        <w:rPr>
          <w:rFonts w:ascii="Times New Roman" w:hAnsi="Times New Roman" w:cs="Times New Roman"/>
          <w:b/>
          <w:bCs/>
          <w:sz w:val="24"/>
          <w:szCs w:val="24"/>
        </w:rPr>
        <w:t>HE</w:t>
      </w:r>
      <w:r w:rsidRPr="006B7A7A">
        <w:rPr>
          <w:rFonts w:ascii="Times New Roman" w:hAnsi="Times New Roman" w:cs="Times New Roman"/>
          <w:b/>
          <w:bCs/>
          <w:sz w:val="24"/>
          <w:szCs w:val="24"/>
        </w:rPr>
        <w:t>LPGROUPS IN INDIA</w:t>
      </w:r>
    </w:p>
    <w:p w:rsidR="00986C06" w:rsidRPr="00F63E4F" w:rsidRDefault="00986C06" w:rsidP="00986C06">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6F15ED">
        <w:rPr>
          <w:rFonts w:ascii="Times New Roman" w:hAnsi="Times New Roman" w:cs="Times New Roman"/>
          <w:sz w:val="24"/>
          <w:szCs w:val="24"/>
        </w:rPr>
        <w:t xml:space="preserve">In India, soon after independence, there has been an aggressive effort on the part of the government, which was concerned with improving the access of the rural poor to formal credit system. Some of these measures have been institutional, while some others were through implementation of focused programmes for removal of rural poverty. Reaching out of the far flung rural areas to provide credit and other </w:t>
      </w:r>
      <w:r>
        <w:rPr>
          <w:rFonts w:ascii="Times New Roman" w:hAnsi="Times New Roman" w:cs="Times New Roman"/>
          <w:sz w:val="24"/>
          <w:szCs w:val="24"/>
        </w:rPr>
        <w:t xml:space="preserve">banking services to the </w:t>
      </w:r>
      <w:r w:rsidRPr="006F15ED">
        <w:rPr>
          <w:rFonts w:ascii="Times New Roman" w:hAnsi="Times New Roman" w:cs="Times New Roman"/>
          <w:sz w:val="24"/>
          <w:szCs w:val="24"/>
        </w:rPr>
        <w:t>neglected sections of the society is an unparalleled achievement of the Indian banking system. The main emphasis is the spread of the banking network and introductions of new instruments and credit packages and programmes were to make the financial system responsive to the credit the w</w:t>
      </w:r>
      <w:r>
        <w:rPr>
          <w:rFonts w:ascii="Times New Roman" w:hAnsi="Times New Roman" w:cs="Times New Roman"/>
          <w:sz w:val="24"/>
          <w:szCs w:val="24"/>
        </w:rPr>
        <w:t>eaker sections in the society. c</w:t>
      </w:r>
      <w:r w:rsidRPr="006F15ED">
        <w:rPr>
          <w:rFonts w:ascii="Times New Roman" w:hAnsi="Times New Roman" w:cs="Times New Roman"/>
          <w:sz w:val="24"/>
          <w:szCs w:val="24"/>
        </w:rPr>
        <w:t>omprising small and marginal farmers, rural artisans, landless agricultural and non-agricultural labourers and other small borrowe</w:t>
      </w:r>
      <w:r>
        <w:rPr>
          <w:rFonts w:ascii="Times New Roman" w:hAnsi="Times New Roman" w:cs="Times New Roman"/>
          <w:sz w:val="24"/>
          <w:szCs w:val="24"/>
        </w:rPr>
        <w:t>rs falling below poverty line.</w:t>
      </w:r>
      <w:r w:rsidRPr="006F15ED">
        <w:rPr>
          <w:rFonts w:ascii="Times New Roman" w:hAnsi="Times New Roman" w:cs="Times New Roman"/>
          <w:sz w:val="24"/>
          <w:szCs w:val="24"/>
        </w:rPr>
        <w:t xml:space="preserve"> Wit</w:t>
      </w:r>
      <w:r>
        <w:rPr>
          <w:rFonts w:ascii="Times New Roman" w:hAnsi="Times New Roman" w:cs="Times New Roman"/>
          <w:sz w:val="24"/>
          <w:szCs w:val="24"/>
        </w:rPr>
        <w:t xml:space="preserve">h the implementation of the various policies, </w:t>
      </w:r>
      <w:r w:rsidRPr="006F15ED">
        <w:rPr>
          <w:rFonts w:ascii="Times New Roman" w:hAnsi="Times New Roman" w:cs="Times New Roman"/>
          <w:sz w:val="24"/>
          <w:szCs w:val="24"/>
        </w:rPr>
        <w:t xml:space="preserve">government of India in its developmental planning emphasized the promotion of agriculture and other allied economic activities through credit intervention for ensuring integrated rural development and securing the prosperity of the rural areas. In pursuance of this, </w:t>
      </w:r>
      <w:r w:rsidRPr="006F15ED">
        <w:rPr>
          <w:rFonts w:ascii="Times New Roman" w:hAnsi="Times New Roman" w:cs="Times New Roman"/>
          <w:sz w:val="24"/>
          <w:szCs w:val="24"/>
        </w:rPr>
        <w:lastRenderedPageBreak/>
        <w:t>formal credit institutions have been guided by the principle of growth</w:t>
      </w:r>
      <w:r w:rsidRPr="00F63E4F">
        <w:rPr>
          <w:rFonts w:ascii="Times New Roman" w:hAnsi="Times New Roman" w:cs="Times New Roman"/>
          <w:sz w:val="24"/>
          <w:szCs w:val="24"/>
        </w:rPr>
        <w:t>with equity and a large share of the credit disbursed for various activities was channelized towards the weaker sections of the society.  Consequently, by the implementation of several poverty alleviation programmes, the number of people below the poverty line has declined from 272.7 million in 1984-85 to 210.8 million in 1989-90, in 1991-2000, which constitutes over 21 percent of the population. The number of operational holdings is expected to have crossed the 100 million mark with more than 80 percent being small and marginal holdings. The institutional credit system needs to meet the challenges of delivering credit to an ever increasing number of rural people who need greater access to formal credit. It may have to reinforce its own structure at the grass root level and also have to devise new ways of re</w:t>
      </w:r>
      <w:r>
        <w:rPr>
          <w:rFonts w:ascii="Times New Roman" w:hAnsi="Times New Roman" w:cs="Times New Roman"/>
          <w:sz w:val="24"/>
          <w:szCs w:val="24"/>
        </w:rPr>
        <w:t>aching out of the rural poor.</w:t>
      </w:r>
    </w:p>
    <w:p w:rsidR="00986C06" w:rsidRPr="00F63E4F" w:rsidRDefault="00986C06" w:rsidP="00986C06">
      <w:pPr>
        <w:spacing w:line="360" w:lineRule="auto"/>
        <w:ind w:firstLine="720"/>
        <w:jc w:val="both"/>
        <w:rPr>
          <w:rFonts w:ascii="Times New Roman" w:hAnsi="Times New Roman" w:cs="Times New Roman"/>
          <w:sz w:val="24"/>
          <w:szCs w:val="24"/>
        </w:rPr>
      </w:pPr>
      <w:r w:rsidRPr="00F63E4F">
        <w:rPr>
          <w:rFonts w:ascii="Times New Roman" w:hAnsi="Times New Roman" w:cs="Times New Roman"/>
          <w:sz w:val="24"/>
          <w:szCs w:val="24"/>
        </w:rPr>
        <w:t xml:space="preserve"> As a result, the experience of imple</w:t>
      </w:r>
      <w:r>
        <w:rPr>
          <w:rFonts w:ascii="Times New Roman" w:hAnsi="Times New Roman" w:cs="Times New Roman"/>
          <w:sz w:val="24"/>
          <w:szCs w:val="24"/>
        </w:rPr>
        <w:t xml:space="preserve">mentation of the </w:t>
      </w:r>
      <w:r w:rsidRPr="00F63E4F">
        <w:rPr>
          <w:rFonts w:ascii="Times New Roman" w:hAnsi="Times New Roman" w:cs="Times New Roman"/>
          <w:sz w:val="24"/>
          <w:szCs w:val="24"/>
        </w:rPr>
        <w:t xml:space="preserve">poverty alleviation programmes lead to the introduction of the Integrated Rural Development Programme (IRDP) on 2nd October, 1980 with the specific objective of raising the poor rural families above the poverty line. Such families considered credit support from banks as an important input in taking up economic and gainful activities. </w:t>
      </w:r>
    </w:p>
    <w:p w:rsidR="00986C06" w:rsidRPr="006B7A7A" w:rsidRDefault="00986C06" w:rsidP="00986C06">
      <w:pPr>
        <w:spacing w:line="360" w:lineRule="auto"/>
        <w:ind w:firstLine="720"/>
        <w:jc w:val="both"/>
        <w:rPr>
          <w:rFonts w:ascii="Times New Roman" w:hAnsi="Times New Roman" w:cs="Times New Roman"/>
          <w:sz w:val="24"/>
          <w:szCs w:val="24"/>
        </w:rPr>
      </w:pPr>
      <w:r w:rsidRPr="00F63E4F">
        <w:rPr>
          <w:rFonts w:ascii="Times New Roman" w:hAnsi="Times New Roman" w:cs="Times New Roman"/>
          <w:sz w:val="24"/>
          <w:szCs w:val="24"/>
        </w:rPr>
        <w:t xml:space="preserve"> In spite of these impressive achievements in the expansion of the credit delivery system and special programmes, nearly half the indebted rural households are still outside the ambit of the institutional system. They approach the moneylenders for meeting their consumption and production in the absence of institutional support. Some of the poor who have not been reached even by the vast network of the institutional credit delivery system, have organized themselves into Self-help groups (SHGs) and many such</w:t>
      </w:r>
      <w:r w:rsidRPr="00462A75">
        <w:rPr>
          <w:rFonts w:ascii="Times New Roman" w:hAnsi="Times New Roman" w:cs="Times New Roman"/>
          <w:sz w:val="24"/>
          <w:szCs w:val="24"/>
        </w:rPr>
        <w:t xml:space="preserve"> groups have come into existence either spontaneously or with the active involvement of the voluntary agencies which motivated the rural poor to pool their meager financial resources for meeting their small and frequent consumption and production credit needs.</w:t>
      </w:r>
    </w:p>
    <w:p w:rsidR="00986C06" w:rsidRPr="00A52F04" w:rsidRDefault="00986C06" w:rsidP="00986C06">
      <w:pPr>
        <w:spacing w:line="360" w:lineRule="auto"/>
        <w:jc w:val="both"/>
        <w:rPr>
          <w:rFonts w:ascii="Times New Roman" w:eastAsia="Times New Roman" w:hAnsi="Times New Roman" w:cs="Times New Roman"/>
          <w:sz w:val="24"/>
          <w:szCs w:val="24"/>
        </w:rPr>
      </w:pPr>
      <w:r w:rsidRPr="0010135E">
        <w:rPr>
          <w:rFonts w:ascii="Times New Roman" w:hAnsi="Times New Roman" w:cs="Times New Roman"/>
          <w:b/>
          <w:sz w:val="24"/>
          <w:szCs w:val="24"/>
        </w:rPr>
        <w:t>SHG IN KERALA</w:t>
      </w:r>
    </w:p>
    <w:p w:rsidR="00986C06" w:rsidRPr="00540019" w:rsidRDefault="00986C06" w:rsidP="00986C06">
      <w:pPr>
        <w:spacing w:line="360" w:lineRule="auto"/>
        <w:ind w:firstLine="720"/>
        <w:jc w:val="both"/>
        <w:rPr>
          <w:rFonts w:ascii="Times New Roman" w:hAnsi="Times New Roman" w:cs="Times New Roman"/>
          <w:sz w:val="24"/>
          <w:szCs w:val="24"/>
        </w:rPr>
      </w:pPr>
      <w:r w:rsidRPr="00540019">
        <w:rPr>
          <w:rFonts w:ascii="Times New Roman" w:hAnsi="Times New Roman" w:cs="Times New Roman"/>
          <w:sz w:val="24"/>
          <w:szCs w:val="24"/>
        </w:rPr>
        <w:t xml:space="preserve">Kerala’s land reform which intended to place agricultural land in the hands of the tillers and ensure a dwelling place for the hutment dwellers was expected to usher in, a more equitable society and accelerate agricultural production. The bulk of the </w:t>
      </w:r>
      <w:r w:rsidRPr="00540019">
        <w:rPr>
          <w:rFonts w:ascii="Times New Roman" w:hAnsi="Times New Roman" w:cs="Times New Roman"/>
          <w:sz w:val="24"/>
          <w:szCs w:val="24"/>
        </w:rPr>
        <w:lastRenderedPageBreak/>
        <w:t>former tenants who benefited from the land reforms were people who did not have any direct dependence on land for their livelihood. The agricultural laborers who directly worked on land for their livelihood did not benefit much from land redistribution since they got only hutment dwellings and very little cultivable lands. The organizations like the cooperative movement or the self help groups emerged from the rural society in its efforts to institutionalize its mechanisms to respond to the environmental stimuli that challenge the rural agrarian livelihood options. The evolution of the self help groups has to be viewed in the backdrop of the dynamics of rural innovation, micro-level management and creation of collective bargaining power. The tendency to stay together and act together for common livelihood concerns were innate in human nature. A common cause often led to the creation of a common platform to stay together.</w:t>
      </w:r>
    </w:p>
    <w:p w:rsidR="00986C06" w:rsidRPr="00540019" w:rsidRDefault="00986C06" w:rsidP="00986C06">
      <w:pPr>
        <w:spacing w:line="360" w:lineRule="auto"/>
        <w:ind w:firstLine="720"/>
        <w:jc w:val="both"/>
        <w:rPr>
          <w:rFonts w:ascii="Times New Roman" w:hAnsi="Times New Roman" w:cs="Times New Roman"/>
          <w:sz w:val="24"/>
          <w:szCs w:val="24"/>
        </w:rPr>
      </w:pPr>
      <w:r w:rsidRPr="00540019">
        <w:rPr>
          <w:rFonts w:ascii="Times New Roman" w:hAnsi="Times New Roman" w:cs="Times New Roman"/>
          <w:sz w:val="24"/>
          <w:szCs w:val="24"/>
        </w:rPr>
        <w:t>The second scenario pictured planning for the future of the rural and urban populations, depending on ways that make rural life more productive and attractive. It is through such initiatives that the rural economies benefit from their perseverance to find solutions to their survival problems. A critical factor in the success of such efforts is creating organizational capabilities at local levels that can mobilize and manage resources more effectively for the benefit of many.</w:t>
      </w:r>
    </w:p>
    <w:p w:rsidR="00986C06" w:rsidRPr="00540019" w:rsidRDefault="00986C06" w:rsidP="00986C06">
      <w:pPr>
        <w:spacing w:line="360" w:lineRule="auto"/>
        <w:ind w:firstLine="720"/>
        <w:jc w:val="both"/>
        <w:rPr>
          <w:rFonts w:ascii="Times New Roman" w:hAnsi="Times New Roman" w:cs="Times New Roman"/>
          <w:sz w:val="24"/>
          <w:szCs w:val="24"/>
        </w:rPr>
      </w:pPr>
      <w:r w:rsidRPr="00540019">
        <w:rPr>
          <w:rFonts w:ascii="Times New Roman" w:hAnsi="Times New Roman" w:cs="Times New Roman"/>
          <w:sz w:val="24"/>
          <w:szCs w:val="24"/>
        </w:rPr>
        <w:t>Readings through the instructive examples suggest that some such efforts had external donor assistance while others had none. Some were conceived and nurtured by remarkable individuals while others were the products of team efforts or institutional initiatives. However, success depended on the set of persons who saw acutely both the needs and the solutions and those who innovated as they persevered bringing into being major programs that benefited large number of their fellow human beings.</w:t>
      </w:r>
    </w:p>
    <w:p w:rsidR="00986C06" w:rsidRDefault="00986C06" w:rsidP="00986C06">
      <w:pPr>
        <w:spacing w:line="360" w:lineRule="auto"/>
        <w:ind w:firstLine="720"/>
        <w:jc w:val="both"/>
        <w:rPr>
          <w:rFonts w:ascii="Times New Roman" w:hAnsi="Times New Roman" w:cs="Times New Roman"/>
          <w:sz w:val="24"/>
          <w:szCs w:val="24"/>
        </w:rPr>
      </w:pPr>
      <w:r w:rsidRPr="00540019">
        <w:rPr>
          <w:rFonts w:ascii="Times New Roman" w:hAnsi="Times New Roman" w:cs="Times New Roman"/>
          <w:sz w:val="24"/>
          <w:szCs w:val="24"/>
        </w:rPr>
        <w:t>In Kerala the mass political activism was radical in nature. Several economists have highlighted the fact that the so-called Kerala Experience cannot be elevated to the status of a model worth replicating. The failure was the low growth of the economy itself. With the advent of democratic decentralization and people’s planning, the scope of democratic growth and development has been redefined.</w:t>
      </w:r>
    </w:p>
    <w:p w:rsidR="00986C06" w:rsidRPr="00A1099C" w:rsidRDefault="00986C06" w:rsidP="00986C06">
      <w:pPr>
        <w:spacing w:line="360" w:lineRule="auto"/>
        <w:jc w:val="both"/>
        <w:rPr>
          <w:rFonts w:ascii="Times New Roman" w:hAnsi="Times New Roman" w:cs="Times New Roman"/>
          <w:sz w:val="24"/>
          <w:szCs w:val="24"/>
        </w:rPr>
      </w:pPr>
      <w:r w:rsidRPr="00A1099C">
        <w:rPr>
          <w:rFonts w:ascii="Times New Roman" w:hAnsi="Times New Roman" w:cs="Times New Roman"/>
          <w:b/>
          <w:sz w:val="24"/>
          <w:szCs w:val="24"/>
        </w:rPr>
        <w:lastRenderedPageBreak/>
        <w:t>GUIDING PRINCIPLES</w:t>
      </w:r>
    </w:p>
    <w:p w:rsidR="00986C06" w:rsidRPr="00A1099C" w:rsidRDefault="00986C06" w:rsidP="00986C06">
      <w:pPr>
        <w:pStyle w:val="NormalWeb"/>
        <w:numPr>
          <w:ilvl w:val="0"/>
          <w:numId w:val="6"/>
        </w:numPr>
        <w:spacing w:before="0" w:beforeAutospacing="0" w:after="0" w:afterAutospacing="0" w:line="360" w:lineRule="auto"/>
        <w:ind w:left="508"/>
        <w:jc w:val="both"/>
      </w:pPr>
      <w:r w:rsidRPr="00A1099C">
        <w:t>Effort is built on mutual trust and mutual support </w:t>
      </w:r>
    </w:p>
    <w:p w:rsidR="00986C06" w:rsidRPr="00A1099C" w:rsidRDefault="00986C06" w:rsidP="00986C06">
      <w:pPr>
        <w:pStyle w:val="NormalWeb"/>
        <w:numPr>
          <w:ilvl w:val="0"/>
          <w:numId w:val="6"/>
        </w:numPr>
        <w:spacing w:before="0" w:beforeAutospacing="0" w:after="0" w:afterAutospacing="0" w:line="360" w:lineRule="auto"/>
        <w:ind w:left="508"/>
        <w:jc w:val="both"/>
      </w:pPr>
      <w:r w:rsidRPr="00A1099C">
        <w:t>Every individual is equal and responsible</w:t>
      </w:r>
    </w:p>
    <w:p w:rsidR="00986C06" w:rsidRPr="00A1099C" w:rsidRDefault="00986C06" w:rsidP="00986C06">
      <w:pPr>
        <w:pStyle w:val="NormalWeb"/>
        <w:numPr>
          <w:ilvl w:val="0"/>
          <w:numId w:val="6"/>
        </w:numPr>
        <w:spacing w:before="0" w:beforeAutospacing="0" w:after="0" w:afterAutospacing="0" w:line="360" w:lineRule="auto"/>
        <w:ind w:left="508"/>
        <w:jc w:val="both"/>
      </w:pPr>
      <w:r w:rsidRPr="00A1099C">
        <w:t>Every individual is committed to the cause of the group </w:t>
      </w:r>
    </w:p>
    <w:p w:rsidR="00986C06" w:rsidRPr="00A1099C" w:rsidRDefault="00986C06" w:rsidP="00986C06">
      <w:pPr>
        <w:pStyle w:val="NormalWeb"/>
        <w:numPr>
          <w:ilvl w:val="0"/>
          <w:numId w:val="6"/>
        </w:numPr>
        <w:spacing w:before="0" w:beforeAutospacing="0" w:after="0" w:afterAutospacing="0" w:line="360" w:lineRule="auto"/>
        <w:ind w:left="508"/>
        <w:jc w:val="both"/>
      </w:pPr>
      <w:r w:rsidRPr="00A1099C">
        <w:t>Decision is based on the principles of consensus </w:t>
      </w:r>
    </w:p>
    <w:p w:rsidR="00986C06" w:rsidRPr="00A1099C" w:rsidRDefault="00986C06" w:rsidP="00986C06">
      <w:pPr>
        <w:pStyle w:val="NormalWeb"/>
        <w:numPr>
          <w:ilvl w:val="0"/>
          <w:numId w:val="6"/>
        </w:numPr>
        <w:spacing w:before="0" w:beforeAutospacing="0" w:after="0" w:afterAutospacing="0" w:line="360" w:lineRule="auto"/>
        <w:ind w:left="508"/>
        <w:jc w:val="both"/>
      </w:pPr>
      <w:r w:rsidRPr="00A1099C">
        <w:t>The belief and commitment by an individual that through the group their standard of living will improve </w:t>
      </w:r>
    </w:p>
    <w:p w:rsidR="00986C06" w:rsidRDefault="00986C06" w:rsidP="00986C06">
      <w:pPr>
        <w:pStyle w:val="NormalWeb"/>
        <w:numPr>
          <w:ilvl w:val="0"/>
          <w:numId w:val="6"/>
        </w:numPr>
        <w:spacing w:before="0" w:beforeAutospacing="0" w:after="0" w:afterAutospacing="0" w:line="360" w:lineRule="auto"/>
        <w:ind w:left="508"/>
        <w:jc w:val="both"/>
      </w:pPr>
      <w:r w:rsidRPr="00A1099C">
        <w:t>Savings is the foundation on which to build the group for collective action</w:t>
      </w:r>
    </w:p>
    <w:p w:rsidR="00986C06" w:rsidRPr="005F569F" w:rsidRDefault="00986C06" w:rsidP="00986C06">
      <w:pPr>
        <w:pStyle w:val="NormalWeb"/>
        <w:spacing w:before="0" w:beforeAutospacing="0" w:after="0" w:afterAutospacing="0" w:line="360" w:lineRule="auto"/>
        <w:jc w:val="both"/>
      </w:pPr>
      <w:r>
        <w:rPr>
          <w:b/>
          <w:bCs/>
          <w:lang w:val="en-IN" w:eastAsia="en-IN"/>
        </w:rPr>
        <w:t>NEED OF SHG</w:t>
      </w:r>
    </w:p>
    <w:p w:rsidR="00986C06" w:rsidRDefault="00986C06" w:rsidP="00986C06">
      <w:pPr>
        <w:spacing w:after="288" w:line="360" w:lineRule="auto"/>
        <w:ind w:firstLine="720"/>
        <w:jc w:val="both"/>
        <w:textAlignment w:val="baseline"/>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The very existence of SHGs is highly relevant to make the people of below poverty line hopeful and self-reliant. SHGs enable them to Increase their income, improve their standard of living and status in society. It acts as a catalyst for bringing this section of society to the main stream. Ultimately, the nation reaps the advantages of socialism. The Government of India and various state Governments have been implementing various programmes for rural upliftment. However, rural poverty and unemployment still persist in the country. This problem is becoming severe and acute. The available latest statistics relating to the Indian Economy indicates that about 26% of the total population in the country belongs to the rural poor.</w:t>
      </w:r>
    </w:p>
    <w:p w:rsidR="00986C06" w:rsidRDefault="00986C06" w:rsidP="00986C06">
      <w:pPr>
        <w:spacing w:after="288" w:line="360" w:lineRule="auto"/>
        <w:ind w:firstLine="720"/>
        <w:jc w:val="both"/>
        <w:textAlignment w:val="baseline"/>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Considering the gravity and intensity of the problem, many Voluntary Development Organisations (VDOs) have come forward with different programmes for the rural poor in the country. These agencies undertake various innovative programmes and schemes to address the issues of poverty and unemployment prevailing in our country. Among the various programmes “SwarnaJayantiGramaSwarojgarYojana” (SGSY) is an important one. This programme was launched on 1st April, 1999, at 75: 25 costs sharing between Central and State Governments. The main objective of this programme is to bring the beneficiaries above the poverty line by providing income generating assets to them through bank credit and government subsidy. The Self-Help Groups (SHGs) are the major component of this scheme.</w:t>
      </w:r>
    </w:p>
    <w:p w:rsidR="00986C06" w:rsidRDefault="00986C06" w:rsidP="00986C06">
      <w:pPr>
        <w:spacing w:after="288" w:line="360" w:lineRule="auto"/>
        <w:ind w:firstLine="720"/>
        <w:jc w:val="both"/>
        <w:textAlignment w:val="baseline"/>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lastRenderedPageBreak/>
        <w:t>Women are a vital part of the Indian Economy, both at the national and the household levels. They make one-third of the national labour force. Compared with their men folk, Indian women contribute a much larger share of their earnings to basic family maintenance with the result that women’s earnings positively and immediately affect the incidence and the security of poverty. Despite all this, social conventions and gender ideology deprive them of the access to, and control over, the resources which would enable them to increase their productivity. Women form the backbone of agricultural operations and majority of agricultural labourers are woman. Seventy to eighty percent of the field work is done by women.</w:t>
      </w:r>
    </w:p>
    <w:p w:rsidR="00986C06" w:rsidRDefault="00986C06" w:rsidP="00986C06">
      <w:pPr>
        <w:spacing w:after="288" w:line="360" w:lineRule="auto"/>
        <w:ind w:firstLine="720"/>
        <w:jc w:val="both"/>
        <w:textAlignment w:val="baseline"/>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Most post-harvest and processing tasks are their sole responsibility. They are heavily involved in animal husbandry, particularly small livestock. About 85 percent of persons engaged in dairy production are women. Since independence, government’s policy on women’s development has taken varying types of emphasis: from the initial welfare oriented approach to the current focus on development and empowerment.</w:t>
      </w:r>
    </w:p>
    <w:p w:rsidR="00986C06" w:rsidRDefault="00986C06" w:rsidP="00986C06">
      <w:pPr>
        <w:spacing w:after="288" w:line="360" w:lineRule="auto"/>
        <w:ind w:firstLine="720"/>
        <w:jc w:val="both"/>
        <w:textAlignment w:val="baseline"/>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The planning commission, with the aim of converging the benefits in the social and economic development sectors for women in the Ninth plan, envisaged “inclusion of an identifiable women component plan in the programmes of the respective ministries right from the planning process, and to monitoring and implementation of programmes to ensure the reach of benefits to women”. The Ninth Plan Document (1997-2000) also laid emphasis on the participation of people in the planning process, and the promotion of self-help groups. Self-Help Group (SHG) is a homogeneous group of poor, women. This group is a voluntary one formed on areas of common interest so that they can think, organise and operate for their development.</w:t>
      </w:r>
    </w:p>
    <w:p w:rsidR="00986C06" w:rsidRDefault="00986C06" w:rsidP="00986C06">
      <w:pPr>
        <w:spacing w:after="288" w:line="360" w:lineRule="auto"/>
        <w:ind w:firstLine="720"/>
        <w:jc w:val="both"/>
        <w:textAlignment w:val="baseline"/>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SHGs function on the basis of co-operative principles and provide a forum for members to extent support to each other. It is considered is a means of empowerment. SHGs organise very poor people who do not have access to financial system in the organised sector. In groups, normally transparency and accountability are lacking.</w:t>
      </w:r>
    </w:p>
    <w:p w:rsidR="00986C06" w:rsidRDefault="00986C06" w:rsidP="00EF55B2">
      <w:pPr>
        <w:spacing w:after="288" w:line="360" w:lineRule="auto"/>
        <w:ind w:firstLine="720"/>
        <w:jc w:val="both"/>
        <w:textAlignment w:val="baseline"/>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lastRenderedPageBreak/>
        <w:t>However, in a group like SHG, they are ensured through collective action of the members. This scheme mobilises the poor rural people especially women to form groups for mutual benefits. SHGs play a crucial role in improving the savings and credit and also in reducing poverty and social inequalities.</w:t>
      </w:r>
    </w:p>
    <w:p w:rsidR="00865F2F" w:rsidRDefault="00865F2F" w:rsidP="00EF55B2">
      <w:pPr>
        <w:spacing w:after="288" w:line="360" w:lineRule="auto"/>
        <w:ind w:firstLine="720"/>
        <w:jc w:val="both"/>
        <w:textAlignment w:val="baseline"/>
        <w:rPr>
          <w:rFonts w:ascii="Times New Roman" w:eastAsia="Times New Roman" w:hAnsi="Times New Roman" w:cs="Times New Roman"/>
          <w:sz w:val="24"/>
          <w:szCs w:val="24"/>
          <w:lang w:val="en-IN" w:eastAsia="en-IN"/>
        </w:rPr>
      </w:pPr>
    </w:p>
    <w:p w:rsidR="00865F2F" w:rsidRDefault="00865F2F" w:rsidP="00EF55B2">
      <w:pPr>
        <w:spacing w:after="288" w:line="360" w:lineRule="auto"/>
        <w:ind w:firstLine="720"/>
        <w:jc w:val="both"/>
        <w:textAlignment w:val="baseline"/>
        <w:rPr>
          <w:rFonts w:ascii="Times New Roman" w:eastAsia="Times New Roman" w:hAnsi="Times New Roman" w:cs="Times New Roman"/>
          <w:sz w:val="24"/>
          <w:szCs w:val="24"/>
          <w:lang w:val="en-IN" w:eastAsia="en-IN"/>
        </w:rPr>
      </w:pPr>
    </w:p>
    <w:p w:rsidR="00865F2F" w:rsidRDefault="00865F2F" w:rsidP="00EF55B2">
      <w:pPr>
        <w:spacing w:after="288" w:line="360" w:lineRule="auto"/>
        <w:ind w:firstLine="720"/>
        <w:jc w:val="both"/>
        <w:textAlignment w:val="baseline"/>
        <w:rPr>
          <w:rFonts w:ascii="Times New Roman" w:eastAsia="Times New Roman" w:hAnsi="Times New Roman" w:cs="Times New Roman"/>
          <w:sz w:val="24"/>
          <w:szCs w:val="24"/>
          <w:lang w:val="en-IN" w:eastAsia="en-IN"/>
        </w:rPr>
      </w:pPr>
    </w:p>
    <w:p w:rsidR="00865F2F" w:rsidRDefault="00865F2F" w:rsidP="00EF55B2">
      <w:pPr>
        <w:spacing w:after="288" w:line="360" w:lineRule="auto"/>
        <w:ind w:firstLine="720"/>
        <w:jc w:val="both"/>
        <w:textAlignment w:val="baseline"/>
        <w:rPr>
          <w:rFonts w:ascii="Times New Roman" w:eastAsia="Times New Roman" w:hAnsi="Times New Roman" w:cs="Times New Roman"/>
          <w:sz w:val="24"/>
          <w:szCs w:val="24"/>
          <w:lang w:val="en-IN" w:eastAsia="en-IN"/>
        </w:rPr>
      </w:pPr>
    </w:p>
    <w:p w:rsidR="00865F2F" w:rsidRDefault="00865F2F" w:rsidP="00EF55B2">
      <w:pPr>
        <w:spacing w:after="288" w:line="360" w:lineRule="auto"/>
        <w:ind w:firstLine="720"/>
        <w:jc w:val="both"/>
        <w:textAlignment w:val="baseline"/>
        <w:rPr>
          <w:rFonts w:ascii="Times New Roman" w:eastAsia="Times New Roman" w:hAnsi="Times New Roman" w:cs="Times New Roman"/>
          <w:sz w:val="24"/>
          <w:szCs w:val="24"/>
          <w:lang w:val="en-IN" w:eastAsia="en-IN"/>
        </w:rPr>
      </w:pPr>
    </w:p>
    <w:p w:rsidR="00865F2F" w:rsidRDefault="00865F2F" w:rsidP="00EF55B2">
      <w:pPr>
        <w:spacing w:after="288" w:line="360" w:lineRule="auto"/>
        <w:ind w:firstLine="720"/>
        <w:jc w:val="both"/>
        <w:textAlignment w:val="baseline"/>
        <w:rPr>
          <w:rFonts w:ascii="Times New Roman" w:eastAsia="Times New Roman" w:hAnsi="Times New Roman" w:cs="Times New Roman"/>
          <w:sz w:val="24"/>
          <w:szCs w:val="24"/>
          <w:lang w:val="en-IN" w:eastAsia="en-IN"/>
        </w:rPr>
      </w:pPr>
    </w:p>
    <w:p w:rsidR="00865F2F" w:rsidRDefault="00865F2F" w:rsidP="00EF55B2">
      <w:pPr>
        <w:spacing w:after="288" w:line="360" w:lineRule="auto"/>
        <w:ind w:firstLine="720"/>
        <w:jc w:val="both"/>
        <w:textAlignment w:val="baseline"/>
        <w:rPr>
          <w:rFonts w:ascii="Times New Roman" w:eastAsia="Times New Roman" w:hAnsi="Times New Roman" w:cs="Times New Roman"/>
          <w:sz w:val="24"/>
          <w:szCs w:val="24"/>
          <w:lang w:val="en-IN" w:eastAsia="en-IN"/>
        </w:rPr>
      </w:pPr>
    </w:p>
    <w:p w:rsidR="00865F2F" w:rsidRDefault="00865F2F" w:rsidP="00EF55B2">
      <w:pPr>
        <w:spacing w:after="288" w:line="360" w:lineRule="auto"/>
        <w:ind w:firstLine="720"/>
        <w:jc w:val="both"/>
        <w:textAlignment w:val="baseline"/>
        <w:rPr>
          <w:rFonts w:ascii="Times New Roman" w:eastAsia="Times New Roman" w:hAnsi="Times New Roman" w:cs="Times New Roman"/>
          <w:sz w:val="24"/>
          <w:szCs w:val="24"/>
          <w:lang w:val="en-IN" w:eastAsia="en-IN"/>
        </w:rPr>
      </w:pPr>
    </w:p>
    <w:p w:rsidR="00865F2F" w:rsidRDefault="00865F2F" w:rsidP="00EF55B2">
      <w:pPr>
        <w:spacing w:after="288" w:line="360" w:lineRule="auto"/>
        <w:ind w:firstLine="720"/>
        <w:jc w:val="both"/>
        <w:textAlignment w:val="baseline"/>
        <w:rPr>
          <w:rFonts w:ascii="Times New Roman" w:eastAsia="Times New Roman" w:hAnsi="Times New Roman" w:cs="Times New Roman"/>
          <w:sz w:val="24"/>
          <w:szCs w:val="24"/>
          <w:lang w:val="en-IN" w:eastAsia="en-IN"/>
        </w:rPr>
      </w:pPr>
    </w:p>
    <w:p w:rsidR="00865F2F" w:rsidRDefault="00865F2F" w:rsidP="00EF55B2">
      <w:pPr>
        <w:spacing w:after="288" w:line="360" w:lineRule="auto"/>
        <w:ind w:firstLine="720"/>
        <w:jc w:val="both"/>
        <w:textAlignment w:val="baseline"/>
        <w:rPr>
          <w:rFonts w:ascii="Times New Roman" w:eastAsia="Times New Roman" w:hAnsi="Times New Roman" w:cs="Times New Roman"/>
          <w:sz w:val="24"/>
          <w:szCs w:val="24"/>
          <w:lang w:val="en-IN" w:eastAsia="en-IN"/>
        </w:rPr>
      </w:pPr>
    </w:p>
    <w:p w:rsidR="00865F2F" w:rsidRDefault="00865F2F" w:rsidP="00EF55B2">
      <w:pPr>
        <w:spacing w:after="288" w:line="360" w:lineRule="auto"/>
        <w:ind w:firstLine="720"/>
        <w:jc w:val="both"/>
        <w:textAlignment w:val="baseline"/>
        <w:rPr>
          <w:rFonts w:ascii="Times New Roman" w:eastAsia="Times New Roman" w:hAnsi="Times New Roman" w:cs="Times New Roman"/>
          <w:sz w:val="24"/>
          <w:szCs w:val="24"/>
          <w:lang w:val="en-IN" w:eastAsia="en-IN"/>
        </w:rPr>
      </w:pPr>
    </w:p>
    <w:p w:rsidR="00865F2F" w:rsidRDefault="00865F2F" w:rsidP="00EF55B2">
      <w:pPr>
        <w:spacing w:after="288" w:line="360" w:lineRule="auto"/>
        <w:ind w:firstLine="720"/>
        <w:jc w:val="both"/>
        <w:textAlignment w:val="baseline"/>
        <w:rPr>
          <w:rFonts w:ascii="Times New Roman" w:eastAsia="Times New Roman" w:hAnsi="Times New Roman" w:cs="Times New Roman"/>
          <w:sz w:val="24"/>
          <w:szCs w:val="24"/>
          <w:lang w:val="en-IN" w:eastAsia="en-IN"/>
        </w:rPr>
      </w:pPr>
    </w:p>
    <w:p w:rsidR="00865F2F" w:rsidRDefault="00865F2F" w:rsidP="00EF55B2">
      <w:pPr>
        <w:spacing w:after="288" w:line="360" w:lineRule="auto"/>
        <w:ind w:firstLine="720"/>
        <w:jc w:val="both"/>
        <w:textAlignment w:val="baseline"/>
        <w:rPr>
          <w:rFonts w:ascii="Times New Roman" w:eastAsia="Times New Roman" w:hAnsi="Times New Roman" w:cs="Times New Roman"/>
          <w:sz w:val="24"/>
          <w:szCs w:val="24"/>
          <w:lang w:val="en-IN" w:eastAsia="en-IN"/>
        </w:rPr>
      </w:pPr>
    </w:p>
    <w:p w:rsidR="00865F2F" w:rsidRDefault="00865F2F" w:rsidP="00EF55B2">
      <w:pPr>
        <w:spacing w:after="288" w:line="360" w:lineRule="auto"/>
        <w:ind w:firstLine="720"/>
        <w:jc w:val="both"/>
        <w:textAlignment w:val="baseline"/>
        <w:rPr>
          <w:rFonts w:ascii="Times New Roman" w:eastAsia="Times New Roman" w:hAnsi="Times New Roman" w:cs="Times New Roman"/>
          <w:sz w:val="24"/>
          <w:szCs w:val="24"/>
          <w:lang w:val="en-IN" w:eastAsia="en-IN"/>
        </w:rPr>
      </w:pPr>
    </w:p>
    <w:p w:rsidR="00865F2F" w:rsidRDefault="00865F2F" w:rsidP="00EF55B2">
      <w:pPr>
        <w:spacing w:after="288" w:line="360" w:lineRule="auto"/>
        <w:ind w:firstLine="720"/>
        <w:jc w:val="both"/>
        <w:textAlignment w:val="baseline"/>
        <w:rPr>
          <w:rFonts w:ascii="Times New Roman" w:eastAsia="Times New Roman" w:hAnsi="Times New Roman" w:cs="Times New Roman"/>
          <w:sz w:val="24"/>
          <w:szCs w:val="24"/>
          <w:lang w:val="en-IN" w:eastAsia="en-IN"/>
        </w:rPr>
      </w:pPr>
    </w:p>
    <w:p w:rsidR="00865F2F" w:rsidRDefault="00865F2F" w:rsidP="00EF55B2">
      <w:pPr>
        <w:spacing w:after="288" w:line="360" w:lineRule="auto"/>
        <w:ind w:firstLine="720"/>
        <w:jc w:val="both"/>
        <w:textAlignment w:val="baseline"/>
        <w:rPr>
          <w:rFonts w:ascii="Times New Roman" w:eastAsia="Times New Roman" w:hAnsi="Times New Roman" w:cs="Times New Roman"/>
          <w:sz w:val="24"/>
          <w:szCs w:val="24"/>
          <w:lang w:val="en-IN" w:eastAsia="en-IN"/>
        </w:rPr>
      </w:pPr>
    </w:p>
    <w:p w:rsidR="00865F2F" w:rsidRPr="00865F2F" w:rsidRDefault="00865F2F" w:rsidP="00865F2F">
      <w:pPr>
        <w:spacing w:after="288" w:line="360" w:lineRule="auto"/>
        <w:ind w:firstLine="720"/>
        <w:jc w:val="center"/>
        <w:textAlignment w:val="baseline"/>
        <w:rPr>
          <w:rFonts w:ascii="Times New Roman" w:eastAsia="Times New Roman" w:hAnsi="Times New Roman" w:cs="Times New Roman"/>
          <w:b/>
          <w:sz w:val="28"/>
          <w:szCs w:val="24"/>
          <w:lang w:val="en-IN" w:eastAsia="en-IN"/>
        </w:rPr>
      </w:pPr>
      <w:r w:rsidRPr="00865F2F">
        <w:rPr>
          <w:rFonts w:ascii="Times New Roman" w:eastAsia="Times New Roman" w:hAnsi="Times New Roman" w:cs="Times New Roman"/>
          <w:b/>
          <w:sz w:val="28"/>
          <w:szCs w:val="24"/>
          <w:lang w:val="en-IN" w:eastAsia="en-IN"/>
        </w:rPr>
        <w:lastRenderedPageBreak/>
        <w:t>CHAPTER-4</w:t>
      </w:r>
    </w:p>
    <w:p w:rsidR="00865F2F" w:rsidRPr="00865F2F" w:rsidRDefault="00865F2F" w:rsidP="00865F2F">
      <w:pPr>
        <w:spacing w:after="288" w:line="360" w:lineRule="auto"/>
        <w:ind w:firstLine="720"/>
        <w:jc w:val="center"/>
        <w:textAlignment w:val="baseline"/>
        <w:rPr>
          <w:rFonts w:ascii="Times New Roman" w:eastAsia="Times New Roman" w:hAnsi="Times New Roman" w:cs="Times New Roman"/>
          <w:b/>
          <w:sz w:val="32"/>
          <w:szCs w:val="24"/>
          <w:lang w:val="en-IN" w:eastAsia="en-IN"/>
        </w:rPr>
      </w:pPr>
      <w:r w:rsidRPr="00865F2F">
        <w:rPr>
          <w:rFonts w:ascii="Times New Roman" w:eastAsia="Times New Roman" w:hAnsi="Times New Roman" w:cs="Times New Roman"/>
          <w:b/>
          <w:sz w:val="32"/>
          <w:szCs w:val="24"/>
          <w:lang w:val="en-IN" w:eastAsia="en-IN"/>
        </w:rPr>
        <w:t>DATA ANALYSIS AND INTERPRETATION</w:t>
      </w:r>
    </w:p>
    <w:p w:rsidR="009616A4" w:rsidRDefault="009616A4" w:rsidP="009616A4">
      <w:pPr>
        <w:jc w:val="center"/>
        <w:rPr>
          <w:rFonts w:ascii="Times New Roman" w:hAnsi="Times New Roman" w:cs="Times New Roman"/>
          <w:b/>
          <w:bCs/>
          <w:sz w:val="24"/>
          <w:szCs w:val="24"/>
        </w:rPr>
      </w:pPr>
      <w:r>
        <w:rPr>
          <w:rFonts w:ascii="Times New Roman" w:hAnsi="Times New Roman" w:cs="Times New Roman"/>
          <w:b/>
          <w:bCs/>
          <w:sz w:val="24"/>
          <w:szCs w:val="24"/>
        </w:rPr>
        <w:t xml:space="preserve">TABLE NO. </w:t>
      </w:r>
      <w:r w:rsidR="00EF55B2">
        <w:rPr>
          <w:rFonts w:ascii="Times New Roman" w:hAnsi="Times New Roman" w:cs="Times New Roman"/>
          <w:b/>
          <w:bCs/>
          <w:sz w:val="24"/>
          <w:szCs w:val="24"/>
        </w:rPr>
        <w:t>4.</w:t>
      </w:r>
      <w:r>
        <w:rPr>
          <w:rFonts w:ascii="Times New Roman" w:hAnsi="Times New Roman" w:cs="Times New Roman"/>
          <w:b/>
          <w:bCs/>
          <w:sz w:val="24"/>
          <w:szCs w:val="24"/>
        </w:rPr>
        <w:t xml:space="preserve"> </w:t>
      </w:r>
      <w:r w:rsidR="00986C06">
        <w:rPr>
          <w:rFonts w:ascii="Times New Roman" w:hAnsi="Times New Roman" w:cs="Times New Roman"/>
          <w:b/>
          <w:bCs/>
          <w:sz w:val="24"/>
          <w:szCs w:val="24"/>
        </w:rPr>
        <w:t>1</w:t>
      </w:r>
    </w:p>
    <w:p w:rsidR="009616A4" w:rsidRDefault="00A6321B" w:rsidP="009616A4">
      <w:pPr>
        <w:jc w:val="center"/>
        <w:rPr>
          <w:rFonts w:ascii="Times New Roman" w:hAnsi="Times New Roman" w:cs="Times New Roman"/>
          <w:b/>
          <w:bCs/>
          <w:sz w:val="24"/>
          <w:szCs w:val="24"/>
        </w:rPr>
      </w:pPr>
      <w:r>
        <w:rPr>
          <w:rFonts w:ascii="Times New Roman" w:hAnsi="Times New Roman" w:cs="Times New Roman"/>
          <w:b/>
          <w:bCs/>
          <w:sz w:val="24"/>
          <w:szCs w:val="24"/>
        </w:rPr>
        <w:t>CATEGO</w:t>
      </w:r>
      <w:r w:rsidR="009616A4">
        <w:rPr>
          <w:rFonts w:ascii="Times New Roman" w:hAnsi="Times New Roman" w:cs="Times New Roman"/>
          <w:b/>
          <w:bCs/>
          <w:sz w:val="24"/>
          <w:szCs w:val="24"/>
        </w:rPr>
        <w:t>RY OF MEMBERS</w:t>
      </w:r>
    </w:p>
    <w:tbl>
      <w:tblPr>
        <w:tblStyle w:val="TableGrid"/>
        <w:tblW w:w="0" w:type="auto"/>
        <w:tblLook w:val="04A0" w:firstRow="1" w:lastRow="0" w:firstColumn="1" w:lastColumn="0" w:noHBand="0" w:noVBand="1"/>
      </w:tblPr>
      <w:tblGrid>
        <w:gridCol w:w="2827"/>
        <w:gridCol w:w="2852"/>
        <w:gridCol w:w="2844"/>
      </w:tblGrid>
      <w:tr w:rsidR="009616A4" w:rsidTr="008F53F4">
        <w:trPr>
          <w:trHeight w:val="723"/>
        </w:trPr>
        <w:tc>
          <w:tcPr>
            <w:tcW w:w="2985" w:type="dxa"/>
          </w:tcPr>
          <w:p w:rsidR="009616A4" w:rsidRDefault="009616A4" w:rsidP="00EF55B2">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Category</w:t>
            </w:r>
          </w:p>
        </w:tc>
        <w:tc>
          <w:tcPr>
            <w:tcW w:w="2985" w:type="dxa"/>
          </w:tcPr>
          <w:p w:rsidR="009616A4" w:rsidRDefault="009616A4" w:rsidP="00EF55B2">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No.of respondents</w:t>
            </w:r>
          </w:p>
        </w:tc>
        <w:tc>
          <w:tcPr>
            <w:tcW w:w="2986" w:type="dxa"/>
          </w:tcPr>
          <w:p w:rsidR="009616A4" w:rsidRDefault="009616A4" w:rsidP="00EF55B2">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Percentage</w:t>
            </w:r>
          </w:p>
        </w:tc>
      </w:tr>
      <w:tr w:rsidR="009616A4" w:rsidTr="008F53F4">
        <w:trPr>
          <w:trHeight w:val="788"/>
        </w:trPr>
        <w:tc>
          <w:tcPr>
            <w:tcW w:w="2985" w:type="dxa"/>
          </w:tcPr>
          <w:p w:rsidR="009616A4" w:rsidRPr="00F7443E" w:rsidRDefault="009616A4" w:rsidP="00EF55B2">
            <w:pPr>
              <w:spacing w:line="276" w:lineRule="auto"/>
              <w:jc w:val="center"/>
              <w:rPr>
                <w:rFonts w:ascii="Times New Roman" w:hAnsi="Times New Roman" w:cs="Times New Roman"/>
                <w:sz w:val="24"/>
                <w:szCs w:val="24"/>
              </w:rPr>
            </w:pPr>
            <w:r w:rsidRPr="00F7443E">
              <w:rPr>
                <w:rFonts w:ascii="Times New Roman" w:hAnsi="Times New Roman" w:cs="Times New Roman"/>
                <w:sz w:val="24"/>
                <w:szCs w:val="24"/>
              </w:rPr>
              <w:t>APL</w:t>
            </w:r>
          </w:p>
        </w:tc>
        <w:tc>
          <w:tcPr>
            <w:tcW w:w="2985" w:type="dxa"/>
          </w:tcPr>
          <w:p w:rsidR="009616A4" w:rsidRPr="00F7443E" w:rsidRDefault="009616A4" w:rsidP="00EF55B2">
            <w:pPr>
              <w:spacing w:line="276" w:lineRule="auto"/>
              <w:jc w:val="center"/>
              <w:rPr>
                <w:rFonts w:ascii="Times New Roman" w:hAnsi="Times New Roman" w:cs="Times New Roman"/>
                <w:sz w:val="24"/>
                <w:szCs w:val="24"/>
              </w:rPr>
            </w:pPr>
            <w:r w:rsidRPr="00F7443E">
              <w:rPr>
                <w:rFonts w:ascii="Times New Roman" w:hAnsi="Times New Roman" w:cs="Times New Roman"/>
                <w:sz w:val="24"/>
                <w:szCs w:val="24"/>
              </w:rPr>
              <w:t>40</w:t>
            </w:r>
          </w:p>
        </w:tc>
        <w:tc>
          <w:tcPr>
            <w:tcW w:w="2986" w:type="dxa"/>
          </w:tcPr>
          <w:p w:rsidR="009616A4" w:rsidRPr="00F7443E" w:rsidRDefault="009616A4" w:rsidP="00EF55B2">
            <w:pPr>
              <w:spacing w:line="276" w:lineRule="auto"/>
              <w:jc w:val="center"/>
              <w:rPr>
                <w:rFonts w:ascii="Times New Roman" w:hAnsi="Times New Roman" w:cs="Times New Roman"/>
                <w:sz w:val="24"/>
                <w:szCs w:val="24"/>
              </w:rPr>
            </w:pPr>
            <w:r w:rsidRPr="00F7443E">
              <w:rPr>
                <w:rFonts w:ascii="Times New Roman" w:hAnsi="Times New Roman" w:cs="Times New Roman"/>
                <w:sz w:val="24"/>
                <w:szCs w:val="24"/>
              </w:rPr>
              <w:t>80</w:t>
            </w:r>
          </w:p>
        </w:tc>
      </w:tr>
      <w:tr w:rsidR="009616A4" w:rsidTr="008F53F4">
        <w:trPr>
          <w:trHeight w:val="723"/>
        </w:trPr>
        <w:tc>
          <w:tcPr>
            <w:tcW w:w="2985" w:type="dxa"/>
          </w:tcPr>
          <w:p w:rsidR="009616A4" w:rsidRPr="00F7443E" w:rsidRDefault="009616A4" w:rsidP="00EF55B2">
            <w:pPr>
              <w:spacing w:line="276" w:lineRule="auto"/>
              <w:jc w:val="center"/>
              <w:rPr>
                <w:rFonts w:ascii="Times New Roman" w:hAnsi="Times New Roman" w:cs="Times New Roman"/>
                <w:sz w:val="24"/>
                <w:szCs w:val="24"/>
              </w:rPr>
            </w:pPr>
            <w:r w:rsidRPr="00F7443E">
              <w:rPr>
                <w:rFonts w:ascii="Times New Roman" w:hAnsi="Times New Roman" w:cs="Times New Roman"/>
                <w:sz w:val="24"/>
                <w:szCs w:val="24"/>
              </w:rPr>
              <w:t>BPL</w:t>
            </w:r>
          </w:p>
        </w:tc>
        <w:tc>
          <w:tcPr>
            <w:tcW w:w="2985" w:type="dxa"/>
          </w:tcPr>
          <w:p w:rsidR="009616A4" w:rsidRPr="00F7443E" w:rsidRDefault="009616A4" w:rsidP="00EF55B2">
            <w:pPr>
              <w:spacing w:line="276" w:lineRule="auto"/>
              <w:jc w:val="center"/>
              <w:rPr>
                <w:rFonts w:ascii="Times New Roman" w:hAnsi="Times New Roman" w:cs="Times New Roman"/>
                <w:sz w:val="24"/>
                <w:szCs w:val="24"/>
              </w:rPr>
            </w:pPr>
            <w:r w:rsidRPr="00F7443E">
              <w:rPr>
                <w:rFonts w:ascii="Times New Roman" w:hAnsi="Times New Roman" w:cs="Times New Roman"/>
                <w:sz w:val="24"/>
                <w:szCs w:val="24"/>
              </w:rPr>
              <w:t>10</w:t>
            </w:r>
          </w:p>
        </w:tc>
        <w:tc>
          <w:tcPr>
            <w:tcW w:w="2986" w:type="dxa"/>
          </w:tcPr>
          <w:p w:rsidR="009616A4" w:rsidRPr="00F7443E" w:rsidRDefault="009616A4" w:rsidP="00EF55B2">
            <w:pPr>
              <w:spacing w:line="276" w:lineRule="auto"/>
              <w:jc w:val="center"/>
              <w:rPr>
                <w:rFonts w:ascii="Times New Roman" w:hAnsi="Times New Roman" w:cs="Times New Roman"/>
                <w:sz w:val="24"/>
                <w:szCs w:val="24"/>
              </w:rPr>
            </w:pPr>
            <w:r w:rsidRPr="00F7443E">
              <w:rPr>
                <w:rFonts w:ascii="Times New Roman" w:hAnsi="Times New Roman" w:cs="Times New Roman"/>
                <w:sz w:val="24"/>
                <w:szCs w:val="24"/>
              </w:rPr>
              <w:t>20</w:t>
            </w:r>
          </w:p>
        </w:tc>
      </w:tr>
      <w:tr w:rsidR="009616A4" w:rsidTr="008F53F4">
        <w:trPr>
          <w:trHeight w:val="788"/>
        </w:trPr>
        <w:tc>
          <w:tcPr>
            <w:tcW w:w="2985" w:type="dxa"/>
          </w:tcPr>
          <w:p w:rsidR="009616A4" w:rsidRDefault="009616A4" w:rsidP="00EF55B2">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Total</w:t>
            </w:r>
          </w:p>
        </w:tc>
        <w:tc>
          <w:tcPr>
            <w:tcW w:w="2985" w:type="dxa"/>
          </w:tcPr>
          <w:p w:rsidR="009616A4" w:rsidRDefault="009616A4" w:rsidP="00EF55B2">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50</w:t>
            </w:r>
          </w:p>
        </w:tc>
        <w:tc>
          <w:tcPr>
            <w:tcW w:w="2986" w:type="dxa"/>
          </w:tcPr>
          <w:p w:rsidR="009616A4" w:rsidRDefault="009616A4" w:rsidP="00EF55B2">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100</w:t>
            </w:r>
          </w:p>
        </w:tc>
      </w:tr>
    </w:tbl>
    <w:p w:rsidR="009616A4" w:rsidRPr="00285778" w:rsidRDefault="009616A4" w:rsidP="00EF55B2">
      <w:pPr>
        <w:rPr>
          <w:rFonts w:ascii="Times New Roman" w:hAnsi="Times New Roman" w:cs="Times New Roman"/>
          <w:bCs/>
          <w:sz w:val="24"/>
          <w:szCs w:val="24"/>
        </w:rPr>
      </w:pPr>
      <w:r w:rsidRPr="00CB432C">
        <w:rPr>
          <w:rFonts w:ascii="Times New Roman" w:hAnsi="Times New Roman" w:cs="Times New Roman"/>
          <w:bCs/>
          <w:sz w:val="24"/>
          <w:szCs w:val="24"/>
        </w:rPr>
        <w:t>Source: Primary Data</w:t>
      </w:r>
    </w:p>
    <w:p w:rsidR="009616A4" w:rsidRDefault="009616A4" w:rsidP="009616A4">
      <w:pPr>
        <w:jc w:val="center"/>
        <w:rPr>
          <w:rFonts w:ascii="Times New Roman" w:hAnsi="Times New Roman" w:cs="Times New Roman"/>
          <w:b/>
          <w:bCs/>
          <w:sz w:val="24"/>
          <w:szCs w:val="24"/>
        </w:rPr>
      </w:pPr>
      <w:r>
        <w:rPr>
          <w:rFonts w:ascii="Times New Roman" w:hAnsi="Times New Roman" w:cs="Times New Roman"/>
          <w:b/>
          <w:bCs/>
          <w:sz w:val="24"/>
          <w:szCs w:val="24"/>
        </w:rPr>
        <w:t xml:space="preserve">FIGURE NO. </w:t>
      </w:r>
      <w:r w:rsidR="00EF55B2">
        <w:rPr>
          <w:rFonts w:ascii="Times New Roman" w:hAnsi="Times New Roman" w:cs="Times New Roman"/>
          <w:b/>
          <w:bCs/>
          <w:sz w:val="24"/>
          <w:szCs w:val="24"/>
        </w:rPr>
        <w:t>4.</w:t>
      </w:r>
      <w:r w:rsidR="00986C06">
        <w:rPr>
          <w:rFonts w:ascii="Times New Roman" w:hAnsi="Times New Roman" w:cs="Times New Roman"/>
          <w:b/>
          <w:bCs/>
          <w:sz w:val="24"/>
          <w:szCs w:val="24"/>
        </w:rPr>
        <w:t>1</w:t>
      </w:r>
    </w:p>
    <w:p w:rsidR="009616A4" w:rsidRDefault="00A6321B" w:rsidP="009616A4">
      <w:pPr>
        <w:jc w:val="center"/>
        <w:rPr>
          <w:rFonts w:ascii="Times New Roman" w:hAnsi="Times New Roman" w:cs="Times New Roman"/>
          <w:b/>
          <w:bCs/>
          <w:sz w:val="24"/>
          <w:szCs w:val="24"/>
        </w:rPr>
      </w:pPr>
      <w:r>
        <w:rPr>
          <w:rFonts w:ascii="Times New Roman" w:hAnsi="Times New Roman" w:cs="Times New Roman"/>
          <w:b/>
          <w:bCs/>
          <w:sz w:val="24"/>
          <w:szCs w:val="24"/>
        </w:rPr>
        <w:t>CATEGO</w:t>
      </w:r>
      <w:r w:rsidR="009616A4">
        <w:rPr>
          <w:rFonts w:ascii="Times New Roman" w:hAnsi="Times New Roman" w:cs="Times New Roman"/>
          <w:b/>
          <w:bCs/>
          <w:sz w:val="24"/>
          <w:szCs w:val="24"/>
        </w:rPr>
        <w:t>RY OF MEMBERS</w:t>
      </w:r>
    </w:p>
    <w:p w:rsidR="009616A4" w:rsidRDefault="009616A4" w:rsidP="009616A4">
      <w:pPr>
        <w:jc w:val="center"/>
        <w:rPr>
          <w:rFonts w:ascii="Times New Roman" w:hAnsi="Times New Roman" w:cs="Times New Roman"/>
          <w:b/>
          <w:bCs/>
          <w:sz w:val="24"/>
          <w:szCs w:val="24"/>
        </w:rPr>
      </w:pPr>
      <w:r>
        <w:rPr>
          <w:rFonts w:ascii="Times New Roman" w:hAnsi="Times New Roman" w:cs="Times New Roman"/>
          <w:b/>
          <w:bCs/>
          <w:noProof/>
          <w:sz w:val="24"/>
          <w:szCs w:val="24"/>
          <w:lang w:val="en-IN" w:eastAsia="en-IN" w:bidi="ar-SA"/>
        </w:rPr>
        <w:drawing>
          <wp:inline distT="0" distB="0" distL="0" distR="0">
            <wp:extent cx="5422900" cy="2286000"/>
            <wp:effectExtent l="0" t="0" r="6350" b="0"/>
            <wp:docPr id="2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C23CC2" w:rsidRDefault="00C23CC2" w:rsidP="00C23CC2">
      <w:pPr>
        <w:rPr>
          <w:rFonts w:ascii="Times New Roman" w:hAnsi="Times New Roman" w:cs="Times New Roman"/>
          <w:sz w:val="24"/>
          <w:szCs w:val="24"/>
        </w:rPr>
      </w:pPr>
      <w:r>
        <w:rPr>
          <w:rFonts w:ascii="Times New Roman" w:hAnsi="Times New Roman" w:cs="Times New Roman"/>
          <w:b/>
          <w:bCs/>
          <w:sz w:val="24"/>
          <w:szCs w:val="24"/>
        </w:rPr>
        <w:t>INTERPRETATION</w:t>
      </w:r>
    </w:p>
    <w:p w:rsidR="00C23CC2" w:rsidRPr="00EF55B2" w:rsidRDefault="00C23CC2" w:rsidP="00865F2F">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The table 20 reveals that </w:t>
      </w:r>
      <w:r w:rsidR="00865F2F">
        <w:rPr>
          <w:rFonts w:ascii="Times New Roman" w:hAnsi="Times New Roman" w:cs="Times New Roman"/>
          <w:sz w:val="24"/>
          <w:szCs w:val="24"/>
        </w:rPr>
        <w:t>8</w:t>
      </w:r>
      <w:r>
        <w:rPr>
          <w:rFonts w:ascii="Times New Roman" w:hAnsi="Times New Roman" w:cs="Times New Roman"/>
          <w:sz w:val="24"/>
          <w:szCs w:val="24"/>
        </w:rPr>
        <w:t xml:space="preserve">0% of the respondents are APL and </w:t>
      </w:r>
      <w:r w:rsidR="00865F2F">
        <w:rPr>
          <w:rFonts w:ascii="Times New Roman" w:hAnsi="Times New Roman" w:cs="Times New Roman"/>
          <w:sz w:val="24"/>
          <w:szCs w:val="24"/>
        </w:rPr>
        <w:t>2</w:t>
      </w:r>
      <w:r>
        <w:rPr>
          <w:rFonts w:ascii="Times New Roman" w:hAnsi="Times New Roman" w:cs="Times New Roman"/>
          <w:sz w:val="24"/>
          <w:szCs w:val="24"/>
        </w:rPr>
        <w:t>0% are belonging to BPL category.</w:t>
      </w:r>
    </w:p>
    <w:p w:rsidR="00C23CC2" w:rsidRDefault="00C23CC2" w:rsidP="009616A4">
      <w:pPr>
        <w:jc w:val="center"/>
        <w:rPr>
          <w:rFonts w:ascii="Times New Roman" w:hAnsi="Times New Roman" w:cs="Times New Roman"/>
          <w:b/>
          <w:bCs/>
          <w:sz w:val="24"/>
          <w:szCs w:val="24"/>
        </w:rPr>
      </w:pPr>
    </w:p>
    <w:p w:rsidR="009616A4" w:rsidRPr="008A7E55" w:rsidRDefault="009616A4" w:rsidP="009616A4">
      <w:pPr>
        <w:jc w:val="center"/>
        <w:rPr>
          <w:rFonts w:ascii="Times New Roman" w:hAnsi="Times New Roman" w:cs="Times New Roman"/>
          <w:b/>
          <w:bCs/>
          <w:sz w:val="24"/>
          <w:szCs w:val="24"/>
        </w:rPr>
      </w:pPr>
      <w:r w:rsidRPr="008A7E55">
        <w:rPr>
          <w:rFonts w:ascii="Times New Roman" w:hAnsi="Times New Roman" w:cs="Times New Roman"/>
          <w:b/>
          <w:bCs/>
          <w:sz w:val="24"/>
          <w:szCs w:val="24"/>
        </w:rPr>
        <w:lastRenderedPageBreak/>
        <w:t xml:space="preserve">TABLE NO. </w:t>
      </w:r>
      <w:r w:rsidR="00EF55B2">
        <w:rPr>
          <w:rFonts w:ascii="Times New Roman" w:hAnsi="Times New Roman" w:cs="Times New Roman"/>
          <w:b/>
          <w:bCs/>
          <w:sz w:val="24"/>
          <w:szCs w:val="24"/>
        </w:rPr>
        <w:t>4.</w:t>
      </w:r>
      <w:r w:rsidR="00986C06">
        <w:rPr>
          <w:rFonts w:ascii="Times New Roman" w:hAnsi="Times New Roman" w:cs="Times New Roman"/>
          <w:b/>
          <w:bCs/>
          <w:sz w:val="24"/>
          <w:szCs w:val="24"/>
        </w:rPr>
        <w:t>2</w:t>
      </w:r>
    </w:p>
    <w:p w:rsidR="009616A4" w:rsidRDefault="009616A4" w:rsidP="009616A4">
      <w:pPr>
        <w:jc w:val="center"/>
        <w:rPr>
          <w:rFonts w:ascii="Times New Roman" w:hAnsi="Times New Roman" w:cs="Times New Roman"/>
          <w:b/>
          <w:bCs/>
          <w:sz w:val="24"/>
          <w:szCs w:val="24"/>
        </w:rPr>
      </w:pPr>
      <w:r>
        <w:rPr>
          <w:rFonts w:ascii="Times New Roman" w:hAnsi="Times New Roman" w:cs="Times New Roman"/>
          <w:b/>
          <w:bCs/>
          <w:sz w:val="24"/>
          <w:szCs w:val="24"/>
        </w:rPr>
        <w:t xml:space="preserve">YEAR OF </w:t>
      </w:r>
      <w:r w:rsidR="009046B6">
        <w:rPr>
          <w:rFonts w:ascii="Times New Roman" w:hAnsi="Times New Roman" w:cs="Times New Roman"/>
          <w:b/>
          <w:bCs/>
          <w:sz w:val="24"/>
          <w:szCs w:val="24"/>
        </w:rPr>
        <w:t>EXPERIENCE</w:t>
      </w:r>
      <w:r>
        <w:rPr>
          <w:rFonts w:ascii="Times New Roman" w:hAnsi="Times New Roman" w:cs="Times New Roman"/>
          <w:b/>
          <w:bCs/>
          <w:sz w:val="24"/>
          <w:szCs w:val="24"/>
        </w:rPr>
        <w:t xml:space="preserve"> IN SHG</w:t>
      </w:r>
    </w:p>
    <w:tbl>
      <w:tblPr>
        <w:tblStyle w:val="TableGrid"/>
        <w:tblW w:w="9088" w:type="dxa"/>
        <w:tblLook w:val="04A0" w:firstRow="1" w:lastRow="0" w:firstColumn="1" w:lastColumn="0" w:noHBand="0" w:noVBand="1"/>
      </w:tblPr>
      <w:tblGrid>
        <w:gridCol w:w="3029"/>
        <w:gridCol w:w="3029"/>
        <w:gridCol w:w="3030"/>
      </w:tblGrid>
      <w:tr w:rsidR="009616A4" w:rsidTr="008F53F4">
        <w:trPr>
          <w:trHeight w:val="568"/>
        </w:trPr>
        <w:tc>
          <w:tcPr>
            <w:tcW w:w="3029" w:type="dxa"/>
          </w:tcPr>
          <w:p w:rsidR="009616A4" w:rsidRDefault="009616A4" w:rsidP="008F53F4">
            <w:pPr>
              <w:jc w:val="center"/>
              <w:rPr>
                <w:rFonts w:ascii="Times New Roman" w:hAnsi="Times New Roman" w:cs="Times New Roman"/>
                <w:b/>
                <w:bCs/>
                <w:sz w:val="24"/>
                <w:szCs w:val="24"/>
              </w:rPr>
            </w:pPr>
            <w:r>
              <w:rPr>
                <w:rFonts w:ascii="Times New Roman" w:hAnsi="Times New Roman" w:cs="Times New Roman"/>
                <w:b/>
                <w:bCs/>
                <w:sz w:val="24"/>
                <w:szCs w:val="24"/>
              </w:rPr>
              <w:t>Year</w:t>
            </w:r>
          </w:p>
        </w:tc>
        <w:tc>
          <w:tcPr>
            <w:tcW w:w="3029" w:type="dxa"/>
          </w:tcPr>
          <w:p w:rsidR="009616A4" w:rsidRDefault="009616A4" w:rsidP="008F53F4">
            <w:pPr>
              <w:jc w:val="center"/>
              <w:rPr>
                <w:rFonts w:ascii="Times New Roman" w:hAnsi="Times New Roman" w:cs="Times New Roman"/>
                <w:b/>
                <w:bCs/>
                <w:sz w:val="24"/>
                <w:szCs w:val="24"/>
              </w:rPr>
            </w:pPr>
            <w:r>
              <w:rPr>
                <w:rFonts w:ascii="Times New Roman" w:hAnsi="Times New Roman" w:cs="Times New Roman"/>
                <w:b/>
                <w:bCs/>
                <w:sz w:val="24"/>
                <w:szCs w:val="24"/>
              </w:rPr>
              <w:t>No.of respondents</w:t>
            </w:r>
          </w:p>
        </w:tc>
        <w:tc>
          <w:tcPr>
            <w:tcW w:w="3030" w:type="dxa"/>
          </w:tcPr>
          <w:p w:rsidR="009616A4" w:rsidRDefault="009616A4" w:rsidP="008F53F4">
            <w:pPr>
              <w:jc w:val="center"/>
              <w:rPr>
                <w:rFonts w:ascii="Times New Roman" w:hAnsi="Times New Roman" w:cs="Times New Roman"/>
                <w:b/>
                <w:bCs/>
                <w:sz w:val="24"/>
                <w:szCs w:val="24"/>
              </w:rPr>
            </w:pPr>
            <w:r>
              <w:rPr>
                <w:rFonts w:ascii="Times New Roman" w:hAnsi="Times New Roman" w:cs="Times New Roman"/>
                <w:b/>
                <w:bCs/>
                <w:sz w:val="24"/>
                <w:szCs w:val="24"/>
              </w:rPr>
              <w:t>Percentage</w:t>
            </w:r>
          </w:p>
        </w:tc>
      </w:tr>
      <w:tr w:rsidR="009616A4" w:rsidTr="008F53F4">
        <w:trPr>
          <w:trHeight w:val="619"/>
        </w:trPr>
        <w:tc>
          <w:tcPr>
            <w:tcW w:w="3029" w:type="dxa"/>
          </w:tcPr>
          <w:p w:rsidR="009616A4" w:rsidRPr="00F7443E" w:rsidRDefault="009616A4" w:rsidP="008F53F4">
            <w:pPr>
              <w:jc w:val="center"/>
              <w:rPr>
                <w:rFonts w:ascii="Times New Roman" w:hAnsi="Times New Roman" w:cs="Times New Roman"/>
                <w:sz w:val="24"/>
                <w:szCs w:val="24"/>
              </w:rPr>
            </w:pPr>
            <w:r w:rsidRPr="00F7443E">
              <w:rPr>
                <w:rFonts w:ascii="Times New Roman" w:hAnsi="Times New Roman" w:cs="Times New Roman"/>
                <w:sz w:val="24"/>
                <w:szCs w:val="24"/>
              </w:rPr>
              <w:t>Below 1</w:t>
            </w:r>
            <w:r>
              <w:rPr>
                <w:rFonts w:ascii="Times New Roman" w:hAnsi="Times New Roman" w:cs="Times New Roman"/>
                <w:sz w:val="24"/>
                <w:szCs w:val="24"/>
              </w:rPr>
              <w:t xml:space="preserve"> year</w:t>
            </w:r>
          </w:p>
        </w:tc>
        <w:tc>
          <w:tcPr>
            <w:tcW w:w="3029" w:type="dxa"/>
          </w:tcPr>
          <w:p w:rsidR="009616A4" w:rsidRPr="00F7443E" w:rsidRDefault="009616A4" w:rsidP="008F53F4">
            <w:pPr>
              <w:jc w:val="center"/>
              <w:rPr>
                <w:rFonts w:ascii="Times New Roman" w:hAnsi="Times New Roman" w:cs="Times New Roman"/>
                <w:sz w:val="24"/>
                <w:szCs w:val="24"/>
              </w:rPr>
            </w:pPr>
            <w:r w:rsidRPr="00F7443E">
              <w:rPr>
                <w:rFonts w:ascii="Times New Roman" w:hAnsi="Times New Roman" w:cs="Times New Roman"/>
                <w:sz w:val="24"/>
                <w:szCs w:val="24"/>
              </w:rPr>
              <w:t>5</w:t>
            </w:r>
          </w:p>
        </w:tc>
        <w:tc>
          <w:tcPr>
            <w:tcW w:w="3030" w:type="dxa"/>
          </w:tcPr>
          <w:p w:rsidR="009616A4" w:rsidRPr="00F7443E" w:rsidRDefault="009616A4" w:rsidP="008F53F4">
            <w:pPr>
              <w:jc w:val="center"/>
              <w:rPr>
                <w:rFonts w:ascii="Times New Roman" w:hAnsi="Times New Roman" w:cs="Times New Roman"/>
                <w:sz w:val="24"/>
                <w:szCs w:val="24"/>
              </w:rPr>
            </w:pPr>
            <w:r w:rsidRPr="00F7443E">
              <w:rPr>
                <w:rFonts w:ascii="Times New Roman" w:hAnsi="Times New Roman" w:cs="Times New Roman"/>
                <w:sz w:val="24"/>
                <w:szCs w:val="24"/>
              </w:rPr>
              <w:t>10</w:t>
            </w:r>
          </w:p>
        </w:tc>
      </w:tr>
      <w:tr w:rsidR="009616A4" w:rsidTr="008F53F4">
        <w:trPr>
          <w:trHeight w:val="568"/>
        </w:trPr>
        <w:tc>
          <w:tcPr>
            <w:tcW w:w="3029" w:type="dxa"/>
          </w:tcPr>
          <w:p w:rsidR="009616A4" w:rsidRPr="00F7443E" w:rsidRDefault="009616A4" w:rsidP="008F53F4">
            <w:pPr>
              <w:jc w:val="center"/>
              <w:rPr>
                <w:rFonts w:ascii="Times New Roman" w:hAnsi="Times New Roman" w:cs="Times New Roman"/>
                <w:sz w:val="24"/>
                <w:szCs w:val="24"/>
              </w:rPr>
            </w:pPr>
            <w:r w:rsidRPr="00F7443E">
              <w:rPr>
                <w:rFonts w:ascii="Times New Roman" w:hAnsi="Times New Roman" w:cs="Times New Roman"/>
                <w:sz w:val="24"/>
                <w:szCs w:val="24"/>
              </w:rPr>
              <w:t>1 to 3</w:t>
            </w:r>
            <w:r>
              <w:rPr>
                <w:rFonts w:ascii="Times New Roman" w:hAnsi="Times New Roman" w:cs="Times New Roman"/>
                <w:sz w:val="24"/>
                <w:szCs w:val="24"/>
              </w:rPr>
              <w:t xml:space="preserve"> years</w:t>
            </w:r>
          </w:p>
        </w:tc>
        <w:tc>
          <w:tcPr>
            <w:tcW w:w="3029" w:type="dxa"/>
          </w:tcPr>
          <w:p w:rsidR="009616A4" w:rsidRPr="00F7443E" w:rsidRDefault="009616A4" w:rsidP="008F53F4">
            <w:pPr>
              <w:jc w:val="center"/>
              <w:rPr>
                <w:rFonts w:ascii="Times New Roman" w:hAnsi="Times New Roman" w:cs="Times New Roman"/>
                <w:sz w:val="24"/>
                <w:szCs w:val="24"/>
              </w:rPr>
            </w:pPr>
            <w:r w:rsidRPr="00F7443E">
              <w:rPr>
                <w:rFonts w:ascii="Times New Roman" w:hAnsi="Times New Roman" w:cs="Times New Roman"/>
                <w:sz w:val="24"/>
                <w:szCs w:val="24"/>
              </w:rPr>
              <w:t>10</w:t>
            </w:r>
          </w:p>
        </w:tc>
        <w:tc>
          <w:tcPr>
            <w:tcW w:w="3030" w:type="dxa"/>
          </w:tcPr>
          <w:p w:rsidR="009616A4" w:rsidRPr="00F7443E" w:rsidRDefault="009616A4" w:rsidP="008F53F4">
            <w:pPr>
              <w:jc w:val="center"/>
              <w:rPr>
                <w:rFonts w:ascii="Times New Roman" w:hAnsi="Times New Roman" w:cs="Times New Roman"/>
                <w:sz w:val="24"/>
                <w:szCs w:val="24"/>
              </w:rPr>
            </w:pPr>
            <w:r w:rsidRPr="00F7443E">
              <w:rPr>
                <w:rFonts w:ascii="Times New Roman" w:hAnsi="Times New Roman" w:cs="Times New Roman"/>
                <w:sz w:val="24"/>
                <w:szCs w:val="24"/>
              </w:rPr>
              <w:t>20</w:t>
            </w:r>
          </w:p>
        </w:tc>
      </w:tr>
      <w:tr w:rsidR="009616A4" w:rsidTr="008F53F4">
        <w:trPr>
          <w:trHeight w:val="568"/>
        </w:trPr>
        <w:tc>
          <w:tcPr>
            <w:tcW w:w="3029" w:type="dxa"/>
          </w:tcPr>
          <w:p w:rsidR="009616A4" w:rsidRPr="00F7443E" w:rsidRDefault="009616A4" w:rsidP="008F53F4">
            <w:pPr>
              <w:jc w:val="center"/>
              <w:rPr>
                <w:rFonts w:ascii="Times New Roman" w:hAnsi="Times New Roman" w:cs="Times New Roman"/>
                <w:sz w:val="24"/>
                <w:szCs w:val="24"/>
              </w:rPr>
            </w:pPr>
            <w:r w:rsidRPr="00F7443E">
              <w:rPr>
                <w:rFonts w:ascii="Times New Roman" w:hAnsi="Times New Roman" w:cs="Times New Roman"/>
                <w:sz w:val="24"/>
                <w:szCs w:val="24"/>
              </w:rPr>
              <w:t>3 to 5</w:t>
            </w:r>
            <w:r>
              <w:rPr>
                <w:rFonts w:ascii="Times New Roman" w:hAnsi="Times New Roman" w:cs="Times New Roman"/>
                <w:sz w:val="24"/>
                <w:szCs w:val="24"/>
              </w:rPr>
              <w:t>years</w:t>
            </w:r>
          </w:p>
        </w:tc>
        <w:tc>
          <w:tcPr>
            <w:tcW w:w="3029" w:type="dxa"/>
          </w:tcPr>
          <w:p w:rsidR="009616A4" w:rsidRPr="00F7443E" w:rsidRDefault="009616A4" w:rsidP="008F53F4">
            <w:pPr>
              <w:jc w:val="center"/>
              <w:rPr>
                <w:rFonts w:ascii="Times New Roman" w:hAnsi="Times New Roman" w:cs="Times New Roman"/>
                <w:sz w:val="24"/>
                <w:szCs w:val="24"/>
              </w:rPr>
            </w:pPr>
            <w:r w:rsidRPr="00F7443E">
              <w:rPr>
                <w:rFonts w:ascii="Times New Roman" w:hAnsi="Times New Roman" w:cs="Times New Roman"/>
                <w:sz w:val="24"/>
                <w:szCs w:val="24"/>
              </w:rPr>
              <w:t>14</w:t>
            </w:r>
          </w:p>
        </w:tc>
        <w:tc>
          <w:tcPr>
            <w:tcW w:w="3030" w:type="dxa"/>
          </w:tcPr>
          <w:p w:rsidR="009616A4" w:rsidRPr="00F7443E" w:rsidRDefault="009616A4" w:rsidP="008F53F4">
            <w:pPr>
              <w:jc w:val="center"/>
              <w:rPr>
                <w:rFonts w:ascii="Times New Roman" w:hAnsi="Times New Roman" w:cs="Times New Roman"/>
                <w:sz w:val="24"/>
                <w:szCs w:val="24"/>
              </w:rPr>
            </w:pPr>
            <w:r w:rsidRPr="00F7443E">
              <w:rPr>
                <w:rFonts w:ascii="Times New Roman" w:hAnsi="Times New Roman" w:cs="Times New Roman"/>
                <w:sz w:val="24"/>
                <w:szCs w:val="24"/>
              </w:rPr>
              <w:t>28</w:t>
            </w:r>
          </w:p>
        </w:tc>
      </w:tr>
      <w:tr w:rsidR="009616A4" w:rsidTr="008F53F4">
        <w:trPr>
          <w:trHeight w:val="619"/>
        </w:trPr>
        <w:tc>
          <w:tcPr>
            <w:tcW w:w="3029" w:type="dxa"/>
          </w:tcPr>
          <w:p w:rsidR="009616A4" w:rsidRPr="00F7443E" w:rsidRDefault="009616A4" w:rsidP="008F53F4">
            <w:pPr>
              <w:jc w:val="center"/>
              <w:rPr>
                <w:rFonts w:ascii="Times New Roman" w:hAnsi="Times New Roman" w:cs="Times New Roman"/>
                <w:sz w:val="24"/>
                <w:szCs w:val="24"/>
              </w:rPr>
            </w:pPr>
            <w:r w:rsidRPr="00F7443E">
              <w:rPr>
                <w:rFonts w:ascii="Times New Roman" w:hAnsi="Times New Roman" w:cs="Times New Roman"/>
                <w:sz w:val="24"/>
                <w:szCs w:val="24"/>
              </w:rPr>
              <w:t>More than 5</w:t>
            </w:r>
            <w:r>
              <w:rPr>
                <w:rFonts w:ascii="Times New Roman" w:hAnsi="Times New Roman" w:cs="Times New Roman"/>
                <w:sz w:val="24"/>
                <w:szCs w:val="24"/>
              </w:rPr>
              <w:t xml:space="preserve"> years</w:t>
            </w:r>
          </w:p>
        </w:tc>
        <w:tc>
          <w:tcPr>
            <w:tcW w:w="3029" w:type="dxa"/>
          </w:tcPr>
          <w:p w:rsidR="009616A4" w:rsidRPr="00F7443E" w:rsidRDefault="009616A4" w:rsidP="008F53F4">
            <w:pPr>
              <w:jc w:val="center"/>
              <w:rPr>
                <w:rFonts w:ascii="Times New Roman" w:hAnsi="Times New Roman" w:cs="Times New Roman"/>
                <w:sz w:val="24"/>
                <w:szCs w:val="24"/>
              </w:rPr>
            </w:pPr>
            <w:r w:rsidRPr="00F7443E">
              <w:rPr>
                <w:rFonts w:ascii="Times New Roman" w:hAnsi="Times New Roman" w:cs="Times New Roman"/>
                <w:sz w:val="24"/>
                <w:szCs w:val="24"/>
              </w:rPr>
              <w:t>21</w:t>
            </w:r>
          </w:p>
        </w:tc>
        <w:tc>
          <w:tcPr>
            <w:tcW w:w="3030" w:type="dxa"/>
          </w:tcPr>
          <w:p w:rsidR="009616A4" w:rsidRPr="00F7443E" w:rsidRDefault="009616A4" w:rsidP="008F53F4">
            <w:pPr>
              <w:jc w:val="center"/>
              <w:rPr>
                <w:rFonts w:ascii="Times New Roman" w:hAnsi="Times New Roman" w:cs="Times New Roman"/>
                <w:sz w:val="24"/>
                <w:szCs w:val="24"/>
              </w:rPr>
            </w:pPr>
            <w:r w:rsidRPr="00F7443E">
              <w:rPr>
                <w:rFonts w:ascii="Times New Roman" w:hAnsi="Times New Roman" w:cs="Times New Roman"/>
                <w:sz w:val="24"/>
                <w:szCs w:val="24"/>
              </w:rPr>
              <w:t>42</w:t>
            </w:r>
          </w:p>
        </w:tc>
      </w:tr>
      <w:tr w:rsidR="009616A4" w:rsidTr="008F53F4">
        <w:trPr>
          <w:trHeight w:val="568"/>
        </w:trPr>
        <w:tc>
          <w:tcPr>
            <w:tcW w:w="3029" w:type="dxa"/>
          </w:tcPr>
          <w:p w:rsidR="009616A4" w:rsidRDefault="009616A4" w:rsidP="008F53F4">
            <w:pPr>
              <w:jc w:val="center"/>
              <w:rPr>
                <w:rFonts w:ascii="Times New Roman" w:hAnsi="Times New Roman" w:cs="Times New Roman"/>
                <w:b/>
                <w:bCs/>
                <w:sz w:val="24"/>
                <w:szCs w:val="24"/>
              </w:rPr>
            </w:pPr>
            <w:r>
              <w:rPr>
                <w:rFonts w:ascii="Times New Roman" w:hAnsi="Times New Roman" w:cs="Times New Roman"/>
                <w:b/>
                <w:bCs/>
                <w:sz w:val="24"/>
                <w:szCs w:val="24"/>
              </w:rPr>
              <w:t>Total</w:t>
            </w:r>
          </w:p>
        </w:tc>
        <w:tc>
          <w:tcPr>
            <w:tcW w:w="3029" w:type="dxa"/>
          </w:tcPr>
          <w:p w:rsidR="009616A4" w:rsidRDefault="009616A4" w:rsidP="008F53F4">
            <w:pPr>
              <w:jc w:val="center"/>
              <w:rPr>
                <w:rFonts w:ascii="Times New Roman" w:hAnsi="Times New Roman" w:cs="Times New Roman"/>
                <w:b/>
                <w:bCs/>
                <w:sz w:val="24"/>
                <w:szCs w:val="24"/>
              </w:rPr>
            </w:pPr>
            <w:r>
              <w:rPr>
                <w:rFonts w:ascii="Times New Roman" w:hAnsi="Times New Roman" w:cs="Times New Roman"/>
                <w:b/>
                <w:bCs/>
                <w:sz w:val="24"/>
                <w:szCs w:val="24"/>
              </w:rPr>
              <w:t>50</w:t>
            </w:r>
          </w:p>
        </w:tc>
        <w:tc>
          <w:tcPr>
            <w:tcW w:w="3030" w:type="dxa"/>
          </w:tcPr>
          <w:p w:rsidR="009616A4" w:rsidRDefault="009616A4" w:rsidP="008F53F4">
            <w:pPr>
              <w:jc w:val="center"/>
              <w:rPr>
                <w:rFonts w:ascii="Times New Roman" w:hAnsi="Times New Roman" w:cs="Times New Roman"/>
                <w:b/>
                <w:bCs/>
                <w:sz w:val="24"/>
                <w:szCs w:val="24"/>
              </w:rPr>
            </w:pPr>
            <w:r>
              <w:rPr>
                <w:rFonts w:ascii="Times New Roman" w:hAnsi="Times New Roman" w:cs="Times New Roman"/>
                <w:b/>
                <w:bCs/>
                <w:sz w:val="24"/>
                <w:szCs w:val="24"/>
              </w:rPr>
              <w:t>100</w:t>
            </w:r>
          </w:p>
        </w:tc>
      </w:tr>
    </w:tbl>
    <w:p w:rsidR="009616A4" w:rsidRPr="00285778" w:rsidRDefault="009616A4" w:rsidP="00EF55B2">
      <w:pPr>
        <w:rPr>
          <w:rFonts w:ascii="Times New Roman" w:hAnsi="Times New Roman" w:cs="Times New Roman"/>
          <w:bCs/>
          <w:sz w:val="24"/>
          <w:szCs w:val="24"/>
        </w:rPr>
      </w:pPr>
      <w:r w:rsidRPr="00CB432C">
        <w:rPr>
          <w:rFonts w:ascii="Times New Roman" w:hAnsi="Times New Roman" w:cs="Times New Roman"/>
          <w:bCs/>
          <w:sz w:val="24"/>
          <w:szCs w:val="24"/>
        </w:rPr>
        <w:t>Source: Primary Data</w:t>
      </w:r>
    </w:p>
    <w:p w:rsidR="009616A4" w:rsidRDefault="009616A4" w:rsidP="009616A4">
      <w:pPr>
        <w:jc w:val="center"/>
        <w:rPr>
          <w:rFonts w:ascii="Times New Roman" w:hAnsi="Times New Roman" w:cs="Times New Roman"/>
          <w:b/>
          <w:bCs/>
          <w:sz w:val="24"/>
          <w:szCs w:val="24"/>
        </w:rPr>
      </w:pPr>
      <w:r>
        <w:rPr>
          <w:rFonts w:ascii="Times New Roman" w:hAnsi="Times New Roman" w:cs="Times New Roman"/>
          <w:b/>
          <w:bCs/>
          <w:sz w:val="24"/>
          <w:szCs w:val="24"/>
        </w:rPr>
        <w:t xml:space="preserve">FIGURE NO </w:t>
      </w:r>
      <w:r w:rsidR="00EF55B2">
        <w:rPr>
          <w:rFonts w:ascii="Times New Roman" w:hAnsi="Times New Roman" w:cs="Times New Roman"/>
          <w:b/>
          <w:bCs/>
          <w:sz w:val="24"/>
          <w:szCs w:val="24"/>
        </w:rPr>
        <w:t>4.</w:t>
      </w:r>
      <w:r w:rsidR="00986C06">
        <w:rPr>
          <w:rFonts w:ascii="Times New Roman" w:hAnsi="Times New Roman" w:cs="Times New Roman"/>
          <w:b/>
          <w:bCs/>
          <w:sz w:val="24"/>
          <w:szCs w:val="24"/>
        </w:rPr>
        <w:t>2</w:t>
      </w:r>
    </w:p>
    <w:p w:rsidR="009616A4" w:rsidRDefault="009616A4" w:rsidP="009616A4">
      <w:pPr>
        <w:jc w:val="center"/>
        <w:rPr>
          <w:rFonts w:ascii="Times New Roman" w:hAnsi="Times New Roman" w:cs="Times New Roman"/>
          <w:b/>
          <w:bCs/>
          <w:sz w:val="24"/>
          <w:szCs w:val="24"/>
        </w:rPr>
      </w:pPr>
      <w:r>
        <w:rPr>
          <w:rFonts w:ascii="Times New Roman" w:hAnsi="Times New Roman" w:cs="Times New Roman"/>
          <w:b/>
          <w:bCs/>
          <w:sz w:val="24"/>
          <w:szCs w:val="24"/>
        </w:rPr>
        <w:t xml:space="preserve">YEAR OF </w:t>
      </w:r>
      <w:r w:rsidR="009046B6">
        <w:rPr>
          <w:rFonts w:ascii="Times New Roman" w:hAnsi="Times New Roman" w:cs="Times New Roman"/>
          <w:b/>
          <w:bCs/>
          <w:sz w:val="24"/>
          <w:szCs w:val="24"/>
        </w:rPr>
        <w:t>EXPERIENCE</w:t>
      </w:r>
      <w:r>
        <w:rPr>
          <w:rFonts w:ascii="Times New Roman" w:hAnsi="Times New Roman" w:cs="Times New Roman"/>
          <w:b/>
          <w:bCs/>
          <w:sz w:val="24"/>
          <w:szCs w:val="24"/>
        </w:rPr>
        <w:t xml:space="preserve"> IN SHG</w:t>
      </w:r>
    </w:p>
    <w:p w:rsidR="009616A4" w:rsidRDefault="009616A4" w:rsidP="009616A4">
      <w:pPr>
        <w:jc w:val="center"/>
        <w:rPr>
          <w:rFonts w:ascii="Times New Roman" w:hAnsi="Times New Roman" w:cs="Times New Roman"/>
          <w:b/>
          <w:bCs/>
          <w:sz w:val="24"/>
          <w:szCs w:val="24"/>
        </w:rPr>
      </w:pPr>
      <w:r>
        <w:rPr>
          <w:rFonts w:ascii="Times New Roman" w:hAnsi="Times New Roman" w:cs="Times New Roman"/>
          <w:b/>
          <w:bCs/>
          <w:noProof/>
          <w:sz w:val="24"/>
          <w:szCs w:val="24"/>
          <w:lang w:val="en-IN" w:eastAsia="en-IN" w:bidi="ar-SA"/>
        </w:rPr>
        <w:drawing>
          <wp:inline distT="0" distB="0" distL="0" distR="0">
            <wp:extent cx="5758752" cy="3034602"/>
            <wp:effectExtent l="19050" t="0" r="13398" b="0"/>
            <wp:docPr id="23"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9046B6" w:rsidRDefault="009046B6" w:rsidP="009046B6">
      <w:pPr>
        <w:rPr>
          <w:rFonts w:ascii="Times New Roman" w:hAnsi="Times New Roman" w:cs="Times New Roman"/>
          <w:sz w:val="24"/>
          <w:szCs w:val="24"/>
        </w:rPr>
      </w:pPr>
      <w:r>
        <w:rPr>
          <w:rFonts w:ascii="Times New Roman" w:hAnsi="Times New Roman" w:cs="Times New Roman"/>
          <w:b/>
          <w:bCs/>
          <w:sz w:val="24"/>
          <w:szCs w:val="24"/>
        </w:rPr>
        <w:t>INTERPRETATION</w:t>
      </w:r>
    </w:p>
    <w:p w:rsidR="009046B6" w:rsidRPr="00F7443E" w:rsidRDefault="009046B6" w:rsidP="009046B6">
      <w:pPr>
        <w:spacing w:line="360" w:lineRule="auto"/>
        <w:jc w:val="both"/>
        <w:rPr>
          <w:rFonts w:ascii="Times New Roman" w:hAnsi="Times New Roman" w:cs="Times New Roman"/>
          <w:sz w:val="24"/>
          <w:szCs w:val="24"/>
        </w:rPr>
      </w:pPr>
      <w:r w:rsidRPr="00F7443E">
        <w:rPr>
          <w:rFonts w:ascii="Times New Roman" w:hAnsi="Times New Roman" w:cs="Times New Roman"/>
          <w:sz w:val="24"/>
          <w:szCs w:val="24"/>
        </w:rPr>
        <w:tab/>
        <w:t>The table 21 reveals that experience in SHG. 42% of respondents are</w:t>
      </w:r>
      <w:r>
        <w:rPr>
          <w:rFonts w:ascii="Times New Roman" w:hAnsi="Times New Roman" w:cs="Times New Roman"/>
          <w:sz w:val="24"/>
          <w:szCs w:val="24"/>
        </w:rPr>
        <w:t xml:space="preserve"> members in SHG for </w:t>
      </w:r>
      <w:r w:rsidRPr="00F7443E">
        <w:rPr>
          <w:rFonts w:ascii="Times New Roman" w:hAnsi="Times New Roman" w:cs="Times New Roman"/>
          <w:sz w:val="24"/>
          <w:szCs w:val="24"/>
        </w:rPr>
        <w:t>more than 5 years,28% are</w:t>
      </w:r>
      <w:r>
        <w:rPr>
          <w:rFonts w:ascii="Times New Roman" w:hAnsi="Times New Roman" w:cs="Times New Roman"/>
          <w:sz w:val="24"/>
          <w:szCs w:val="24"/>
        </w:rPr>
        <w:t xml:space="preserve"> in</w:t>
      </w:r>
      <w:r w:rsidRPr="00F7443E">
        <w:rPr>
          <w:rFonts w:ascii="Times New Roman" w:hAnsi="Times New Roman" w:cs="Times New Roman"/>
          <w:sz w:val="24"/>
          <w:szCs w:val="24"/>
        </w:rPr>
        <w:t xml:space="preserve"> 3 to 5</w:t>
      </w:r>
      <w:r>
        <w:rPr>
          <w:rFonts w:ascii="Times New Roman" w:hAnsi="Times New Roman" w:cs="Times New Roman"/>
          <w:sz w:val="24"/>
          <w:szCs w:val="24"/>
        </w:rPr>
        <w:t xml:space="preserve"> years group</w:t>
      </w:r>
      <w:r w:rsidRPr="00F7443E">
        <w:rPr>
          <w:rFonts w:ascii="Times New Roman" w:hAnsi="Times New Roman" w:cs="Times New Roman"/>
          <w:sz w:val="24"/>
          <w:szCs w:val="24"/>
        </w:rPr>
        <w:t xml:space="preserve">, 20% are </w:t>
      </w:r>
      <w:r>
        <w:rPr>
          <w:rFonts w:ascii="Times New Roman" w:hAnsi="Times New Roman" w:cs="Times New Roman"/>
          <w:sz w:val="24"/>
          <w:szCs w:val="24"/>
        </w:rPr>
        <w:t xml:space="preserve">the members for </w:t>
      </w:r>
      <w:r w:rsidRPr="00F7443E">
        <w:rPr>
          <w:rFonts w:ascii="Times New Roman" w:hAnsi="Times New Roman" w:cs="Times New Roman"/>
          <w:sz w:val="24"/>
          <w:szCs w:val="24"/>
        </w:rPr>
        <w:t>1 to 3</w:t>
      </w:r>
      <w:r>
        <w:rPr>
          <w:rFonts w:ascii="Times New Roman" w:hAnsi="Times New Roman" w:cs="Times New Roman"/>
          <w:sz w:val="24"/>
          <w:szCs w:val="24"/>
        </w:rPr>
        <w:t xml:space="preserve"> years group</w:t>
      </w:r>
      <w:r w:rsidRPr="00F7443E">
        <w:rPr>
          <w:rFonts w:ascii="Times New Roman" w:hAnsi="Times New Roman" w:cs="Times New Roman"/>
          <w:sz w:val="24"/>
          <w:szCs w:val="24"/>
        </w:rPr>
        <w:t xml:space="preserve"> and 10% are </w:t>
      </w:r>
      <w:r>
        <w:rPr>
          <w:rFonts w:ascii="Times New Roman" w:hAnsi="Times New Roman" w:cs="Times New Roman"/>
          <w:sz w:val="24"/>
          <w:szCs w:val="24"/>
        </w:rPr>
        <w:t xml:space="preserve">with experience </w:t>
      </w:r>
      <w:r w:rsidRPr="00F7443E">
        <w:rPr>
          <w:rFonts w:ascii="Times New Roman" w:hAnsi="Times New Roman" w:cs="Times New Roman"/>
          <w:sz w:val="24"/>
          <w:szCs w:val="24"/>
        </w:rPr>
        <w:t xml:space="preserve">below </w:t>
      </w:r>
      <w:r>
        <w:rPr>
          <w:rFonts w:ascii="Times New Roman" w:hAnsi="Times New Roman" w:cs="Times New Roman"/>
          <w:sz w:val="24"/>
          <w:szCs w:val="24"/>
        </w:rPr>
        <w:t>o</w:t>
      </w:r>
      <w:r w:rsidRPr="00F7443E">
        <w:rPr>
          <w:rFonts w:ascii="Times New Roman" w:hAnsi="Times New Roman" w:cs="Times New Roman"/>
          <w:sz w:val="24"/>
          <w:szCs w:val="24"/>
        </w:rPr>
        <w:t>n</w:t>
      </w:r>
      <w:r>
        <w:rPr>
          <w:rFonts w:ascii="Times New Roman" w:hAnsi="Times New Roman" w:cs="Times New Roman"/>
          <w:sz w:val="24"/>
          <w:szCs w:val="24"/>
        </w:rPr>
        <w:t>e</w:t>
      </w:r>
      <w:r w:rsidRPr="00F7443E">
        <w:rPr>
          <w:rFonts w:ascii="Times New Roman" w:hAnsi="Times New Roman" w:cs="Times New Roman"/>
          <w:sz w:val="24"/>
          <w:szCs w:val="24"/>
        </w:rPr>
        <w:t xml:space="preserve"> year.</w:t>
      </w:r>
    </w:p>
    <w:p w:rsidR="009616A4" w:rsidRDefault="009616A4" w:rsidP="009616A4">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 xml:space="preserve">TABLE NO. </w:t>
      </w:r>
      <w:r w:rsidR="00EF55B2">
        <w:rPr>
          <w:rFonts w:ascii="Times New Roman" w:hAnsi="Times New Roman" w:cs="Times New Roman"/>
          <w:b/>
          <w:bCs/>
          <w:sz w:val="24"/>
          <w:szCs w:val="24"/>
        </w:rPr>
        <w:t>4.</w:t>
      </w:r>
      <w:r w:rsidR="00986C06">
        <w:rPr>
          <w:rFonts w:ascii="Times New Roman" w:hAnsi="Times New Roman" w:cs="Times New Roman"/>
          <w:b/>
          <w:bCs/>
          <w:sz w:val="24"/>
          <w:szCs w:val="24"/>
        </w:rPr>
        <w:t>3</w:t>
      </w:r>
    </w:p>
    <w:p w:rsidR="009616A4" w:rsidRDefault="009616A4" w:rsidP="009616A4">
      <w:pPr>
        <w:jc w:val="center"/>
        <w:rPr>
          <w:rFonts w:ascii="Times New Roman" w:hAnsi="Times New Roman" w:cs="Times New Roman"/>
          <w:b/>
          <w:bCs/>
          <w:sz w:val="24"/>
          <w:szCs w:val="24"/>
        </w:rPr>
      </w:pPr>
      <w:r>
        <w:rPr>
          <w:rFonts w:ascii="Times New Roman" w:hAnsi="Times New Roman" w:cs="Times New Roman"/>
          <w:b/>
          <w:bCs/>
          <w:sz w:val="24"/>
          <w:szCs w:val="24"/>
        </w:rPr>
        <w:t>KNOWING ABOUT SHG</w:t>
      </w:r>
    </w:p>
    <w:tbl>
      <w:tblPr>
        <w:tblStyle w:val="TableGrid"/>
        <w:tblW w:w="9034" w:type="dxa"/>
        <w:tblLook w:val="04A0" w:firstRow="1" w:lastRow="0" w:firstColumn="1" w:lastColumn="0" w:noHBand="0" w:noVBand="1"/>
      </w:tblPr>
      <w:tblGrid>
        <w:gridCol w:w="3011"/>
        <w:gridCol w:w="3011"/>
        <w:gridCol w:w="3012"/>
      </w:tblGrid>
      <w:tr w:rsidR="009616A4" w:rsidTr="008F53F4">
        <w:trPr>
          <w:trHeight w:val="596"/>
        </w:trPr>
        <w:tc>
          <w:tcPr>
            <w:tcW w:w="3011" w:type="dxa"/>
          </w:tcPr>
          <w:p w:rsidR="009616A4" w:rsidRDefault="009616A4" w:rsidP="008F53F4">
            <w:pPr>
              <w:jc w:val="center"/>
              <w:rPr>
                <w:rFonts w:ascii="Times New Roman" w:hAnsi="Times New Roman" w:cs="Times New Roman"/>
                <w:b/>
                <w:bCs/>
                <w:sz w:val="24"/>
                <w:szCs w:val="24"/>
              </w:rPr>
            </w:pPr>
            <w:r>
              <w:rPr>
                <w:rFonts w:ascii="Times New Roman" w:hAnsi="Times New Roman" w:cs="Times New Roman"/>
                <w:b/>
                <w:bCs/>
                <w:sz w:val="24"/>
                <w:szCs w:val="24"/>
              </w:rPr>
              <w:t>Source</w:t>
            </w:r>
          </w:p>
        </w:tc>
        <w:tc>
          <w:tcPr>
            <w:tcW w:w="3011" w:type="dxa"/>
          </w:tcPr>
          <w:p w:rsidR="009616A4" w:rsidRDefault="009616A4" w:rsidP="008F53F4">
            <w:pPr>
              <w:jc w:val="center"/>
              <w:rPr>
                <w:rFonts w:ascii="Times New Roman" w:hAnsi="Times New Roman" w:cs="Times New Roman"/>
                <w:b/>
                <w:bCs/>
                <w:sz w:val="24"/>
                <w:szCs w:val="24"/>
              </w:rPr>
            </w:pPr>
            <w:r>
              <w:rPr>
                <w:rFonts w:ascii="Times New Roman" w:hAnsi="Times New Roman" w:cs="Times New Roman"/>
                <w:b/>
                <w:bCs/>
                <w:sz w:val="24"/>
                <w:szCs w:val="24"/>
              </w:rPr>
              <w:t>No.of respondents</w:t>
            </w:r>
          </w:p>
        </w:tc>
        <w:tc>
          <w:tcPr>
            <w:tcW w:w="3012" w:type="dxa"/>
          </w:tcPr>
          <w:p w:rsidR="009616A4" w:rsidRDefault="009616A4" w:rsidP="008F53F4">
            <w:pPr>
              <w:jc w:val="center"/>
              <w:rPr>
                <w:rFonts w:ascii="Times New Roman" w:hAnsi="Times New Roman" w:cs="Times New Roman"/>
                <w:b/>
                <w:bCs/>
                <w:sz w:val="24"/>
                <w:szCs w:val="24"/>
              </w:rPr>
            </w:pPr>
            <w:r>
              <w:rPr>
                <w:rFonts w:ascii="Times New Roman" w:hAnsi="Times New Roman" w:cs="Times New Roman"/>
                <w:b/>
                <w:bCs/>
                <w:sz w:val="24"/>
                <w:szCs w:val="24"/>
              </w:rPr>
              <w:t>Percentage</w:t>
            </w:r>
          </w:p>
        </w:tc>
      </w:tr>
      <w:tr w:rsidR="009616A4" w:rsidTr="008F53F4">
        <w:trPr>
          <w:trHeight w:val="649"/>
        </w:trPr>
        <w:tc>
          <w:tcPr>
            <w:tcW w:w="3011" w:type="dxa"/>
          </w:tcPr>
          <w:p w:rsidR="009616A4" w:rsidRPr="00F7443E" w:rsidRDefault="009616A4" w:rsidP="008F53F4">
            <w:pPr>
              <w:jc w:val="center"/>
              <w:rPr>
                <w:rFonts w:ascii="Times New Roman" w:hAnsi="Times New Roman" w:cs="Times New Roman"/>
                <w:sz w:val="24"/>
                <w:szCs w:val="24"/>
              </w:rPr>
            </w:pPr>
            <w:r w:rsidRPr="00F7443E">
              <w:rPr>
                <w:rFonts w:ascii="Times New Roman" w:hAnsi="Times New Roman" w:cs="Times New Roman"/>
                <w:sz w:val="24"/>
                <w:szCs w:val="24"/>
              </w:rPr>
              <w:t>Neighbours</w:t>
            </w:r>
          </w:p>
        </w:tc>
        <w:tc>
          <w:tcPr>
            <w:tcW w:w="3011" w:type="dxa"/>
          </w:tcPr>
          <w:p w:rsidR="009616A4" w:rsidRPr="00F7443E" w:rsidRDefault="009616A4" w:rsidP="008F53F4">
            <w:pPr>
              <w:jc w:val="center"/>
              <w:rPr>
                <w:rFonts w:ascii="Times New Roman" w:hAnsi="Times New Roman" w:cs="Times New Roman"/>
                <w:sz w:val="24"/>
                <w:szCs w:val="24"/>
              </w:rPr>
            </w:pPr>
            <w:r w:rsidRPr="00F7443E">
              <w:rPr>
                <w:rFonts w:ascii="Times New Roman" w:hAnsi="Times New Roman" w:cs="Times New Roman"/>
                <w:sz w:val="24"/>
                <w:szCs w:val="24"/>
              </w:rPr>
              <w:t>16</w:t>
            </w:r>
          </w:p>
        </w:tc>
        <w:tc>
          <w:tcPr>
            <w:tcW w:w="3012" w:type="dxa"/>
          </w:tcPr>
          <w:p w:rsidR="009616A4" w:rsidRPr="00F7443E" w:rsidRDefault="009616A4" w:rsidP="008F53F4">
            <w:pPr>
              <w:jc w:val="center"/>
              <w:rPr>
                <w:rFonts w:ascii="Times New Roman" w:hAnsi="Times New Roman" w:cs="Times New Roman"/>
                <w:sz w:val="24"/>
                <w:szCs w:val="24"/>
              </w:rPr>
            </w:pPr>
            <w:r w:rsidRPr="00F7443E">
              <w:rPr>
                <w:rFonts w:ascii="Times New Roman" w:hAnsi="Times New Roman" w:cs="Times New Roman"/>
                <w:sz w:val="24"/>
                <w:szCs w:val="24"/>
              </w:rPr>
              <w:t>32</w:t>
            </w:r>
          </w:p>
        </w:tc>
      </w:tr>
      <w:tr w:rsidR="009616A4" w:rsidTr="008F53F4">
        <w:trPr>
          <w:trHeight w:val="596"/>
        </w:trPr>
        <w:tc>
          <w:tcPr>
            <w:tcW w:w="3011" w:type="dxa"/>
          </w:tcPr>
          <w:p w:rsidR="009616A4" w:rsidRPr="00F7443E" w:rsidRDefault="009616A4" w:rsidP="008F53F4">
            <w:pPr>
              <w:jc w:val="center"/>
              <w:rPr>
                <w:rFonts w:ascii="Times New Roman" w:hAnsi="Times New Roman" w:cs="Times New Roman"/>
                <w:sz w:val="24"/>
                <w:szCs w:val="24"/>
              </w:rPr>
            </w:pPr>
            <w:r w:rsidRPr="00F7443E">
              <w:rPr>
                <w:rFonts w:ascii="Times New Roman" w:hAnsi="Times New Roman" w:cs="Times New Roman"/>
                <w:sz w:val="24"/>
                <w:szCs w:val="24"/>
              </w:rPr>
              <w:t>Bank staff</w:t>
            </w:r>
          </w:p>
        </w:tc>
        <w:tc>
          <w:tcPr>
            <w:tcW w:w="3011" w:type="dxa"/>
          </w:tcPr>
          <w:p w:rsidR="009616A4" w:rsidRPr="00F7443E" w:rsidRDefault="009616A4" w:rsidP="008F53F4">
            <w:pPr>
              <w:jc w:val="center"/>
              <w:rPr>
                <w:rFonts w:ascii="Times New Roman" w:hAnsi="Times New Roman" w:cs="Times New Roman"/>
                <w:sz w:val="24"/>
                <w:szCs w:val="24"/>
              </w:rPr>
            </w:pPr>
            <w:r w:rsidRPr="00F7443E">
              <w:rPr>
                <w:rFonts w:ascii="Times New Roman" w:hAnsi="Times New Roman" w:cs="Times New Roman"/>
                <w:sz w:val="24"/>
                <w:szCs w:val="24"/>
              </w:rPr>
              <w:t>6</w:t>
            </w:r>
          </w:p>
        </w:tc>
        <w:tc>
          <w:tcPr>
            <w:tcW w:w="3012" w:type="dxa"/>
          </w:tcPr>
          <w:p w:rsidR="009616A4" w:rsidRPr="00F7443E" w:rsidRDefault="009616A4" w:rsidP="008F53F4">
            <w:pPr>
              <w:jc w:val="center"/>
              <w:rPr>
                <w:rFonts w:ascii="Times New Roman" w:hAnsi="Times New Roman" w:cs="Times New Roman"/>
                <w:sz w:val="24"/>
                <w:szCs w:val="24"/>
              </w:rPr>
            </w:pPr>
            <w:r w:rsidRPr="00F7443E">
              <w:rPr>
                <w:rFonts w:ascii="Times New Roman" w:hAnsi="Times New Roman" w:cs="Times New Roman"/>
                <w:sz w:val="24"/>
                <w:szCs w:val="24"/>
              </w:rPr>
              <w:t>12</w:t>
            </w:r>
          </w:p>
        </w:tc>
      </w:tr>
      <w:tr w:rsidR="009616A4" w:rsidTr="008F53F4">
        <w:trPr>
          <w:trHeight w:val="596"/>
        </w:trPr>
        <w:tc>
          <w:tcPr>
            <w:tcW w:w="3011" w:type="dxa"/>
          </w:tcPr>
          <w:p w:rsidR="009616A4" w:rsidRPr="00F7443E" w:rsidRDefault="009616A4" w:rsidP="008F53F4">
            <w:pPr>
              <w:jc w:val="center"/>
              <w:rPr>
                <w:rFonts w:ascii="Times New Roman" w:hAnsi="Times New Roman" w:cs="Times New Roman"/>
                <w:sz w:val="24"/>
                <w:szCs w:val="24"/>
              </w:rPr>
            </w:pPr>
            <w:r w:rsidRPr="00F7443E">
              <w:rPr>
                <w:rFonts w:ascii="Times New Roman" w:hAnsi="Times New Roman" w:cs="Times New Roman"/>
                <w:sz w:val="24"/>
                <w:szCs w:val="24"/>
              </w:rPr>
              <w:t>Panchayat</w:t>
            </w:r>
          </w:p>
        </w:tc>
        <w:tc>
          <w:tcPr>
            <w:tcW w:w="3011" w:type="dxa"/>
          </w:tcPr>
          <w:p w:rsidR="009616A4" w:rsidRPr="00F7443E" w:rsidRDefault="009616A4" w:rsidP="008F53F4">
            <w:pPr>
              <w:jc w:val="center"/>
              <w:rPr>
                <w:rFonts w:ascii="Times New Roman" w:hAnsi="Times New Roman" w:cs="Times New Roman"/>
                <w:sz w:val="24"/>
                <w:szCs w:val="24"/>
              </w:rPr>
            </w:pPr>
            <w:r w:rsidRPr="00F7443E">
              <w:rPr>
                <w:rFonts w:ascii="Times New Roman" w:hAnsi="Times New Roman" w:cs="Times New Roman"/>
                <w:sz w:val="24"/>
                <w:szCs w:val="24"/>
              </w:rPr>
              <w:t>11</w:t>
            </w:r>
          </w:p>
        </w:tc>
        <w:tc>
          <w:tcPr>
            <w:tcW w:w="3012" w:type="dxa"/>
          </w:tcPr>
          <w:p w:rsidR="009616A4" w:rsidRPr="00F7443E" w:rsidRDefault="009616A4" w:rsidP="008F53F4">
            <w:pPr>
              <w:jc w:val="center"/>
              <w:rPr>
                <w:rFonts w:ascii="Times New Roman" w:hAnsi="Times New Roman" w:cs="Times New Roman"/>
                <w:sz w:val="24"/>
                <w:szCs w:val="24"/>
              </w:rPr>
            </w:pPr>
            <w:r w:rsidRPr="00F7443E">
              <w:rPr>
                <w:rFonts w:ascii="Times New Roman" w:hAnsi="Times New Roman" w:cs="Times New Roman"/>
                <w:sz w:val="24"/>
                <w:szCs w:val="24"/>
              </w:rPr>
              <w:t>22</w:t>
            </w:r>
          </w:p>
        </w:tc>
      </w:tr>
      <w:tr w:rsidR="009616A4" w:rsidTr="008F53F4">
        <w:trPr>
          <w:trHeight w:val="649"/>
        </w:trPr>
        <w:tc>
          <w:tcPr>
            <w:tcW w:w="3011" w:type="dxa"/>
          </w:tcPr>
          <w:p w:rsidR="009616A4" w:rsidRPr="00F7443E" w:rsidRDefault="009616A4" w:rsidP="008F53F4">
            <w:pPr>
              <w:jc w:val="center"/>
              <w:rPr>
                <w:rFonts w:ascii="Times New Roman" w:hAnsi="Times New Roman" w:cs="Times New Roman"/>
                <w:sz w:val="24"/>
                <w:szCs w:val="24"/>
              </w:rPr>
            </w:pPr>
            <w:r w:rsidRPr="00F7443E">
              <w:rPr>
                <w:rFonts w:ascii="Times New Roman" w:hAnsi="Times New Roman" w:cs="Times New Roman"/>
                <w:sz w:val="24"/>
                <w:szCs w:val="24"/>
              </w:rPr>
              <w:t>SHG members</w:t>
            </w:r>
          </w:p>
        </w:tc>
        <w:tc>
          <w:tcPr>
            <w:tcW w:w="3011" w:type="dxa"/>
          </w:tcPr>
          <w:p w:rsidR="009616A4" w:rsidRPr="00F7443E" w:rsidRDefault="009616A4" w:rsidP="008F53F4">
            <w:pPr>
              <w:jc w:val="center"/>
              <w:rPr>
                <w:rFonts w:ascii="Times New Roman" w:hAnsi="Times New Roman" w:cs="Times New Roman"/>
                <w:sz w:val="24"/>
                <w:szCs w:val="24"/>
              </w:rPr>
            </w:pPr>
            <w:r w:rsidRPr="00F7443E">
              <w:rPr>
                <w:rFonts w:ascii="Times New Roman" w:hAnsi="Times New Roman" w:cs="Times New Roman"/>
                <w:sz w:val="24"/>
                <w:szCs w:val="24"/>
              </w:rPr>
              <w:t>17</w:t>
            </w:r>
          </w:p>
        </w:tc>
        <w:tc>
          <w:tcPr>
            <w:tcW w:w="3012" w:type="dxa"/>
          </w:tcPr>
          <w:p w:rsidR="009616A4" w:rsidRPr="00F7443E" w:rsidRDefault="009616A4" w:rsidP="008F53F4">
            <w:pPr>
              <w:jc w:val="center"/>
              <w:rPr>
                <w:rFonts w:ascii="Times New Roman" w:hAnsi="Times New Roman" w:cs="Times New Roman"/>
                <w:sz w:val="24"/>
                <w:szCs w:val="24"/>
              </w:rPr>
            </w:pPr>
            <w:r w:rsidRPr="00F7443E">
              <w:rPr>
                <w:rFonts w:ascii="Times New Roman" w:hAnsi="Times New Roman" w:cs="Times New Roman"/>
                <w:sz w:val="24"/>
                <w:szCs w:val="24"/>
              </w:rPr>
              <w:t>34</w:t>
            </w:r>
          </w:p>
        </w:tc>
      </w:tr>
      <w:tr w:rsidR="009616A4" w:rsidTr="008F53F4">
        <w:trPr>
          <w:trHeight w:val="596"/>
        </w:trPr>
        <w:tc>
          <w:tcPr>
            <w:tcW w:w="3011" w:type="dxa"/>
          </w:tcPr>
          <w:p w:rsidR="009616A4" w:rsidRDefault="009616A4" w:rsidP="008F53F4">
            <w:pPr>
              <w:jc w:val="center"/>
              <w:rPr>
                <w:rFonts w:ascii="Times New Roman" w:hAnsi="Times New Roman" w:cs="Times New Roman"/>
                <w:b/>
                <w:bCs/>
                <w:sz w:val="24"/>
                <w:szCs w:val="24"/>
              </w:rPr>
            </w:pPr>
            <w:r>
              <w:rPr>
                <w:rFonts w:ascii="Times New Roman" w:hAnsi="Times New Roman" w:cs="Times New Roman"/>
                <w:b/>
                <w:bCs/>
                <w:sz w:val="24"/>
                <w:szCs w:val="24"/>
              </w:rPr>
              <w:t>Total</w:t>
            </w:r>
          </w:p>
        </w:tc>
        <w:tc>
          <w:tcPr>
            <w:tcW w:w="3011" w:type="dxa"/>
          </w:tcPr>
          <w:p w:rsidR="009616A4" w:rsidRDefault="009616A4" w:rsidP="008F53F4">
            <w:pPr>
              <w:jc w:val="center"/>
              <w:rPr>
                <w:rFonts w:ascii="Times New Roman" w:hAnsi="Times New Roman" w:cs="Times New Roman"/>
                <w:b/>
                <w:bCs/>
                <w:sz w:val="24"/>
                <w:szCs w:val="24"/>
              </w:rPr>
            </w:pPr>
            <w:r>
              <w:rPr>
                <w:rFonts w:ascii="Times New Roman" w:hAnsi="Times New Roman" w:cs="Times New Roman"/>
                <w:b/>
                <w:bCs/>
                <w:sz w:val="24"/>
                <w:szCs w:val="24"/>
              </w:rPr>
              <w:t>50</w:t>
            </w:r>
          </w:p>
        </w:tc>
        <w:tc>
          <w:tcPr>
            <w:tcW w:w="3012" w:type="dxa"/>
          </w:tcPr>
          <w:p w:rsidR="009616A4" w:rsidRDefault="009616A4" w:rsidP="008F53F4">
            <w:pPr>
              <w:jc w:val="center"/>
              <w:rPr>
                <w:rFonts w:ascii="Times New Roman" w:hAnsi="Times New Roman" w:cs="Times New Roman"/>
                <w:b/>
                <w:bCs/>
                <w:sz w:val="24"/>
                <w:szCs w:val="24"/>
              </w:rPr>
            </w:pPr>
            <w:r>
              <w:rPr>
                <w:rFonts w:ascii="Times New Roman" w:hAnsi="Times New Roman" w:cs="Times New Roman"/>
                <w:b/>
                <w:bCs/>
                <w:sz w:val="24"/>
                <w:szCs w:val="24"/>
              </w:rPr>
              <w:t>100</w:t>
            </w:r>
          </w:p>
        </w:tc>
      </w:tr>
    </w:tbl>
    <w:p w:rsidR="009616A4" w:rsidRPr="00285778" w:rsidRDefault="009616A4" w:rsidP="00EF55B2">
      <w:pPr>
        <w:rPr>
          <w:rFonts w:ascii="Times New Roman" w:hAnsi="Times New Roman" w:cs="Times New Roman"/>
          <w:bCs/>
          <w:sz w:val="24"/>
          <w:szCs w:val="24"/>
        </w:rPr>
      </w:pPr>
      <w:r w:rsidRPr="00CB432C">
        <w:rPr>
          <w:rFonts w:ascii="Times New Roman" w:hAnsi="Times New Roman" w:cs="Times New Roman"/>
          <w:bCs/>
          <w:sz w:val="24"/>
          <w:szCs w:val="24"/>
        </w:rPr>
        <w:t>Source: Primary Data</w:t>
      </w:r>
    </w:p>
    <w:p w:rsidR="009616A4" w:rsidRDefault="009616A4" w:rsidP="009616A4">
      <w:pPr>
        <w:jc w:val="center"/>
        <w:rPr>
          <w:rFonts w:ascii="Times New Roman" w:hAnsi="Times New Roman" w:cs="Times New Roman"/>
          <w:b/>
          <w:bCs/>
          <w:sz w:val="24"/>
          <w:szCs w:val="24"/>
        </w:rPr>
      </w:pPr>
      <w:r>
        <w:rPr>
          <w:rFonts w:ascii="Times New Roman" w:hAnsi="Times New Roman" w:cs="Times New Roman"/>
          <w:b/>
          <w:bCs/>
          <w:sz w:val="24"/>
          <w:szCs w:val="24"/>
        </w:rPr>
        <w:t xml:space="preserve">FIGURE NO. </w:t>
      </w:r>
      <w:r w:rsidR="00EF55B2">
        <w:rPr>
          <w:rFonts w:ascii="Times New Roman" w:hAnsi="Times New Roman" w:cs="Times New Roman"/>
          <w:b/>
          <w:bCs/>
          <w:sz w:val="24"/>
          <w:szCs w:val="24"/>
        </w:rPr>
        <w:t>4.</w:t>
      </w:r>
      <w:r w:rsidR="00986C06">
        <w:rPr>
          <w:rFonts w:ascii="Times New Roman" w:hAnsi="Times New Roman" w:cs="Times New Roman"/>
          <w:b/>
          <w:bCs/>
          <w:sz w:val="24"/>
          <w:szCs w:val="24"/>
        </w:rPr>
        <w:t>3</w:t>
      </w:r>
    </w:p>
    <w:p w:rsidR="009616A4" w:rsidRDefault="009616A4" w:rsidP="009616A4">
      <w:pPr>
        <w:jc w:val="center"/>
        <w:rPr>
          <w:rFonts w:ascii="Times New Roman" w:hAnsi="Times New Roman" w:cs="Times New Roman"/>
          <w:b/>
          <w:bCs/>
          <w:sz w:val="24"/>
          <w:szCs w:val="24"/>
        </w:rPr>
      </w:pPr>
      <w:r>
        <w:rPr>
          <w:rFonts w:ascii="Times New Roman" w:hAnsi="Times New Roman" w:cs="Times New Roman"/>
          <w:b/>
          <w:bCs/>
          <w:sz w:val="24"/>
          <w:szCs w:val="24"/>
        </w:rPr>
        <w:t>KNOWING ABOUT SHG</w:t>
      </w:r>
    </w:p>
    <w:p w:rsidR="009616A4" w:rsidRDefault="009616A4" w:rsidP="009616A4">
      <w:pPr>
        <w:jc w:val="center"/>
        <w:rPr>
          <w:rFonts w:ascii="Times New Roman" w:hAnsi="Times New Roman" w:cs="Times New Roman"/>
          <w:b/>
          <w:bCs/>
          <w:sz w:val="24"/>
          <w:szCs w:val="24"/>
        </w:rPr>
      </w:pPr>
      <w:r>
        <w:rPr>
          <w:rFonts w:ascii="Times New Roman" w:hAnsi="Times New Roman" w:cs="Times New Roman"/>
          <w:b/>
          <w:bCs/>
          <w:noProof/>
          <w:sz w:val="24"/>
          <w:szCs w:val="24"/>
          <w:lang w:val="en-IN" w:eastAsia="en-IN" w:bidi="ar-SA"/>
        </w:rPr>
        <w:drawing>
          <wp:inline distT="0" distB="0" distL="0" distR="0">
            <wp:extent cx="5668317" cy="2944167"/>
            <wp:effectExtent l="19050" t="0" r="27633" b="8583"/>
            <wp:docPr id="24"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9046B6" w:rsidRDefault="009046B6" w:rsidP="009046B6">
      <w:pPr>
        <w:rPr>
          <w:rFonts w:ascii="Times New Roman" w:hAnsi="Times New Roman" w:cs="Times New Roman"/>
          <w:b/>
          <w:bCs/>
          <w:sz w:val="24"/>
          <w:szCs w:val="24"/>
        </w:rPr>
      </w:pPr>
      <w:r>
        <w:rPr>
          <w:rFonts w:ascii="Times New Roman" w:hAnsi="Times New Roman" w:cs="Times New Roman"/>
          <w:b/>
          <w:bCs/>
          <w:sz w:val="24"/>
          <w:szCs w:val="24"/>
        </w:rPr>
        <w:t>INTERPRETATION</w:t>
      </w:r>
    </w:p>
    <w:p w:rsidR="009046B6" w:rsidRPr="00285778" w:rsidRDefault="009046B6" w:rsidP="009046B6">
      <w:pPr>
        <w:spacing w:line="360" w:lineRule="auto"/>
        <w:jc w:val="both"/>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This table show that motivator for joining the SHG.34% of the respondents came to know about SHG from other SHG members, 32% from their neighbors, 22% came to know from their panchayat and 12% from their bank.</w:t>
      </w:r>
    </w:p>
    <w:p w:rsidR="009616A4" w:rsidRDefault="009616A4" w:rsidP="009616A4">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 xml:space="preserve">TABLE NO. </w:t>
      </w:r>
      <w:r w:rsidR="00EF55B2">
        <w:rPr>
          <w:rFonts w:ascii="Times New Roman" w:hAnsi="Times New Roman" w:cs="Times New Roman"/>
          <w:b/>
          <w:bCs/>
          <w:sz w:val="24"/>
          <w:szCs w:val="24"/>
        </w:rPr>
        <w:t>4.</w:t>
      </w:r>
      <w:r w:rsidR="00986C06">
        <w:rPr>
          <w:rFonts w:ascii="Times New Roman" w:hAnsi="Times New Roman" w:cs="Times New Roman"/>
          <w:b/>
          <w:bCs/>
          <w:sz w:val="24"/>
          <w:szCs w:val="24"/>
        </w:rPr>
        <w:t>4</w:t>
      </w:r>
    </w:p>
    <w:p w:rsidR="009616A4" w:rsidRDefault="009616A4" w:rsidP="009616A4">
      <w:pPr>
        <w:jc w:val="center"/>
        <w:rPr>
          <w:rFonts w:ascii="Times New Roman" w:hAnsi="Times New Roman" w:cs="Times New Roman"/>
          <w:b/>
          <w:bCs/>
          <w:sz w:val="24"/>
          <w:szCs w:val="24"/>
        </w:rPr>
      </w:pPr>
      <w:r>
        <w:rPr>
          <w:rFonts w:ascii="Times New Roman" w:hAnsi="Times New Roman" w:cs="Times New Roman"/>
          <w:b/>
          <w:bCs/>
          <w:sz w:val="24"/>
          <w:szCs w:val="24"/>
        </w:rPr>
        <w:t>FACTORS THAT MIGHT HAVE INFLUENCED TO JOIN SHG</w:t>
      </w:r>
    </w:p>
    <w:tbl>
      <w:tblPr>
        <w:tblStyle w:val="TableGrid"/>
        <w:tblW w:w="0" w:type="auto"/>
        <w:tblLook w:val="04A0" w:firstRow="1" w:lastRow="0" w:firstColumn="1" w:lastColumn="0" w:noHBand="0" w:noVBand="1"/>
      </w:tblPr>
      <w:tblGrid>
        <w:gridCol w:w="2854"/>
        <w:gridCol w:w="2839"/>
        <w:gridCol w:w="2830"/>
      </w:tblGrid>
      <w:tr w:rsidR="009616A4" w:rsidRPr="005011FD" w:rsidTr="008F53F4">
        <w:trPr>
          <w:trHeight w:val="535"/>
        </w:trPr>
        <w:tc>
          <w:tcPr>
            <w:tcW w:w="2971" w:type="dxa"/>
          </w:tcPr>
          <w:p w:rsidR="009616A4" w:rsidRPr="00A6321B" w:rsidRDefault="009616A4" w:rsidP="008F53F4">
            <w:pPr>
              <w:jc w:val="center"/>
              <w:rPr>
                <w:rFonts w:ascii="Times New Roman" w:hAnsi="Times New Roman" w:cs="Times New Roman"/>
                <w:b/>
                <w:sz w:val="24"/>
                <w:szCs w:val="24"/>
              </w:rPr>
            </w:pPr>
            <w:r w:rsidRPr="00A6321B">
              <w:rPr>
                <w:rFonts w:ascii="Times New Roman" w:hAnsi="Times New Roman" w:cs="Times New Roman"/>
                <w:b/>
                <w:sz w:val="24"/>
                <w:szCs w:val="24"/>
              </w:rPr>
              <w:t>Factors</w:t>
            </w:r>
          </w:p>
        </w:tc>
        <w:tc>
          <w:tcPr>
            <w:tcW w:w="2971" w:type="dxa"/>
          </w:tcPr>
          <w:p w:rsidR="009616A4" w:rsidRPr="00A6321B" w:rsidRDefault="009616A4" w:rsidP="008F53F4">
            <w:pPr>
              <w:jc w:val="center"/>
              <w:rPr>
                <w:rFonts w:ascii="Times New Roman" w:hAnsi="Times New Roman" w:cs="Times New Roman"/>
                <w:b/>
                <w:sz w:val="24"/>
                <w:szCs w:val="24"/>
              </w:rPr>
            </w:pPr>
            <w:r w:rsidRPr="00A6321B">
              <w:rPr>
                <w:rFonts w:ascii="Times New Roman" w:hAnsi="Times New Roman" w:cs="Times New Roman"/>
                <w:b/>
                <w:sz w:val="24"/>
                <w:szCs w:val="24"/>
              </w:rPr>
              <w:t>No.of respondents</w:t>
            </w:r>
          </w:p>
        </w:tc>
        <w:tc>
          <w:tcPr>
            <w:tcW w:w="2972" w:type="dxa"/>
          </w:tcPr>
          <w:p w:rsidR="009616A4" w:rsidRPr="00A6321B" w:rsidRDefault="009616A4" w:rsidP="008F53F4">
            <w:pPr>
              <w:jc w:val="center"/>
              <w:rPr>
                <w:rFonts w:ascii="Times New Roman" w:hAnsi="Times New Roman" w:cs="Times New Roman"/>
                <w:b/>
                <w:sz w:val="24"/>
                <w:szCs w:val="24"/>
              </w:rPr>
            </w:pPr>
            <w:r w:rsidRPr="00A6321B">
              <w:rPr>
                <w:rFonts w:ascii="Times New Roman" w:hAnsi="Times New Roman" w:cs="Times New Roman"/>
                <w:b/>
                <w:sz w:val="24"/>
                <w:szCs w:val="24"/>
              </w:rPr>
              <w:t>Percentage</w:t>
            </w:r>
          </w:p>
        </w:tc>
      </w:tr>
      <w:tr w:rsidR="009616A4" w:rsidTr="008F53F4">
        <w:trPr>
          <w:trHeight w:val="583"/>
        </w:trPr>
        <w:tc>
          <w:tcPr>
            <w:tcW w:w="2971" w:type="dxa"/>
          </w:tcPr>
          <w:p w:rsidR="009616A4" w:rsidRPr="00F7443E" w:rsidRDefault="009616A4" w:rsidP="008F53F4">
            <w:pPr>
              <w:jc w:val="center"/>
              <w:rPr>
                <w:rFonts w:ascii="Times New Roman" w:hAnsi="Times New Roman" w:cs="Times New Roman"/>
                <w:sz w:val="24"/>
                <w:szCs w:val="24"/>
              </w:rPr>
            </w:pPr>
            <w:r w:rsidRPr="00F7443E">
              <w:rPr>
                <w:rFonts w:ascii="Times New Roman" w:hAnsi="Times New Roman" w:cs="Times New Roman"/>
                <w:sz w:val="24"/>
                <w:szCs w:val="24"/>
              </w:rPr>
              <w:t>To obtain credit</w:t>
            </w:r>
          </w:p>
        </w:tc>
        <w:tc>
          <w:tcPr>
            <w:tcW w:w="2971" w:type="dxa"/>
          </w:tcPr>
          <w:p w:rsidR="009616A4" w:rsidRPr="00F7443E" w:rsidRDefault="009616A4" w:rsidP="008F53F4">
            <w:pPr>
              <w:jc w:val="center"/>
              <w:rPr>
                <w:rFonts w:ascii="Times New Roman" w:hAnsi="Times New Roman" w:cs="Times New Roman"/>
                <w:sz w:val="24"/>
                <w:szCs w:val="24"/>
              </w:rPr>
            </w:pPr>
            <w:r w:rsidRPr="00F7443E">
              <w:rPr>
                <w:rFonts w:ascii="Times New Roman" w:hAnsi="Times New Roman" w:cs="Times New Roman"/>
                <w:sz w:val="24"/>
                <w:szCs w:val="24"/>
              </w:rPr>
              <w:t>7</w:t>
            </w:r>
          </w:p>
        </w:tc>
        <w:tc>
          <w:tcPr>
            <w:tcW w:w="2972" w:type="dxa"/>
          </w:tcPr>
          <w:p w:rsidR="009616A4" w:rsidRPr="00F7443E" w:rsidRDefault="009616A4" w:rsidP="008F53F4">
            <w:pPr>
              <w:jc w:val="center"/>
              <w:rPr>
                <w:rFonts w:ascii="Times New Roman" w:hAnsi="Times New Roman" w:cs="Times New Roman"/>
                <w:sz w:val="24"/>
                <w:szCs w:val="24"/>
              </w:rPr>
            </w:pPr>
            <w:r w:rsidRPr="00F7443E">
              <w:rPr>
                <w:rFonts w:ascii="Times New Roman" w:hAnsi="Times New Roman" w:cs="Times New Roman"/>
                <w:sz w:val="24"/>
                <w:szCs w:val="24"/>
              </w:rPr>
              <w:t>14</w:t>
            </w:r>
          </w:p>
        </w:tc>
      </w:tr>
      <w:tr w:rsidR="009616A4" w:rsidTr="008F53F4">
        <w:trPr>
          <w:trHeight w:val="535"/>
        </w:trPr>
        <w:tc>
          <w:tcPr>
            <w:tcW w:w="2971" w:type="dxa"/>
          </w:tcPr>
          <w:p w:rsidR="009616A4" w:rsidRPr="00F7443E" w:rsidRDefault="009616A4" w:rsidP="008F53F4">
            <w:pPr>
              <w:jc w:val="center"/>
              <w:rPr>
                <w:rFonts w:ascii="Times New Roman" w:hAnsi="Times New Roman" w:cs="Times New Roman"/>
                <w:sz w:val="24"/>
                <w:szCs w:val="24"/>
              </w:rPr>
            </w:pPr>
            <w:r w:rsidRPr="00F7443E">
              <w:rPr>
                <w:rFonts w:ascii="Times New Roman" w:hAnsi="Times New Roman" w:cs="Times New Roman"/>
                <w:sz w:val="24"/>
                <w:szCs w:val="24"/>
              </w:rPr>
              <w:t>Empowerment</w:t>
            </w:r>
          </w:p>
        </w:tc>
        <w:tc>
          <w:tcPr>
            <w:tcW w:w="2971" w:type="dxa"/>
          </w:tcPr>
          <w:p w:rsidR="009616A4" w:rsidRPr="00F7443E" w:rsidRDefault="009616A4" w:rsidP="008F53F4">
            <w:pPr>
              <w:jc w:val="center"/>
              <w:rPr>
                <w:rFonts w:ascii="Times New Roman" w:hAnsi="Times New Roman" w:cs="Times New Roman"/>
                <w:sz w:val="24"/>
                <w:szCs w:val="24"/>
              </w:rPr>
            </w:pPr>
            <w:r w:rsidRPr="00F7443E">
              <w:rPr>
                <w:rFonts w:ascii="Times New Roman" w:hAnsi="Times New Roman" w:cs="Times New Roman"/>
                <w:sz w:val="24"/>
                <w:szCs w:val="24"/>
              </w:rPr>
              <w:t>19</w:t>
            </w:r>
          </w:p>
        </w:tc>
        <w:tc>
          <w:tcPr>
            <w:tcW w:w="2972" w:type="dxa"/>
          </w:tcPr>
          <w:p w:rsidR="009616A4" w:rsidRPr="00F7443E" w:rsidRDefault="009616A4" w:rsidP="008F53F4">
            <w:pPr>
              <w:jc w:val="center"/>
              <w:rPr>
                <w:rFonts w:ascii="Times New Roman" w:hAnsi="Times New Roman" w:cs="Times New Roman"/>
                <w:sz w:val="24"/>
                <w:szCs w:val="24"/>
              </w:rPr>
            </w:pPr>
            <w:r w:rsidRPr="00F7443E">
              <w:rPr>
                <w:rFonts w:ascii="Times New Roman" w:hAnsi="Times New Roman" w:cs="Times New Roman"/>
                <w:sz w:val="24"/>
                <w:szCs w:val="24"/>
              </w:rPr>
              <w:t>38</w:t>
            </w:r>
          </w:p>
        </w:tc>
      </w:tr>
      <w:tr w:rsidR="009616A4" w:rsidTr="008F53F4">
        <w:trPr>
          <w:trHeight w:val="535"/>
        </w:trPr>
        <w:tc>
          <w:tcPr>
            <w:tcW w:w="2971" w:type="dxa"/>
          </w:tcPr>
          <w:p w:rsidR="009616A4" w:rsidRPr="00F7443E" w:rsidRDefault="009616A4" w:rsidP="008F53F4">
            <w:pPr>
              <w:jc w:val="center"/>
              <w:rPr>
                <w:rFonts w:ascii="Times New Roman" w:hAnsi="Times New Roman" w:cs="Times New Roman"/>
                <w:sz w:val="24"/>
                <w:szCs w:val="24"/>
              </w:rPr>
            </w:pPr>
            <w:r w:rsidRPr="00F7443E">
              <w:rPr>
                <w:rFonts w:ascii="Times New Roman" w:hAnsi="Times New Roman" w:cs="Times New Roman"/>
                <w:sz w:val="24"/>
                <w:szCs w:val="24"/>
              </w:rPr>
              <w:t>To interact with others</w:t>
            </w:r>
          </w:p>
        </w:tc>
        <w:tc>
          <w:tcPr>
            <w:tcW w:w="2971" w:type="dxa"/>
          </w:tcPr>
          <w:p w:rsidR="009616A4" w:rsidRPr="00F7443E" w:rsidRDefault="009616A4" w:rsidP="008F53F4">
            <w:pPr>
              <w:jc w:val="center"/>
              <w:rPr>
                <w:rFonts w:ascii="Times New Roman" w:hAnsi="Times New Roman" w:cs="Times New Roman"/>
                <w:sz w:val="24"/>
                <w:szCs w:val="24"/>
              </w:rPr>
            </w:pPr>
            <w:r w:rsidRPr="00F7443E">
              <w:rPr>
                <w:rFonts w:ascii="Times New Roman" w:hAnsi="Times New Roman" w:cs="Times New Roman"/>
                <w:sz w:val="24"/>
                <w:szCs w:val="24"/>
              </w:rPr>
              <w:t>20</w:t>
            </w:r>
          </w:p>
        </w:tc>
        <w:tc>
          <w:tcPr>
            <w:tcW w:w="2972" w:type="dxa"/>
          </w:tcPr>
          <w:p w:rsidR="009616A4" w:rsidRPr="00F7443E" w:rsidRDefault="009616A4" w:rsidP="008F53F4">
            <w:pPr>
              <w:jc w:val="center"/>
              <w:rPr>
                <w:rFonts w:ascii="Times New Roman" w:hAnsi="Times New Roman" w:cs="Times New Roman"/>
                <w:sz w:val="24"/>
                <w:szCs w:val="24"/>
              </w:rPr>
            </w:pPr>
            <w:r w:rsidRPr="00F7443E">
              <w:rPr>
                <w:rFonts w:ascii="Times New Roman" w:hAnsi="Times New Roman" w:cs="Times New Roman"/>
                <w:sz w:val="24"/>
                <w:szCs w:val="24"/>
              </w:rPr>
              <w:t>40</w:t>
            </w:r>
          </w:p>
        </w:tc>
      </w:tr>
      <w:tr w:rsidR="009616A4" w:rsidTr="008F53F4">
        <w:trPr>
          <w:trHeight w:val="583"/>
        </w:trPr>
        <w:tc>
          <w:tcPr>
            <w:tcW w:w="2971" w:type="dxa"/>
          </w:tcPr>
          <w:p w:rsidR="009616A4" w:rsidRPr="00F7443E" w:rsidRDefault="009616A4" w:rsidP="008F53F4">
            <w:pPr>
              <w:jc w:val="center"/>
              <w:rPr>
                <w:rFonts w:ascii="Times New Roman" w:hAnsi="Times New Roman" w:cs="Times New Roman"/>
                <w:sz w:val="24"/>
                <w:szCs w:val="24"/>
              </w:rPr>
            </w:pPr>
            <w:r w:rsidRPr="00F7443E">
              <w:rPr>
                <w:rFonts w:ascii="Times New Roman" w:hAnsi="Times New Roman" w:cs="Times New Roman"/>
                <w:sz w:val="24"/>
                <w:szCs w:val="24"/>
              </w:rPr>
              <w:t>For employment opportunity</w:t>
            </w:r>
          </w:p>
        </w:tc>
        <w:tc>
          <w:tcPr>
            <w:tcW w:w="2971" w:type="dxa"/>
          </w:tcPr>
          <w:p w:rsidR="009616A4" w:rsidRPr="00F7443E" w:rsidRDefault="009616A4" w:rsidP="008F53F4">
            <w:pPr>
              <w:jc w:val="center"/>
              <w:rPr>
                <w:rFonts w:ascii="Times New Roman" w:hAnsi="Times New Roman" w:cs="Times New Roman"/>
                <w:sz w:val="24"/>
                <w:szCs w:val="24"/>
              </w:rPr>
            </w:pPr>
            <w:r w:rsidRPr="00F7443E">
              <w:rPr>
                <w:rFonts w:ascii="Times New Roman" w:hAnsi="Times New Roman" w:cs="Times New Roman"/>
                <w:sz w:val="24"/>
                <w:szCs w:val="24"/>
              </w:rPr>
              <w:t>4</w:t>
            </w:r>
          </w:p>
        </w:tc>
        <w:tc>
          <w:tcPr>
            <w:tcW w:w="2972" w:type="dxa"/>
          </w:tcPr>
          <w:p w:rsidR="009616A4" w:rsidRPr="00F7443E" w:rsidRDefault="009616A4" w:rsidP="008F53F4">
            <w:pPr>
              <w:jc w:val="center"/>
              <w:rPr>
                <w:rFonts w:ascii="Times New Roman" w:hAnsi="Times New Roman" w:cs="Times New Roman"/>
                <w:sz w:val="24"/>
                <w:szCs w:val="24"/>
              </w:rPr>
            </w:pPr>
            <w:r w:rsidRPr="00F7443E">
              <w:rPr>
                <w:rFonts w:ascii="Times New Roman" w:hAnsi="Times New Roman" w:cs="Times New Roman"/>
                <w:sz w:val="24"/>
                <w:szCs w:val="24"/>
              </w:rPr>
              <w:t>8</w:t>
            </w:r>
          </w:p>
        </w:tc>
      </w:tr>
      <w:tr w:rsidR="009616A4" w:rsidTr="008F53F4">
        <w:trPr>
          <w:trHeight w:val="535"/>
        </w:trPr>
        <w:tc>
          <w:tcPr>
            <w:tcW w:w="2971" w:type="dxa"/>
          </w:tcPr>
          <w:p w:rsidR="009616A4" w:rsidRDefault="009616A4" w:rsidP="008F53F4">
            <w:pPr>
              <w:jc w:val="center"/>
              <w:rPr>
                <w:rFonts w:ascii="Times New Roman" w:hAnsi="Times New Roman" w:cs="Times New Roman"/>
                <w:b/>
                <w:bCs/>
                <w:sz w:val="24"/>
                <w:szCs w:val="24"/>
              </w:rPr>
            </w:pPr>
            <w:r>
              <w:rPr>
                <w:rFonts w:ascii="Times New Roman" w:hAnsi="Times New Roman" w:cs="Times New Roman"/>
                <w:b/>
                <w:bCs/>
                <w:sz w:val="24"/>
                <w:szCs w:val="24"/>
              </w:rPr>
              <w:t>Total</w:t>
            </w:r>
          </w:p>
        </w:tc>
        <w:tc>
          <w:tcPr>
            <w:tcW w:w="2971" w:type="dxa"/>
          </w:tcPr>
          <w:p w:rsidR="009616A4" w:rsidRDefault="009616A4" w:rsidP="008F53F4">
            <w:pPr>
              <w:jc w:val="center"/>
              <w:rPr>
                <w:rFonts w:ascii="Times New Roman" w:hAnsi="Times New Roman" w:cs="Times New Roman"/>
                <w:b/>
                <w:bCs/>
                <w:sz w:val="24"/>
                <w:szCs w:val="24"/>
              </w:rPr>
            </w:pPr>
            <w:r>
              <w:rPr>
                <w:rFonts w:ascii="Times New Roman" w:hAnsi="Times New Roman" w:cs="Times New Roman"/>
                <w:b/>
                <w:bCs/>
                <w:sz w:val="24"/>
                <w:szCs w:val="24"/>
              </w:rPr>
              <w:t>50</w:t>
            </w:r>
          </w:p>
        </w:tc>
        <w:tc>
          <w:tcPr>
            <w:tcW w:w="2972" w:type="dxa"/>
          </w:tcPr>
          <w:p w:rsidR="009616A4" w:rsidRDefault="009616A4" w:rsidP="008F53F4">
            <w:pPr>
              <w:jc w:val="center"/>
              <w:rPr>
                <w:rFonts w:ascii="Times New Roman" w:hAnsi="Times New Roman" w:cs="Times New Roman"/>
                <w:b/>
                <w:bCs/>
                <w:sz w:val="24"/>
                <w:szCs w:val="24"/>
              </w:rPr>
            </w:pPr>
            <w:r>
              <w:rPr>
                <w:rFonts w:ascii="Times New Roman" w:hAnsi="Times New Roman" w:cs="Times New Roman"/>
                <w:b/>
                <w:bCs/>
                <w:sz w:val="24"/>
                <w:szCs w:val="24"/>
              </w:rPr>
              <w:t>100</w:t>
            </w:r>
          </w:p>
        </w:tc>
      </w:tr>
    </w:tbl>
    <w:p w:rsidR="009616A4" w:rsidRDefault="009616A4" w:rsidP="00EF55B2">
      <w:pPr>
        <w:rPr>
          <w:rFonts w:ascii="Times New Roman" w:hAnsi="Times New Roman" w:cs="Times New Roman"/>
          <w:bCs/>
          <w:sz w:val="24"/>
          <w:szCs w:val="24"/>
        </w:rPr>
      </w:pPr>
      <w:r w:rsidRPr="00CB432C">
        <w:rPr>
          <w:rFonts w:ascii="Times New Roman" w:hAnsi="Times New Roman" w:cs="Times New Roman"/>
          <w:bCs/>
          <w:sz w:val="24"/>
          <w:szCs w:val="24"/>
        </w:rPr>
        <w:t>Source: Primary Data</w:t>
      </w:r>
    </w:p>
    <w:p w:rsidR="009616A4" w:rsidRDefault="009616A4" w:rsidP="009616A4">
      <w:pPr>
        <w:jc w:val="center"/>
        <w:rPr>
          <w:rFonts w:ascii="Times New Roman" w:hAnsi="Times New Roman" w:cs="Times New Roman"/>
          <w:b/>
          <w:bCs/>
          <w:sz w:val="24"/>
          <w:szCs w:val="24"/>
        </w:rPr>
      </w:pPr>
      <w:r>
        <w:rPr>
          <w:rFonts w:ascii="Times New Roman" w:hAnsi="Times New Roman" w:cs="Times New Roman"/>
          <w:b/>
          <w:bCs/>
          <w:sz w:val="24"/>
          <w:szCs w:val="24"/>
        </w:rPr>
        <w:t xml:space="preserve">FIGURE NO </w:t>
      </w:r>
      <w:r w:rsidR="00EF55B2">
        <w:rPr>
          <w:rFonts w:ascii="Times New Roman" w:hAnsi="Times New Roman" w:cs="Times New Roman"/>
          <w:b/>
          <w:bCs/>
          <w:sz w:val="24"/>
          <w:szCs w:val="24"/>
        </w:rPr>
        <w:t>4.</w:t>
      </w:r>
      <w:r w:rsidR="00986C06">
        <w:rPr>
          <w:rFonts w:ascii="Times New Roman" w:hAnsi="Times New Roman" w:cs="Times New Roman"/>
          <w:b/>
          <w:bCs/>
          <w:sz w:val="24"/>
          <w:szCs w:val="24"/>
        </w:rPr>
        <w:t>4</w:t>
      </w:r>
    </w:p>
    <w:p w:rsidR="009616A4" w:rsidRDefault="009616A4" w:rsidP="009616A4">
      <w:pPr>
        <w:jc w:val="center"/>
        <w:rPr>
          <w:rFonts w:ascii="Times New Roman" w:hAnsi="Times New Roman" w:cs="Times New Roman"/>
          <w:b/>
          <w:bCs/>
          <w:sz w:val="24"/>
          <w:szCs w:val="24"/>
        </w:rPr>
      </w:pPr>
      <w:r>
        <w:rPr>
          <w:rFonts w:ascii="Times New Roman" w:hAnsi="Times New Roman" w:cs="Times New Roman"/>
          <w:b/>
          <w:bCs/>
          <w:sz w:val="24"/>
          <w:szCs w:val="24"/>
        </w:rPr>
        <w:t>FACORS THAT MIGHT HAV</w:t>
      </w:r>
      <w:r w:rsidR="00865F2F">
        <w:rPr>
          <w:rFonts w:ascii="Times New Roman" w:hAnsi="Times New Roman" w:cs="Times New Roman"/>
          <w:b/>
          <w:bCs/>
          <w:sz w:val="24"/>
          <w:szCs w:val="24"/>
        </w:rPr>
        <w:t>E</w:t>
      </w:r>
      <w:r>
        <w:rPr>
          <w:rFonts w:ascii="Times New Roman" w:hAnsi="Times New Roman" w:cs="Times New Roman"/>
          <w:b/>
          <w:bCs/>
          <w:sz w:val="24"/>
          <w:szCs w:val="24"/>
        </w:rPr>
        <w:t xml:space="preserve"> INFLUENCED TO JOIN SHG</w:t>
      </w:r>
    </w:p>
    <w:p w:rsidR="009616A4" w:rsidRDefault="009616A4" w:rsidP="009616A4">
      <w:pPr>
        <w:jc w:val="center"/>
        <w:rPr>
          <w:rFonts w:ascii="Times New Roman" w:hAnsi="Times New Roman" w:cs="Times New Roman"/>
          <w:b/>
          <w:bCs/>
          <w:sz w:val="24"/>
          <w:szCs w:val="24"/>
        </w:rPr>
      </w:pPr>
      <w:r>
        <w:rPr>
          <w:rFonts w:ascii="Times New Roman" w:hAnsi="Times New Roman" w:cs="Times New Roman"/>
          <w:b/>
          <w:bCs/>
          <w:noProof/>
          <w:sz w:val="24"/>
          <w:szCs w:val="24"/>
          <w:lang w:val="en-IN" w:eastAsia="en-IN" w:bidi="ar-SA"/>
        </w:rPr>
        <w:drawing>
          <wp:inline distT="0" distB="0" distL="0" distR="0">
            <wp:extent cx="5546690" cy="2974312"/>
            <wp:effectExtent l="19050" t="0" r="15910" b="0"/>
            <wp:docPr id="25"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9046B6" w:rsidRDefault="009046B6" w:rsidP="009046B6">
      <w:pPr>
        <w:spacing w:line="360" w:lineRule="auto"/>
        <w:rPr>
          <w:rFonts w:ascii="Times New Roman" w:hAnsi="Times New Roman" w:cs="Times New Roman"/>
          <w:b/>
          <w:bCs/>
          <w:sz w:val="24"/>
          <w:szCs w:val="24"/>
        </w:rPr>
      </w:pPr>
      <w:r>
        <w:rPr>
          <w:rFonts w:ascii="Times New Roman" w:hAnsi="Times New Roman" w:cs="Times New Roman"/>
          <w:b/>
          <w:bCs/>
          <w:sz w:val="24"/>
          <w:szCs w:val="24"/>
        </w:rPr>
        <w:t>INTERPRETATION</w:t>
      </w:r>
    </w:p>
    <w:p w:rsidR="009046B6" w:rsidRPr="00EF55B2" w:rsidRDefault="009046B6" w:rsidP="009046B6">
      <w:pPr>
        <w:spacing w:line="360" w:lineRule="auto"/>
        <w:jc w:val="both"/>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 xml:space="preserve">The table shows that, the interaction with the others is the most influencing (40%) factor for joining the SHG, 38% of the respondents joined for empowerment,14% are to obtain credit and 8% have joined SHG for employment opportunity. </w:t>
      </w:r>
    </w:p>
    <w:p w:rsidR="009616A4" w:rsidRDefault="009616A4" w:rsidP="009616A4">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 xml:space="preserve">TABLE NO. </w:t>
      </w:r>
      <w:r w:rsidR="00EF55B2">
        <w:rPr>
          <w:rFonts w:ascii="Times New Roman" w:hAnsi="Times New Roman" w:cs="Times New Roman"/>
          <w:b/>
          <w:bCs/>
          <w:sz w:val="24"/>
          <w:szCs w:val="24"/>
        </w:rPr>
        <w:t>4.</w:t>
      </w:r>
      <w:r w:rsidR="00986C06">
        <w:rPr>
          <w:rFonts w:ascii="Times New Roman" w:hAnsi="Times New Roman" w:cs="Times New Roman"/>
          <w:b/>
          <w:bCs/>
          <w:sz w:val="24"/>
          <w:szCs w:val="24"/>
        </w:rPr>
        <w:t>5</w:t>
      </w:r>
    </w:p>
    <w:p w:rsidR="009616A4" w:rsidRDefault="009616A4" w:rsidP="009616A4">
      <w:pPr>
        <w:jc w:val="center"/>
        <w:rPr>
          <w:rFonts w:ascii="Times New Roman" w:hAnsi="Times New Roman" w:cs="Times New Roman"/>
          <w:b/>
          <w:bCs/>
          <w:sz w:val="24"/>
          <w:szCs w:val="24"/>
        </w:rPr>
      </w:pPr>
      <w:r>
        <w:rPr>
          <w:rFonts w:ascii="Times New Roman" w:hAnsi="Times New Roman" w:cs="Times New Roman"/>
          <w:b/>
          <w:bCs/>
          <w:sz w:val="24"/>
          <w:szCs w:val="24"/>
        </w:rPr>
        <w:t>SATISFACTION LEVEL WITH THE PERFORMANCE OF SHG</w:t>
      </w:r>
    </w:p>
    <w:tbl>
      <w:tblPr>
        <w:tblStyle w:val="TableGrid1"/>
        <w:tblW w:w="0" w:type="auto"/>
        <w:tblLook w:val="04A0" w:firstRow="1" w:lastRow="0" w:firstColumn="1" w:lastColumn="0" w:noHBand="0" w:noVBand="1"/>
      </w:tblPr>
      <w:tblGrid>
        <w:gridCol w:w="2839"/>
        <w:gridCol w:w="2847"/>
        <w:gridCol w:w="2837"/>
      </w:tblGrid>
      <w:tr w:rsidR="009616A4" w:rsidRPr="00056BD4" w:rsidTr="008F53F4">
        <w:trPr>
          <w:trHeight w:val="579"/>
        </w:trPr>
        <w:tc>
          <w:tcPr>
            <w:tcW w:w="2996" w:type="dxa"/>
          </w:tcPr>
          <w:p w:rsidR="009616A4" w:rsidRPr="00056BD4" w:rsidRDefault="009616A4" w:rsidP="008F53F4">
            <w:pPr>
              <w:spacing w:line="360" w:lineRule="auto"/>
              <w:jc w:val="center"/>
              <w:rPr>
                <w:rFonts w:ascii="Times New Roman" w:hAnsi="Times New Roman" w:cs="Times New Roman"/>
                <w:b/>
                <w:bCs/>
                <w:sz w:val="24"/>
                <w:szCs w:val="24"/>
              </w:rPr>
            </w:pPr>
            <w:r w:rsidRPr="00056BD4">
              <w:rPr>
                <w:rFonts w:ascii="Times New Roman" w:hAnsi="Times New Roman" w:cs="Times New Roman"/>
                <w:b/>
                <w:bCs/>
                <w:sz w:val="24"/>
                <w:szCs w:val="24"/>
              </w:rPr>
              <w:t>Level of satisfaction</w:t>
            </w:r>
          </w:p>
        </w:tc>
        <w:tc>
          <w:tcPr>
            <w:tcW w:w="2996" w:type="dxa"/>
          </w:tcPr>
          <w:p w:rsidR="009616A4" w:rsidRPr="00056BD4" w:rsidRDefault="009616A4" w:rsidP="008F53F4">
            <w:pPr>
              <w:spacing w:line="360" w:lineRule="auto"/>
              <w:jc w:val="center"/>
              <w:rPr>
                <w:rFonts w:ascii="Times New Roman" w:hAnsi="Times New Roman" w:cs="Times New Roman"/>
                <w:b/>
                <w:bCs/>
                <w:sz w:val="24"/>
                <w:szCs w:val="24"/>
              </w:rPr>
            </w:pPr>
            <w:r w:rsidRPr="00056BD4">
              <w:rPr>
                <w:rFonts w:ascii="Times New Roman" w:hAnsi="Times New Roman" w:cs="Times New Roman"/>
                <w:b/>
                <w:bCs/>
                <w:sz w:val="24"/>
                <w:szCs w:val="24"/>
              </w:rPr>
              <w:t>No.of respondent</w:t>
            </w:r>
            <w:r>
              <w:rPr>
                <w:rFonts w:ascii="Times New Roman" w:hAnsi="Times New Roman" w:cs="Times New Roman"/>
                <w:b/>
                <w:bCs/>
                <w:sz w:val="24"/>
                <w:szCs w:val="24"/>
              </w:rPr>
              <w:t>s</w:t>
            </w:r>
          </w:p>
        </w:tc>
        <w:tc>
          <w:tcPr>
            <w:tcW w:w="2997" w:type="dxa"/>
          </w:tcPr>
          <w:p w:rsidR="009616A4" w:rsidRPr="00056BD4" w:rsidRDefault="009616A4" w:rsidP="008F53F4">
            <w:pPr>
              <w:spacing w:line="360" w:lineRule="auto"/>
              <w:jc w:val="center"/>
              <w:rPr>
                <w:rFonts w:ascii="Times New Roman" w:hAnsi="Times New Roman" w:cs="Times New Roman"/>
                <w:b/>
                <w:bCs/>
                <w:sz w:val="24"/>
                <w:szCs w:val="24"/>
              </w:rPr>
            </w:pPr>
            <w:r w:rsidRPr="00056BD4">
              <w:rPr>
                <w:rFonts w:ascii="Times New Roman" w:hAnsi="Times New Roman" w:cs="Times New Roman"/>
                <w:b/>
                <w:bCs/>
                <w:sz w:val="24"/>
                <w:szCs w:val="24"/>
              </w:rPr>
              <w:t>Percentage</w:t>
            </w:r>
          </w:p>
        </w:tc>
      </w:tr>
      <w:tr w:rsidR="009616A4" w:rsidRPr="00056BD4" w:rsidTr="008F53F4">
        <w:trPr>
          <w:trHeight w:val="579"/>
        </w:trPr>
        <w:tc>
          <w:tcPr>
            <w:tcW w:w="2996" w:type="dxa"/>
          </w:tcPr>
          <w:p w:rsidR="009616A4" w:rsidRPr="00F7443E" w:rsidRDefault="009616A4" w:rsidP="008F53F4">
            <w:pPr>
              <w:spacing w:line="360" w:lineRule="auto"/>
              <w:jc w:val="center"/>
              <w:rPr>
                <w:rFonts w:ascii="Times New Roman" w:hAnsi="Times New Roman" w:cs="Times New Roman"/>
                <w:sz w:val="24"/>
                <w:szCs w:val="24"/>
              </w:rPr>
            </w:pPr>
            <w:r w:rsidRPr="00F7443E">
              <w:rPr>
                <w:rFonts w:ascii="Times New Roman" w:hAnsi="Times New Roman" w:cs="Times New Roman"/>
                <w:sz w:val="24"/>
                <w:szCs w:val="24"/>
              </w:rPr>
              <w:t>Very good</w:t>
            </w:r>
          </w:p>
        </w:tc>
        <w:tc>
          <w:tcPr>
            <w:tcW w:w="2996" w:type="dxa"/>
          </w:tcPr>
          <w:p w:rsidR="009616A4" w:rsidRPr="00F7443E" w:rsidRDefault="009616A4" w:rsidP="008F53F4">
            <w:pPr>
              <w:spacing w:line="360" w:lineRule="auto"/>
              <w:jc w:val="center"/>
              <w:rPr>
                <w:rFonts w:ascii="Times New Roman" w:hAnsi="Times New Roman" w:cs="Times New Roman"/>
                <w:sz w:val="24"/>
                <w:szCs w:val="24"/>
              </w:rPr>
            </w:pPr>
            <w:r w:rsidRPr="00F7443E">
              <w:rPr>
                <w:rFonts w:ascii="Times New Roman" w:hAnsi="Times New Roman" w:cs="Times New Roman"/>
                <w:sz w:val="24"/>
                <w:szCs w:val="24"/>
              </w:rPr>
              <w:t>12</w:t>
            </w:r>
          </w:p>
        </w:tc>
        <w:tc>
          <w:tcPr>
            <w:tcW w:w="2997" w:type="dxa"/>
          </w:tcPr>
          <w:p w:rsidR="009616A4" w:rsidRPr="00F7443E" w:rsidRDefault="009616A4" w:rsidP="008F53F4">
            <w:pPr>
              <w:spacing w:line="360" w:lineRule="auto"/>
              <w:jc w:val="center"/>
              <w:rPr>
                <w:rFonts w:ascii="Times New Roman" w:hAnsi="Times New Roman" w:cs="Times New Roman"/>
                <w:sz w:val="24"/>
                <w:szCs w:val="24"/>
              </w:rPr>
            </w:pPr>
            <w:r w:rsidRPr="00F7443E">
              <w:rPr>
                <w:rFonts w:ascii="Times New Roman" w:hAnsi="Times New Roman" w:cs="Times New Roman"/>
                <w:sz w:val="24"/>
                <w:szCs w:val="24"/>
              </w:rPr>
              <w:t>24</w:t>
            </w:r>
          </w:p>
        </w:tc>
      </w:tr>
      <w:tr w:rsidR="009616A4" w:rsidRPr="00056BD4" w:rsidTr="008F53F4">
        <w:trPr>
          <w:trHeight w:val="545"/>
        </w:trPr>
        <w:tc>
          <w:tcPr>
            <w:tcW w:w="2996" w:type="dxa"/>
          </w:tcPr>
          <w:p w:rsidR="009616A4" w:rsidRPr="00F7443E" w:rsidRDefault="009616A4" w:rsidP="008F53F4">
            <w:pPr>
              <w:spacing w:line="360" w:lineRule="auto"/>
              <w:jc w:val="center"/>
              <w:rPr>
                <w:rFonts w:ascii="Times New Roman" w:hAnsi="Times New Roman" w:cs="Times New Roman"/>
                <w:sz w:val="24"/>
                <w:szCs w:val="24"/>
              </w:rPr>
            </w:pPr>
            <w:r w:rsidRPr="00F7443E">
              <w:rPr>
                <w:rFonts w:ascii="Times New Roman" w:hAnsi="Times New Roman" w:cs="Times New Roman"/>
                <w:sz w:val="24"/>
                <w:szCs w:val="24"/>
              </w:rPr>
              <w:t>Good</w:t>
            </w:r>
          </w:p>
        </w:tc>
        <w:tc>
          <w:tcPr>
            <w:tcW w:w="2996" w:type="dxa"/>
          </w:tcPr>
          <w:p w:rsidR="009616A4" w:rsidRPr="00F7443E" w:rsidRDefault="009616A4" w:rsidP="008F53F4">
            <w:pPr>
              <w:spacing w:line="360" w:lineRule="auto"/>
              <w:jc w:val="center"/>
              <w:rPr>
                <w:rFonts w:ascii="Times New Roman" w:hAnsi="Times New Roman" w:cs="Times New Roman"/>
                <w:sz w:val="24"/>
                <w:szCs w:val="24"/>
              </w:rPr>
            </w:pPr>
            <w:r w:rsidRPr="00F7443E">
              <w:rPr>
                <w:rFonts w:ascii="Times New Roman" w:hAnsi="Times New Roman" w:cs="Times New Roman"/>
                <w:sz w:val="24"/>
                <w:szCs w:val="24"/>
              </w:rPr>
              <w:t>30</w:t>
            </w:r>
          </w:p>
        </w:tc>
        <w:tc>
          <w:tcPr>
            <w:tcW w:w="2997" w:type="dxa"/>
          </w:tcPr>
          <w:p w:rsidR="009616A4" w:rsidRPr="00F7443E" w:rsidRDefault="009616A4" w:rsidP="008F53F4">
            <w:pPr>
              <w:spacing w:line="360" w:lineRule="auto"/>
              <w:jc w:val="center"/>
              <w:rPr>
                <w:rFonts w:ascii="Times New Roman" w:hAnsi="Times New Roman" w:cs="Times New Roman"/>
                <w:sz w:val="24"/>
                <w:szCs w:val="24"/>
              </w:rPr>
            </w:pPr>
            <w:r w:rsidRPr="00F7443E">
              <w:rPr>
                <w:rFonts w:ascii="Times New Roman" w:hAnsi="Times New Roman" w:cs="Times New Roman"/>
                <w:sz w:val="24"/>
                <w:szCs w:val="24"/>
              </w:rPr>
              <w:t>60</w:t>
            </w:r>
          </w:p>
        </w:tc>
      </w:tr>
      <w:tr w:rsidR="009616A4" w:rsidRPr="00056BD4" w:rsidTr="008F53F4">
        <w:trPr>
          <w:trHeight w:val="579"/>
        </w:trPr>
        <w:tc>
          <w:tcPr>
            <w:tcW w:w="2996" w:type="dxa"/>
          </w:tcPr>
          <w:p w:rsidR="009616A4" w:rsidRPr="00F7443E" w:rsidRDefault="009616A4" w:rsidP="008F53F4">
            <w:pPr>
              <w:spacing w:line="360" w:lineRule="auto"/>
              <w:jc w:val="center"/>
              <w:rPr>
                <w:rFonts w:ascii="Times New Roman" w:hAnsi="Times New Roman" w:cs="Times New Roman"/>
                <w:sz w:val="24"/>
                <w:szCs w:val="24"/>
              </w:rPr>
            </w:pPr>
            <w:r w:rsidRPr="00F7443E">
              <w:rPr>
                <w:rFonts w:ascii="Times New Roman" w:hAnsi="Times New Roman" w:cs="Times New Roman"/>
                <w:sz w:val="24"/>
                <w:szCs w:val="24"/>
              </w:rPr>
              <w:t>Average</w:t>
            </w:r>
          </w:p>
        </w:tc>
        <w:tc>
          <w:tcPr>
            <w:tcW w:w="2996" w:type="dxa"/>
          </w:tcPr>
          <w:p w:rsidR="009616A4" w:rsidRPr="00F7443E" w:rsidRDefault="009616A4" w:rsidP="008F53F4">
            <w:pPr>
              <w:spacing w:line="360" w:lineRule="auto"/>
              <w:jc w:val="center"/>
              <w:rPr>
                <w:rFonts w:ascii="Times New Roman" w:hAnsi="Times New Roman" w:cs="Times New Roman"/>
                <w:sz w:val="24"/>
                <w:szCs w:val="24"/>
              </w:rPr>
            </w:pPr>
            <w:r w:rsidRPr="00F7443E">
              <w:rPr>
                <w:rFonts w:ascii="Times New Roman" w:hAnsi="Times New Roman" w:cs="Times New Roman"/>
                <w:sz w:val="24"/>
                <w:szCs w:val="24"/>
              </w:rPr>
              <w:t>8</w:t>
            </w:r>
          </w:p>
        </w:tc>
        <w:tc>
          <w:tcPr>
            <w:tcW w:w="2997" w:type="dxa"/>
          </w:tcPr>
          <w:p w:rsidR="009616A4" w:rsidRPr="00F7443E" w:rsidRDefault="009616A4" w:rsidP="008F53F4">
            <w:pPr>
              <w:spacing w:line="360" w:lineRule="auto"/>
              <w:jc w:val="center"/>
              <w:rPr>
                <w:rFonts w:ascii="Times New Roman" w:hAnsi="Times New Roman" w:cs="Times New Roman"/>
                <w:sz w:val="24"/>
                <w:szCs w:val="24"/>
              </w:rPr>
            </w:pPr>
            <w:r w:rsidRPr="00F7443E">
              <w:rPr>
                <w:rFonts w:ascii="Times New Roman" w:hAnsi="Times New Roman" w:cs="Times New Roman"/>
                <w:sz w:val="24"/>
                <w:szCs w:val="24"/>
              </w:rPr>
              <w:t>16</w:t>
            </w:r>
          </w:p>
        </w:tc>
      </w:tr>
      <w:tr w:rsidR="009616A4" w:rsidRPr="00056BD4" w:rsidTr="008F53F4">
        <w:trPr>
          <w:trHeight w:val="579"/>
        </w:trPr>
        <w:tc>
          <w:tcPr>
            <w:tcW w:w="2996" w:type="dxa"/>
          </w:tcPr>
          <w:p w:rsidR="009616A4" w:rsidRPr="00F7443E" w:rsidRDefault="009616A4" w:rsidP="008F53F4">
            <w:pPr>
              <w:spacing w:line="360" w:lineRule="auto"/>
              <w:jc w:val="center"/>
              <w:rPr>
                <w:rFonts w:ascii="Times New Roman" w:hAnsi="Times New Roman" w:cs="Times New Roman"/>
                <w:sz w:val="24"/>
                <w:szCs w:val="24"/>
              </w:rPr>
            </w:pPr>
            <w:r w:rsidRPr="00F7443E">
              <w:rPr>
                <w:rFonts w:ascii="Times New Roman" w:hAnsi="Times New Roman" w:cs="Times New Roman"/>
                <w:sz w:val="24"/>
                <w:szCs w:val="24"/>
              </w:rPr>
              <w:t>Below average</w:t>
            </w:r>
          </w:p>
        </w:tc>
        <w:tc>
          <w:tcPr>
            <w:tcW w:w="2996" w:type="dxa"/>
          </w:tcPr>
          <w:p w:rsidR="009616A4" w:rsidRPr="00F7443E" w:rsidRDefault="009616A4" w:rsidP="008F53F4">
            <w:pPr>
              <w:spacing w:line="360" w:lineRule="auto"/>
              <w:jc w:val="center"/>
              <w:rPr>
                <w:rFonts w:ascii="Times New Roman" w:hAnsi="Times New Roman" w:cs="Times New Roman"/>
                <w:sz w:val="24"/>
                <w:szCs w:val="24"/>
              </w:rPr>
            </w:pPr>
            <w:r w:rsidRPr="00F7443E">
              <w:rPr>
                <w:rFonts w:ascii="Times New Roman" w:hAnsi="Times New Roman" w:cs="Times New Roman"/>
                <w:sz w:val="24"/>
                <w:szCs w:val="24"/>
              </w:rPr>
              <w:t>-</w:t>
            </w:r>
          </w:p>
        </w:tc>
        <w:tc>
          <w:tcPr>
            <w:tcW w:w="2997" w:type="dxa"/>
          </w:tcPr>
          <w:p w:rsidR="009616A4" w:rsidRPr="00F7443E" w:rsidRDefault="009616A4" w:rsidP="008F53F4">
            <w:pPr>
              <w:spacing w:line="360" w:lineRule="auto"/>
              <w:jc w:val="center"/>
              <w:rPr>
                <w:rFonts w:ascii="Times New Roman" w:hAnsi="Times New Roman" w:cs="Times New Roman"/>
                <w:sz w:val="24"/>
                <w:szCs w:val="24"/>
              </w:rPr>
            </w:pPr>
            <w:r w:rsidRPr="00F7443E">
              <w:rPr>
                <w:rFonts w:ascii="Times New Roman" w:hAnsi="Times New Roman" w:cs="Times New Roman"/>
                <w:sz w:val="24"/>
                <w:szCs w:val="24"/>
              </w:rPr>
              <w:t>-</w:t>
            </w:r>
          </w:p>
        </w:tc>
      </w:tr>
      <w:tr w:rsidR="009616A4" w:rsidRPr="00056BD4" w:rsidTr="008F53F4">
        <w:trPr>
          <w:trHeight w:val="579"/>
        </w:trPr>
        <w:tc>
          <w:tcPr>
            <w:tcW w:w="2996" w:type="dxa"/>
          </w:tcPr>
          <w:p w:rsidR="009616A4" w:rsidRPr="00056BD4" w:rsidRDefault="009616A4" w:rsidP="008F53F4">
            <w:pPr>
              <w:spacing w:line="360" w:lineRule="auto"/>
              <w:jc w:val="center"/>
              <w:rPr>
                <w:rFonts w:ascii="Times New Roman" w:hAnsi="Times New Roman" w:cs="Times New Roman"/>
                <w:b/>
                <w:bCs/>
                <w:sz w:val="24"/>
                <w:szCs w:val="24"/>
              </w:rPr>
            </w:pPr>
            <w:r w:rsidRPr="00056BD4">
              <w:rPr>
                <w:rFonts w:ascii="Times New Roman" w:hAnsi="Times New Roman" w:cs="Times New Roman"/>
                <w:b/>
                <w:bCs/>
                <w:sz w:val="24"/>
                <w:szCs w:val="24"/>
              </w:rPr>
              <w:t>Total</w:t>
            </w:r>
          </w:p>
        </w:tc>
        <w:tc>
          <w:tcPr>
            <w:tcW w:w="2996" w:type="dxa"/>
          </w:tcPr>
          <w:p w:rsidR="009616A4" w:rsidRPr="00056BD4" w:rsidRDefault="009616A4" w:rsidP="008F53F4">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5</w:t>
            </w:r>
            <w:r w:rsidRPr="00056BD4">
              <w:rPr>
                <w:rFonts w:ascii="Times New Roman" w:hAnsi="Times New Roman" w:cs="Times New Roman"/>
                <w:b/>
                <w:bCs/>
                <w:sz w:val="24"/>
                <w:szCs w:val="24"/>
              </w:rPr>
              <w:t>0</w:t>
            </w:r>
          </w:p>
        </w:tc>
        <w:tc>
          <w:tcPr>
            <w:tcW w:w="2997" w:type="dxa"/>
          </w:tcPr>
          <w:p w:rsidR="009616A4" w:rsidRPr="00056BD4" w:rsidRDefault="009616A4" w:rsidP="008F53F4">
            <w:pPr>
              <w:spacing w:line="360" w:lineRule="auto"/>
              <w:jc w:val="center"/>
              <w:rPr>
                <w:rFonts w:ascii="Times New Roman" w:hAnsi="Times New Roman" w:cs="Times New Roman"/>
                <w:b/>
                <w:bCs/>
                <w:sz w:val="24"/>
                <w:szCs w:val="24"/>
              </w:rPr>
            </w:pPr>
            <w:r w:rsidRPr="00056BD4">
              <w:rPr>
                <w:rFonts w:ascii="Times New Roman" w:hAnsi="Times New Roman" w:cs="Times New Roman"/>
                <w:b/>
                <w:bCs/>
                <w:sz w:val="24"/>
                <w:szCs w:val="24"/>
              </w:rPr>
              <w:t>100</w:t>
            </w:r>
          </w:p>
        </w:tc>
      </w:tr>
    </w:tbl>
    <w:p w:rsidR="009616A4" w:rsidRPr="00285778" w:rsidRDefault="009616A4" w:rsidP="00EF55B2">
      <w:pPr>
        <w:rPr>
          <w:rFonts w:ascii="Times New Roman" w:hAnsi="Times New Roman" w:cs="Times New Roman"/>
          <w:bCs/>
          <w:sz w:val="24"/>
          <w:szCs w:val="24"/>
        </w:rPr>
      </w:pPr>
      <w:r w:rsidRPr="00CB432C">
        <w:rPr>
          <w:rFonts w:ascii="Times New Roman" w:hAnsi="Times New Roman" w:cs="Times New Roman"/>
          <w:bCs/>
          <w:sz w:val="24"/>
          <w:szCs w:val="24"/>
        </w:rPr>
        <w:t>Source: Primary Data</w:t>
      </w:r>
    </w:p>
    <w:p w:rsidR="009616A4" w:rsidRPr="00056BD4" w:rsidRDefault="009616A4" w:rsidP="009616A4">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FIGURE NO.</w:t>
      </w:r>
      <w:r w:rsidR="00EF55B2">
        <w:rPr>
          <w:rFonts w:ascii="Times New Roman" w:hAnsi="Times New Roman" w:cs="Times New Roman"/>
          <w:b/>
          <w:bCs/>
          <w:sz w:val="24"/>
          <w:szCs w:val="24"/>
        </w:rPr>
        <w:t xml:space="preserve"> 4.</w:t>
      </w:r>
      <w:r>
        <w:rPr>
          <w:rFonts w:ascii="Times New Roman" w:hAnsi="Times New Roman" w:cs="Times New Roman"/>
          <w:b/>
          <w:bCs/>
          <w:sz w:val="24"/>
          <w:szCs w:val="24"/>
        </w:rPr>
        <w:t xml:space="preserve"> </w:t>
      </w:r>
      <w:r w:rsidR="00986C06">
        <w:rPr>
          <w:rFonts w:ascii="Times New Roman" w:hAnsi="Times New Roman" w:cs="Times New Roman"/>
          <w:b/>
          <w:bCs/>
          <w:sz w:val="24"/>
          <w:szCs w:val="24"/>
        </w:rPr>
        <w:t>5</w:t>
      </w:r>
    </w:p>
    <w:p w:rsidR="009616A4" w:rsidRPr="00056BD4" w:rsidRDefault="009616A4" w:rsidP="009616A4">
      <w:pPr>
        <w:spacing w:line="360" w:lineRule="auto"/>
        <w:jc w:val="center"/>
        <w:rPr>
          <w:rFonts w:ascii="Times New Roman" w:hAnsi="Times New Roman" w:cs="Times New Roman"/>
          <w:b/>
          <w:bCs/>
          <w:sz w:val="24"/>
          <w:szCs w:val="24"/>
        </w:rPr>
      </w:pPr>
      <w:r w:rsidRPr="00056BD4">
        <w:rPr>
          <w:rFonts w:ascii="Times New Roman" w:hAnsi="Times New Roman" w:cs="Times New Roman"/>
          <w:b/>
          <w:bCs/>
          <w:sz w:val="24"/>
          <w:szCs w:val="24"/>
        </w:rPr>
        <w:t>SATISFACTION LEVE</w:t>
      </w:r>
      <w:r>
        <w:rPr>
          <w:rFonts w:ascii="Times New Roman" w:hAnsi="Times New Roman" w:cs="Times New Roman"/>
          <w:b/>
          <w:bCs/>
          <w:sz w:val="24"/>
          <w:szCs w:val="24"/>
        </w:rPr>
        <w:t>L WITH THE PERFORMANCE OF SHG</w:t>
      </w:r>
    </w:p>
    <w:p w:rsidR="009616A4" w:rsidRDefault="009616A4" w:rsidP="009616A4">
      <w:pPr>
        <w:jc w:val="center"/>
        <w:rPr>
          <w:rFonts w:ascii="Times New Roman" w:hAnsi="Times New Roman" w:cs="Times New Roman"/>
          <w:b/>
          <w:bCs/>
          <w:sz w:val="24"/>
          <w:szCs w:val="24"/>
        </w:rPr>
      </w:pPr>
      <w:r>
        <w:rPr>
          <w:rFonts w:ascii="Times New Roman" w:hAnsi="Times New Roman" w:cs="Times New Roman"/>
          <w:b/>
          <w:bCs/>
          <w:noProof/>
          <w:sz w:val="24"/>
          <w:szCs w:val="24"/>
          <w:lang w:val="en-IN" w:eastAsia="en-IN" w:bidi="ar-SA"/>
        </w:rPr>
        <w:drawing>
          <wp:inline distT="0" distB="0" distL="0" distR="0">
            <wp:extent cx="5606980" cy="2974312"/>
            <wp:effectExtent l="19050" t="0" r="12770" b="0"/>
            <wp:docPr id="26"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9046B6" w:rsidRDefault="009046B6" w:rsidP="009046B6">
      <w:pPr>
        <w:rPr>
          <w:rFonts w:ascii="Times New Roman" w:hAnsi="Times New Roman" w:cs="Times New Roman"/>
          <w:b/>
          <w:bCs/>
          <w:sz w:val="24"/>
          <w:szCs w:val="24"/>
        </w:rPr>
      </w:pPr>
      <w:r>
        <w:rPr>
          <w:rFonts w:ascii="Times New Roman" w:hAnsi="Times New Roman" w:cs="Times New Roman"/>
          <w:b/>
          <w:bCs/>
          <w:sz w:val="24"/>
          <w:szCs w:val="24"/>
        </w:rPr>
        <w:t>INTERPRETATION</w:t>
      </w:r>
    </w:p>
    <w:p w:rsidR="009046B6" w:rsidRPr="009616A4" w:rsidRDefault="009046B6" w:rsidP="009046B6">
      <w:pPr>
        <w:spacing w:line="360" w:lineRule="auto"/>
        <w:jc w:val="both"/>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The table reveals that 24% of respondents feel very good satisfaction with the performance of SHG, while 60% feel good satisfaction with the performance. 16% feel only average satisfaction with the performance of SHG.</w:t>
      </w:r>
    </w:p>
    <w:p w:rsidR="009616A4" w:rsidRDefault="009616A4" w:rsidP="009616A4">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 xml:space="preserve">TABLE NO. </w:t>
      </w:r>
      <w:r w:rsidR="00EF55B2">
        <w:rPr>
          <w:rFonts w:ascii="Times New Roman" w:hAnsi="Times New Roman" w:cs="Times New Roman"/>
          <w:b/>
          <w:bCs/>
          <w:sz w:val="24"/>
          <w:szCs w:val="24"/>
        </w:rPr>
        <w:t>4.</w:t>
      </w:r>
      <w:r w:rsidR="00986C06">
        <w:rPr>
          <w:rFonts w:ascii="Times New Roman" w:hAnsi="Times New Roman" w:cs="Times New Roman"/>
          <w:b/>
          <w:bCs/>
          <w:sz w:val="24"/>
          <w:szCs w:val="24"/>
        </w:rPr>
        <w:t>6</w:t>
      </w:r>
    </w:p>
    <w:p w:rsidR="009616A4" w:rsidRDefault="009616A4" w:rsidP="009616A4">
      <w:pPr>
        <w:jc w:val="center"/>
        <w:rPr>
          <w:rFonts w:ascii="Times New Roman" w:hAnsi="Times New Roman" w:cs="Times New Roman"/>
          <w:b/>
          <w:bCs/>
          <w:sz w:val="24"/>
          <w:szCs w:val="24"/>
        </w:rPr>
      </w:pPr>
      <w:r>
        <w:rPr>
          <w:rFonts w:ascii="Times New Roman" w:hAnsi="Times New Roman" w:cs="Times New Roman"/>
          <w:b/>
          <w:bCs/>
          <w:sz w:val="24"/>
          <w:szCs w:val="24"/>
        </w:rPr>
        <w:t>TRAINING FROM SHG</w:t>
      </w:r>
    </w:p>
    <w:tbl>
      <w:tblPr>
        <w:tblStyle w:val="TableGrid"/>
        <w:tblW w:w="0" w:type="auto"/>
        <w:tblLook w:val="04A0" w:firstRow="1" w:lastRow="0" w:firstColumn="1" w:lastColumn="0" w:noHBand="0" w:noVBand="1"/>
      </w:tblPr>
      <w:tblGrid>
        <w:gridCol w:w="2830"/>
        <w:gridCol w:w="2849"/>
        <w:gridCol w:w="2844"/>
      </w:tblGrid>
      <w:tr w:rsidR="009616A4" w:rsidTr="008F53F4">
        <w:trPr>
          <w:trHeight w:val="722"/>
        </w:trPr>
        <w:tc>
          <w:tcPr>
            <w:tcW w:w="2929" w:type="dxa"/>
          </w:tcPr>
          <w:p w:rsidR="009616A4" w:rsidRDefault="009616A4" w:rsidP="008F53F4">
            <w:pPr>
              <w:jc w:val="center"/>
              <w:rPr>
                <w:rFonts w:ascii="Times New Roman" w:hAnsi="Times New Roman" w:cs="Times New Roman"/>
                <w:b/>
                <w:bCs/>
                <w:sz w:val="24"/>
                <w:szCs w:val="24"/>
              </w:rPr>
            </w:pPr>
            <w:r>
              <w:rPr>
                <w:rFonts w:ascii="Times New Roman" w:hAnsi="Times New Roman" w:cs="Times New Roman"/>
                <w:b/>
                <w:bCs/>
                <w:sz w:val="24"/>
                <w:szCs w:val="24"/>
              </w:rPr>
              <w:t>Training</w:t>
            </w:r>
          </w:p>
        </w:tc>
        <w:tc>
          <w:tcPr>
            <w:tcW w:w="2929" w:type="dxa"/>
          </w:tcPr>
          <w:p w:rsidR="009616A4" w:rsidRDefault="009616A4" w:rsidP="008F53F4">
            <w:pPr>
              <w:jc w:val="center"/>
              <w:rPr>
                <w:rFonts w:ascii="Times New Roman" w:hAnsi="Times New Roman" w:cs="Times New Roman"/>
                <w:b/>
                <w:bCs/>
                <w:sz w:val="24"/>
                <w:szCs w:val="24"/>
              </w:rPr>
            </w:pPr>
            <w:r>
              <w:rPr>
                <w:rFonts w:ascii="Times New Roman" w:hAnsi="Times New Roman" w:cs="Times New Roman"/>
                <w:b/>
                <w:bCs/>
                <w:sz w:val="24"/>
                <w:szCs w:val="24"/>
              </w:rPr>
              <w:t>No.of respondents</w:t>
            </w:r>
          </w:p>
        </w:tc>
        <w:tc>
          <w:tcPr>
            <w:tcW w:w="2930" w:type="dxa"/>
          </w:tcPr>
          <w:p w:rsidR="009616A4" w:rsidRDefault="009616A4" w:rsidP="008F53F4">
            <w:pPr>
              <w:jc w:val="center"/>
              <w:rPr>
                <w:rFonts w:ascii="Times New Roman" w:hAnsi="Times New Roman" w:cs="Times New Roman"/>
                <w:b/>
                <w:bCs/>
                <w:sz w:val="24"/>
                <w:szCs w:val="24"/>
              </w:rPr>
            </w:pPr>
            <w:r>
              <w:rPr>
                <w:rFonts w:ascii="Times New Roman" w:hAnsi="Times New Roman" w:cs="Times New Roman"/>
                <w:b/>
                <w:bCs/>
                <w:sz w:val="24"/>
                <w:szCs w:val="24"/>
              </w:rPr>
              <w:t>Percentage</w:t>
            </w:r>
          </w:p>
        </w:tc>
      </w:tr>
      <w:tr w:rsidR="009616A4" w:rsidTr="008F53F4">
        <w:trPr>
          <w:trHeight w:val="787"/>
        </w:trPr>
        <w:tc>
          <w:tcPr>
            <w:tcW w:w="2929" w:type="dxa"/>
          </w:tcPr>
          <w:p w:rsidR="009616A4" w:rsidRPr="008A7E55" w:rsidRDefault="009616A4" w:rsidP="008F53F4">
            <w:pPr>
              <w:jc w:val="center"/>
              <w:rPr>
                <w:rFonts w:ascii="Times New Roman" w:hAnsi="Times New Roman" w:cs="Times New Roman"/>
                <w:sz w:val="24"/>
                <w:szCs w:val="24"/>
              </w:rPr>
            </w:pPr>
            <w:r w:rsidRPr="008A7E55">
              <w:rPr>
                <w:rFonts w:ascii="Times New Roman" w:hAnsi="Times New Roman" w:cs="Times New Roman"/>
                <w:sz w:val="24"/>
                <w:szCs w:val="24"/>
              </w:rPr>
              <w:t>Yes</w:t>
            </w:r>
          </w:p>
        </w:tc>
        <w:tc>
          <w:tcPr>
            <w:tcW w:w="2929" w:type="dxa"/>
          </w:tcPr>
          <w:p w:rsidR="009616A4" w:rsidRPr="008A7E55" w:rsidRDefault="009616A4" w:rsidP="008F53F4">
            <w:pPr>
              <w:jc w:val="center"/>
              <w:rPr>
                <w:rFonts w:ascii="Times New Roman" w:hAnsi="Times New Roman" w:cs="Times New Roman"/>
                <w:sz w:val="24"/>
                <w:szCs w:val="24"/>
              </w:rPr>
            </w:pPr>
            <w:r w:rsidRPr="008A7E55">
              <w:rPr>
                <w:rFonts w:ascii="Times New Roman" w:hAnsi="Times New Roman" w:cs="Times New Roman"/>
                <w:sz w:val="24"/>
                <w:szCs w:val="24"/>
              </w:rPr>
              <w:t>21</w:t>
            </w:r>
          </w:p>
        </w:tc>
        <w:tc>
          <w:tcPr>
            <w:tcW w:w="2930" w:type="dxa"/>
          </w:tcPr>
          <w:p w:rsidR="009616A4" w:rsidRPr="008A7E55" w:rsidRDefault="009616A4" w:rsidP="008F53F4">
            <w:pPr>
              <w:jc w:val="center"/>
              <w:rPr>
                <w:rFonts w:ascii="Times New Roman" w:hAnsi="Times New Roman" w:cs="Times New Roman"/>
                <w:sz w:val="24"/>
                <w:szCs w:val="24"/>
              </w:rPr>
            </w:pPr>
            <w:r w:rsidRPr="008A7E55">
              <w:rPr>
                <w:rFonts w:ascii="Times New Roman" w:hAnsi="Times New Roman" w:cs="Times New Roman"/>
                <w:sz w:val="24"/>
                <w:szCs w:val="24"/>
              </w:rPr>
              <w:t>42</w:t>
            </w:r>
          </w:p>
        </w:tc>
      </w:tr>
      <w:tr w:rsidR="009616A4" w:rsidTr="008F53F4">
        <w:trPr>
          <w:trHeight w:val="722"/>
        </w:trPr>
        <w:tc>
          <w:tcPr>
            <w:tcW w:w="2929" w:type="dxa"/>
          </w:tcPr>
          <w:p w:rsidR="009616A4" w:rsidRPr="008A7E55" w:rsidRDefault="009616A4" w:rsidP="008F53F4">
            <w:pPr>
              <w:jc w:val="center"/>
              <w:rPr>
                <w:rFonts w:ascii="Times New Roman" w:hAnsi="Times New Roman" w:cs="Times New Roman"/>
                <w:sz w:val="24"/>
                <w:szCs w:val="24"/>
              </w:rPr>
            </w:pPr>
            <w:r w:rsidRPr="008A7E55">
              <w:rPr>
                <w:rFonts w:ascii="Times New Roman" w:hAnsi="Times New Roman" w:cs="Times New Roman"/>
                <w:sz w:val="24"/>
                <w:szCs w:val="24"/>
              </w:rPr>
              <w:t>No</w:t>
            </w:r>
          </w:p>
        </w:tc>
        <w:tc>
          <w:tcPr>
            <w:tcW w:w="2929" w:type="dxa"/>
          </w:tcPr>
          <w:p w:rsidR="009616A4" w:rsidRPr="008A7E55" w:rsidRDefault="009616A4" w:rsidP="008F53F4">
            <w:pPr>
              <w:jc w:val="center"/>
              <w:rPr>
                <w:rFonts w:ascii="Times New Roman" w:hAnsi="Times New Roman" w:cs="Times New Roman"/>
                <w:sz w:val="24"/>
                <w:szCs w:val="24"/>
              </w:rPr>
            </w:pPr>
            <w:r w:rsidRPr="008A7E55">
              <w:rPr>
                <w:rFonts w:ascii="Times New Roman" w:hAnsi="Times New Roman" w:cs="Times New Roman"/>
                <w:sz w:val="24"/>
                <w:szCs w:val="24"/>
              </w:rPr>
              <w:t>29</w:t>
            </w:r>
          </w:p>
        </w:tc>
        <w:tc>
          <w:tcPr>
            <w:tcW w:w="2930" w:type="dxa"/>
          </w:tcPr>
          <w:p w:rsidR="009616A4" w:rsidRPr="008A7E55" w:rsidRDefault="009616A4" w:rsidP="008F53F4">
            <w:pPr>
              <w:jc w:val="center"/>
              <w:rPr>
                <w:rFonts w:ascii="Times New Roman" w:hAnsi="Times New Roman" w:cs="Times New Roman"/>
                <w:sz w:val="24"/>
                <w:szCs w:val="24"/>
              </w:rPr>
            </w:pPr>
            <w:r w:rsidRPr="008A7E55">
              <w:rPr>
                <w:rFonts w:ascii="Times New Roman" w:hAnsi="Times New Roman" w:cs="Times New Roman"/>
                <w:sz w:val="24"/>
                <w:szCs w:val="24"/>
              </w:rPr>
              <w:t>58</w:t>
            </w:r>
          </w:p>
        </w:tc>
      </w:tr>
      <w:tr w:rsidR="009616A4" w:rsidTr="008F53F4">
        <w:trPr>
          <w:trHeight w:val="787"/>
        </w:trPr>
        <w:tc>
          <w:tcPr>
            <w:tcW w:w="2929" w:type="dxa"/>
          </w:tcPr>
          <w:p w:rsidR="009616A4" w:rsidRDefault="009616A4" w:rsidP="008F53F4">
            <w:pPr>
              <w:jc w:val="center"/>
              <w:rPr>
                <w:rFonts w:ascii="Times New Roman" w:hAnsi="Times New Roman" w:cs="Times New Roman"/>
                <w:b/>
                <w:bCs/>
                <w:sz w:val="24"/>
                <w:szCs w:val="24"/>
              </w:rPr>
            </w:pPr>
            <w:r>
              <w:rPr>
                <w:rFonts w:ascii="Times New Roman" w:hAnsi="Times New Roman" w:cs="Times New Roman"/>
                <w:b/>
                <w:bCs/>
                <w:sz w:val="24"/>
                <w:szCs w:val="24"/>
              </w:rPr>
              <w:t>Total</w:t>
            </w:r>
          </w:p>
        </w:tc>
        <w:tc>
          <w:tcPr>
            <w:tcW w:w="2929" w:type="dxa"/>
          </w:tcPr>
          <w:p w:rsidR="009616A4" w:rsidRDefault="009616A4" w:rsidP="008F53F4">
            <w:pPr>
              <w:jc w:val="center"/>
              <w:rPr>
                <w:rFonts w:ascii="Times New Roman" w:hAnsi="Times New Roman" w:cs="Times New Roman"/>
                <w:b/>
                <w:bCs/>
                <w:sz w:val="24"/>
                <w:szCs w:val="24"/>
              </w:rPr>
            </w:pPr>
            <w:r>
              <w:rPr>
                <w:rFonts w:ascii="Times New Roman" w:hAnsi="Times New Roman" w:cs="Times New Roman"/>
                <w:b/>
                <w:bCs/>
                <w:sz w:val="24"/>
                <w:szCs w:val="24"/>
              </w:rPr>
              <w:t>50</w:t>
            </w:r>
          </w:p>
        </w:tc>
        <w:tc>
          <w:tcPr>
            <w:tcW w:w="2930" w:type="dxa"/>
          </w:tcPr>
          <w:p w:rsidR="009616A4" w:rsidRDefault="009616A4" w:rsidP="008F53F4">
            <w:pPr>
              <w:jc w:val="center"/>
              <w:rPr>
                <w:rFonts w:ascii="Times New Roman" w:hAnsi="Times New Roman" w:cs="Times New Roman"/>
                <w:b/>
                <w:bCs/>
                <w:sz w:val="24"/>
                <w:szCs w:val="24"/>
              </w:rPr>
            </w:pPr>
            <w:r>
              <w:rPr>
                <w:rFonts w:ascii="Times New Roman" w:hAnsi="Times New Roman" w:cs="Times New Roman"/>
                <w:b/>
                <w:bCs/>
                <w:sz w:val="24"/>
                <w:szCs w:val="24"/>
              </w:rPr>
              <w:t>100</w:t>
            </w:r>
          </w:p>
        </w:tc>
      </w:tr>
    </w:tbl>
    <w:p w:rsidR="009616A4" w:rsidRPr="00285778" w:rsidRDefault="009616A4" w:rsidP="00EF55B2">
      <w:pPr>
        <w:rPr>
          <w:rFonts w:ascii="Times New Roman" w:hAnsi="Times New Roman" w:cs="Times New Roman"/>
          <w:bCs/>
          <w:sz w:val="24"/>
          <w:szCs w:val="24"/>
        </w:rPr>
      </w:pPr>
      <w:r w:rsidRPr="00CB432C">
        <w:rPr>
          <w:rFonts w:ascii="Times New Roman" w:hAnsi="Times New Roman" w:cs="Times New Roman"/>
          <w:bCs/>
          <w:sz w:val="24"/>
          <w:szCs w:val="24"/>
        </w:rPr>
        <w:t>Source: Primary Data</w:t>
      </w:r>
    </w:p>
    <w:p w:rsidR="009616A4" w:rsidRDefault="009616A4" w:rsidP="009616A4">
      <w:pPr>
        <w:jc w:val="center"/>
        <w:rPr>
          <w:rFonts w:ascii="Times New Roman" w:hAnsi="Times New Roman" w:cs="Times New Roman"/>
          <w:b/>
          <w:bCs/>
          <w:sz w:val="24"/>
          <w:szCs w:val="24"/>
        </w:rPr>
      </w:pPr>
      <w:r>
        <w:rPr>
          <w:rFonts w:ascii="Times New Roman" w:hAnsi="Times New Roman" w:cs="Times New Roman"/>
          <w:b/>
          <w:bCs/>
          <w:sz w:val="24"/>
          <w:szCs w:val="24"/>
        </w:rPr>
        <w:t>FIGURE NO.</w:t>
      </w:r>
      <w:r w:rsidR="00EF55B2">
        <w:rPr>
          <w:rFonts w:ascii="Times New Roman" w:hAnsi="Times New Roman" w:cs="Times New Roman"/>
          <w:b/>
          <w:bCs/>
          <w:sz w:val="24"/>
          <w:szCs w:val="24"/>
        </w:rPr>
        <w:t>4.</w:t>
      </w:r>
      <w:r>
        <w:rPr>
          <w:rFonts w:ascii="Times New Roman" w:hAnsi="Times New Roman" w:cs="Times New Roman"/>
          <w:b/>
          <w:bCs/>
          <w:sz w:val="24"/>
          <w:szCs w:val="24"/>
        </w:rPr>
        <w:t xml:space="preserve"> </w:t>
      </w:r>
      <w:r w:rsidR="00986C06">
        <w:rPr>
          <w:rFonts w:ascii="Times New Roman" w:hAnsi="Times New Roman" w:cs="Times New Roman"/>
          <w:b/>
          <w:bCs/>
          <w:sz w:val="24"/>
          <w:szCs w:val="24"/>
        </w:rPr>
        <w:t>6</w:t>
      </w:r>
    </w:p>
    <w:p w:rsidR="009616A4" w:rsidRDefault="009616A4" w:rsidP="009616A4">
      <w:pPr>
        <w:jc w:val="center"/>
        <w:rPr>
          <w:rFonts w:ascii="Times New Roman" w:hAnsi="Times New Roman" w:cs="Times New Roman"/>
          <w:b/>
          <w:bCs/>
          <w:sz w:val="24"/>
          <w:szCs w:val="24"/>
        </w:rPr>
      </w:pPr>
      <w:r>
        <w:rPr>
          <w:rFonts w:ascii="Times New Roman" w:hAnsi="Times New Roman" w:cs="Times New Roman"/>
          <w:b/>
          <w:bCs/>
          <w:sz w:val="24"/>
          <w:szCs w:val="24"/>
        </w:rPr>
        <w:t>TRAINING FROM SHG</w:t>
      </w:r>
    </w:p>
    <w:p w:rsidR="009616A4" w:rsidRDefault="009616A4" w:rsidP="009616A4">
      <w:pPr>
        <w:jc w:val="center"/>
        <w:rPr>
          <w:rFonts w:ascii="Times New Roman" w:hAnsi="Times New Roman" w:cs="Times New Roman"/>
          <w:b/>
          <w:bCs/>
          <w:sz w:val="24"/>
          <w:szCs w:val="24"/>
        </w:rPr>
      </w:pPr>
      <w:r>
        <w:rPr>
          <w:rFonts w:ascii="Times New Roman" w:hAnsi="Times New Roman" w:cs="Times New Roman"/>
          <w:b/>
          <w:bCs/>
          <w:noProof/>
          <w:sz w:val="24"/>
          <w:szCs w:val="24"/>
          <w:lang w:val="en-IN" w:eastAsia="en-IN" w:bidi="ar-SA"/>
        </w:rPr>
        <w:drawing>
          <wp:inline distT="0" distB="0" distL="0" distR="0">
            <wp:extent cx="5486400" cy="3200400"/>
            <wp:effectExtent l="0" t="0" r="0" b="0"/>
            <wp:docPr id="27"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9046B6" w:rsidRDefault="009046B6" w:rsidP="009046B6">
      <w:pPr>
        <w:rPr>
          <w:rFonts w:ascii="Times New Roman" w:hAnsi="Times New Roman" w:cs="Times New Roman"/>
          <w:b/>
          <w:bCs/>
          <w:sz w:val="24"/>
          <w:szCs w:val="24"/>
        </w:rPr>
      </w:pPr>
      <w:r>
        <w:rPr>
          <w:rFonts w:ascii="Times New Roman" w:hAnsi="Times New Roman" w:cs="Times New Roman"/>
          <w:b/>
          <w:bCs/>
          <w:sz w:val="24"/>
          <w:szCs w:val="24"/>
        </w:rPr>
        <w:t>INTERPRETATION</w:t>
      </w:r>
    </w:p>
    <w:p w:rsidR="009046B6" w:rsidRPr="009616A4" w:rsidRDefault="009046B6" w:rsidP="009046B6">
      <w:pPr>
        <w:spacing w:line="360" w:lineRule="auto"/>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The table show that 42% of the respondents have got the training from the SHG,58% of the respondents do not get any training from the SHG.</w:t>
      </w:r>
    </w:p>
    <w:p w:rsidR="009046B6" w:rsidRDefault="009046B6" w:rsidP="009616A4">
      <w:pPr>
        <w:jc w:val="center"/>
        <w:rPr>
          <w:rFonts w:ascii="Times New Roman" w:hAnsi="Times New Roman" w:cs="Times New Roman"/>
          <w:b/>
          <w:bCs/>
          <w:sz w:val="24"/>
          <w:szCs w:val="24"/>
        </w:rPr>
      </w:pPr>
    </w:p>
    <w:p w:rsidR="009616A4" w:rsidRDefault="009616A4" w:rsidP="009616A4">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 xml:space="preserve">TABLE NO. </w:t>
      </w:r>
      <w:r w:rsidR="00EF55B2">
        <w:rPr>
          <w:rFonts w:ascii="Times New Roman" w:hAnsi="Times New Roman" w:cs="Times New Roman"/>
          <w:b/>
          <w:bCs/>
          <w:sz w:val="24"/>
          <w:szCs w:val="24"/>
        </w:rPr>
        <w:t>4.</w:t>
      </w:r>
      <w:r w:rsidR="00986C06">
        <w:rPr>
          <w:rFonts w:ascii="Times New Roman" w:hAnsi="Times New Roman" w:cs="Times New Roman"/>
          <w:b/>
          <w:bCs/>
          <w:sz w:val="24"/>
          <w:szCs w:val="24"/>
        </w:rPr>
        <w:t>7</w:t>
      </w:r>
    </w:p>
    <w:p w:rsidR="009616A4" w:rsidRDefault="009616A4" w:rsidP="009616A4">
      <w:pPr>
        <w:jc w:val="center"/>
        <w:rPr>
          <w:rFonts w:ascii="Times New Roman" w:hAnsi="Times New Roman" w:cs="Times New Roman"/>
          <w:b/>
          <w:bCs/>
          <w:sz w:val="24"/>
          <w:szCs w:val="24"/>
        </w:rPr>
      </w:pPr>
      <w:r>
        <w:rPr>
          <w:rFonts w:ascii="Times New Roman" w:hAnsi="Times New Roman" w:cs="Times New Roman"/>
          <w:b/>
          <w:bCs/>
          <w:sz w:val="24"/>
          <w:szCs w:val="24"/>
        </w:rPr>
        <w:t>KNOWLEDGE ABOUT RULES AND BYELAWS</w:t>
      </w:r>
    </w:p>
    <w:tbl>
      <w:tblPr>
        <w:tblStyle w:val="TableGrid"/>
        <w:tblW w:w="0" w:type="auto"/>
        <w:tblLook w:val="04A0" w:firstRow="1" w:lastRow="0" w:firstColumn="1" w:lastColumn="0" w:noHBand="0" w:noVBand="1"/>
      </w:tblPr>
      <w:tblGrid>
        <w:gridCol w:w="2838"/>
        <w:gridCol w:w="2848"/>
        <w:gridCol w:w="2837"/>
      </w:tblGrid>
      <w:tr w:rsidR="009616A4" w:rsidTr="008F53F4">
        <w:trPr>
          <w:trHeight w:val="768"/>
        </w:trPr>
        <w:tc>
          <w:tcPr>
            <w:tcW w:w="3019" w:type="dxa"/>
          </w:tcPr>
          <w:p w:rsidR="009616A4" w:rsidRDefault="009616A4" w:rsidP="008F53F4">
            <w:pPr>
              <w:jc w:val="center"/>
              <w:rPr>
                <w:rFonts w:ascii="Times New Roman" w:hAnsi="Times New Roman" w:cs="Times New Roman"/>
                <w:b/>
                <w:bCs/>
                <w:sz w:val="24"/>
                <w:szCs w:val="24"/>
              </w:rPr>
            </w:pPr>
            <w:r>
              <w:rPr>
                <w:rFonts w:ascii="Times New Roman" w:hAnsi="Times New Roman" w:cs="Times New Roman"/>
                <w:b/>
                <w:bCs/>
                <w:sz w:val="24"/>
                <w:szCs w:val="24"/>
              </w:rPr>
              <w:t>Knowledge about Rules</w:t>
            </w:r>
          </w:p>
        </w:tc>
        <w:tc>
          <w:tcPr>
            <w:tcW w:w="3019" w:type="dxa"/>
          </w:tcPr>
          <w:p w:rsidR="009616A4" w:rsidRDefault="009616A4" w:rsidP="008F53F4">
            <w:pPr>
              <w:jc w:val="center"/>
              <w:rPr>
                <w:rFonts w:ascii="Times New Roman" w:hAnsi="Times New Roman" w:cs="Times New Roman"/>
                <w:b/>
                <w:bCs/>
                <w:sz w:val="24"/>
                <w:szCs w:val="24"/>
              </w:rPr>
            </w:pPr>
            <w:r>
              <w:rPr>
                <w:rFonts w:ascii="Times New Roman" w:hAnsi="Times New Roman" w:cs="Times New Roman"/>
                <w:b/>
                <w:bCs/>
                <w:sz w:val="24"/>
                <w:szCs w:val="24"/>
              </w:rPr>
              <w:t>No.of respondents</w:t>
            </w:r>
          </w:p>
        </w:tc>
        <w:tc>
          <w:tcPr>
            <w:tcW w:w="3020" w:type="dxa"/>
          </w:tcPr>
          <w:p w:rsidR="009616A4" w:rsidRDefault="009616A4" w:rsidP="008F53F4">
            <w:pPr>
              <w:jc w:val="center"/>
              <w:rPr>
                <w:rFonts w:ascii="Times New Roman" w:hAnsi="Times New Roman" w:cs="Times New Roman"/>
                <w:b/>
                <w:bCs/>
                <w:sz w:val="24"/>
                <w:szCs w:val="24"/>
              </w:rPr>
            </w:pPr>
            <w:r>
              <w:rPr>
                <w:rFonts w:ascii="Times New Roman" w:hAnsi="Times New Roman" w:cs="Times New Roman"/>
                <w:b/>
                <w:bCs/>
                <w:sz w:val="24"/>
                <w:szCs w:val="24"/>
              </w:rPr>
              <w:t>Percentage</w:t>
            </w:r>
          </w:p>
        </w:tc>
      </w:tr>
      <w:tr w:rsidR="009616A4" w:rsidTr="008F53F4">
        <w:trPr>
          <w:trHeight w:val="837"/>
        </w:trPr>
        <w:tc>
          <w:tcPr>
            <w:tcW w:w="3019" w:type="dxa"/>
          </w:tcPr>
          <w:p w:rsidR="009616A4" w:rsidRPr="008A7E55" w:rsidRDefault="009616A4" w:rsidP="008F53F4">
            <w:pPr>
              <w:jc w:val="center"/>
              <w:rPr>
                <w:rFonts w:ascii="Times New Roman" w:hAnsi="Times New Roman" w:cs="Times New Roman"/>
                <w:sz w:val="24"/>
                <w:szCs w:val="24"/>
              </w:rPr>
            </w:pPr>
            <w:r w:rsidRPr="008A7E55">
              <w:rPr>
                <w:rFonts w:ascii="Times New Roman" w:hAnsi="Times New Roman" w:cs="Times New Roman"/>
                <w:sz w:val="24"/>
                <w:szCs w:val="24"/>
              </w:rPr>
              <w:t>Yes</w:t>
            </w:r>
          </w:p>
        </w:tc>
        <w:tc>
          <w:tcPr>
            <w:tcW w:w="3019" w:type="dxa"/>
          </w:tcPr>
          <w:p w:rsidR="009616A4" w:rsidRPr="008A7E55" w:rsidRDefault="009616A4" w:rsidP="008F53F4">
            <w:pPr>
              <w:jc w:val="center"/>
              <w:rPr>
                <w:rFonts w:ascii="Times New Roman" w:hAnsi="Times New Roman" w:cs="Times New Roman"/>
                <w:sz w:val="24"/>
                <w:szCs w:val="24"/>
              </w:rPr>
            </w:pPr>
            <w:r w:rsidRPr="008A7E55">
              <w:rPr>
                <w:rFonts w:ascii="Times New Roman" w:hAnsi="Times New Roman" w:cs="Times New Roman"/>
                <w:sz w:val="24"/>
                <w:szCs w:val="24"/>
              </w:rPr>
              <w:t>42</w:t>
            </w:r>
          </w:p>
        </w:tc>
        <w:tc>
          <w:tcPr>
            <w:tcW w:w="3020" w:type="dxa"/>
          </w:tcPr>
          <w:p w:rsidR="009616A4" w:rsidRPr="008A7E55" w:rsidRDefault="009616A4" w:rsidP="008F53F4">
            <w:pPr>
              <w:jc w:val="center"/>
              <w:rPr>
                <w:rFonts w:ascii="Times New Roman" w:hAnsi="Times New Roman" w:cs="Times New Roman"/>
                <w:sz w:val="24"/>
                <w:szCs w:val="24"/>
              </w:rPr>
            </w:pPr>
            <w:r w:rsidRPr="008A7E55">
              <w:rPr>
                <w:rFonts w:ascii="Times New Roman" w:hAnsi="Times New Roman" w:cs="Times New Roman"/>
                <w:sz w:val="24"/>
                <w:szCs w:val="24"/>
              </w:rPr>
              <w:t>84</w:t>
            </w:r>
          </w:p>
        </w:tc>
      </w:tr>
      <w:tr w:rsidR="009616A4" w:rsidTr="008F53F4">
        <w:trPr>
          <w:trHeight w:val="768"/>
        </w:trPr>
        <w:tc>
          <w:tcPr>
            <w:tcW w:w="3019" w:type="dxa"/>
          </w:tcPr>
          <w:p w:rsidR="009616A4" w:rsidRPr="008A7E55" w:rsidRDefault="009616A4" w:rsidP="008F53F4">
            <w:pPr>
              <w:jc w:val="center"/>
              <w:rPr>
                <w:rFonts w:ascii="Times New Roman" w:hAnsi="Times New Roman" w:cs="Times New Roman"/>
                <w:sz w:val="24"/>
                <w:szCs w:val="24"/>
              </w:rPr>
            </w:pPr>
            <w:r w:rsidRPr="008A7E55">
              <w:rPr>
                <w:rFonts w:ascii="Times New Roman" w:hAnsi="Times New Roman" w:cs="Times New Roman"/>
                <w:sz w:val="24"/>
                <w:szCs w:val="24"/>
              </w:rPr>
              <w:t>No</w:t>
            </w:r>
          </w:p>
        </w:tc>
        <w:tc>
          <w:tcPr>
            <w:tcW w:w="3019" w:type="dxa"/>
          </w:tcPr>
          <w:p w:rsidR="009616A4" w:rsidRPr="008A7E55" w:rsidRDefault="009616A4" w:rsidP="008F53F4">
            <w:pPr>
              <w:jc w:val="center"/>
              <w:rPr>
                <w:rFonts w:ascii="Times New Roman" w:hAnsi="Times New Roman" w:cs="Times New Roman"/>
                <w:sz w:val="24"/>
                <w:szCs w:val="24"/>
              </w:rPr>
            </w:pPr>
            <w:r w:rsidRPr="008A7E55">
              <w:rPr>
                <w:rFonts w:ascii="Times New Roman" w:hAnsi="Times New Roman" w:cs="Times New Roman"/>
                <w:sz w:val="24"/>
                <w:szCs w:val="24"/>
              </w:rPr>
              <w:t>8</w:t>
            </w:r>
          </w:p>
        </w:tc>
        <w:tc>
          <w:tcPr>
            <w:tcW w:w="3020" w:type="dxa"/>
          </w:tcPr>
          <w:p w:rsidR="009616A4" w:rsidRPr="008A7E55" w:rsidRDefault="009616A4" w:rsidP="008F53F4">
            <w:pPr>
              <w:jc w:val="center"/>
              <w:rPr>
                <w:rFonts w:ascii="Times New Roman" w:hAnsi="Times New Roman" w:cs="Times New Roman"/>
                <w:sz w:val="24"/>
                <w:szCs w:val="24"/>
              </w:rPr>
            </w:pPr>
            <w:r w:rsidRPr="008A7E55">
              <w:rPr>
                <w:rFonts w:ascii="Times New Roman" w:hAnsi="Times New Roman" w:cs="Times New Roman"/>
                <w:sz w:val="24"/>
                <w:szCs w:val="24"/>
              </w:rPr>
              <w:t>16</w:t>
            </w:r>
          </w:p>
        </w:tc>
      </w:tr>
      <w:tr w:rsidR="009616A4" w:rsidTr="008F53F4">
        <w:trPr>
          <w:trHeight w:val="837"/>
        </w:trPr>
        <w:tc>
          <w:tcPr>
            <w:tcW w:w="3019" w:type="dxa"/>
          </w:tcPr>
          <w:p w:rsidR="009616A4" w:rsidRDefault="009616A4" w:rsidP="008F53F4">
            <w:pPr>
              <w:jc w:val="center"/>
              <w:rPr>
                <w:rFonts w:ascii="Times New Roman" w:hAnsi="Times New Roman" w:cs="Times New Roman"/>
                <w:b/>
                <w:bCs/>
                <w:sz w:val="24"/>
                <w:szCs w:val="24"/>
              </w:rPr>
            </w:pPr>
            <w:r>
              <w:rPr>
                <w:rFonts w:ascii="Times New Roman" w:hAnsi="Times New Roman" w:cs="Times New Roman"/>
                <w:b/>
                <w:bCs/>
                <w:sz w:val="24"/>
                <w:szCs w:val="24"/>
              </w:rPr>
              <w:t>Total</w:t>
            </w:r>
          </w:p>
        </w:tc>
        <w:tc>
          <w:tcPr>
            <w:tcW w:w="3019" w:type="dxa"/>
          </w:tcPr>
          <w:p w:rsidR="009616A4" w:rsidRDefault="009616A4" w:rsidP="008F53F4">
            <w:pPr>
              <w:jc w:val="center"/>
              <w:rPr>
                <w:rFonts w:ascii="Times New Roman" w:hAnsi="Times New Roman" w:cs="Times New Roman"/>
                <w:b/>
                <w:bCs/>
                <w:sz w:val="24"/>
                <w:szCs w:val="24"/>
              </w:rPr>
            </w:pPr>
            <w:r>
              <w:rPr>
                <w:rFonts w:ascii="Times New Roman" w:hAnsi="Times New Roman" w:cs="Times New Roman"/>
                <w:b/>
                <w:bCs/>
                <w:sz w:val="24"/>
                <w:szCs w:val="24"/>
              </w:rPr>
              <w:t>50</w:t>
            </w:r>
          </w:p>
        </w:tc>
        <w:tc>
          <w:tcPr>
            <w:tcW w:w="3020" w:type="dxa"/>
          </w:tcPr>
          <w:p w:rsidR="009616A4" w:rsidRDefault="009616A4" w:rsidP="008F53F4">
            <w:pPr>
              <w:jc w:val="center"/>
              <w:rPr>
                <w:rFonts w:ascii="Times New Roman" w:hAnsi="Times New Roman" w:cs="Times New Roman"/>
                <w:b/>
                <w:bCs/>
                <w:sz w:val="24"/>
                <w:szCs w:val="24"/>
              </w:rPr>
            </w:pPr>
            <w:r>
              <w:rPr>
                <w:rFonts w:ascii="Times New Roman" w:hAnsi="Times New Roman" w:cs="Times New Roman"/>
                <w:b/>
                <w:bCs/>
                <w:sz w:val="24"/>
                <w:szCs w:val="24"/>
              </w:rPr>
              <w:t>100</w:t>
            </w:r>
          </w:p>
        </w:tc>
      </w:tr>
    </w:tbl>
    <w:p w:rsidR="009616A4" w:rsidRPr="00285778" w:rsidRDefault="009616A4" w:rsidP="00EF55B2">
      <w:pPr>
        <w:rPr>
          <w:rFonts w:ascii="Times New Roman" w:hAnsi="Times New Roman" w:cs="Times New Roman"/>
          <w:bCs/>
          <w:sz w:val="24"/>
          <w:szCs w:val="24"/>
        </w:rPr>
      </w:pPr>
      <w:r w:rsidRPr="00CB432C">
        <w:rPr>
          <w:rFonts w:ascii="Times New Roman" w:hAnsi="Times New Roman" w:cs="Times New Roman"/>
          <w:bCs/>
          <w:sz w:val="24"/>
          <w:szCs w:val="24"/>
        </w:rPr>
        <w:t>Source: Primary Data</w:t>
      </w:r>
    </w:p>
    <w:p w:rsidR="009616A4" w:rsidRDefault="009616A4" w:rsidP="009616A4">
      <w:pPr>
        <w:jc w:val="center"/>
        <w:rPr>
          <w:rFonts w:ascii="Times New Roman" w:hAnsi="Times New Roman" w:cs="Times New Roman"/>
          <w:b/>
          <w:bCs/>
          <w:sz w:val="24"/>
          <w:szCs w:val="24"/>
        </w:rPr>
      </w:pPr>
      <w:r>
        <w:rPr>
          <w:rFonts w:ascii="Times New Roman" w:hAnsi="Times New Roman" w:cs="Times New Roman"/>
          <w:b/>
          <w:bCs/>
          <w:sz w:val="24"/>
          <w:szCs w:val="24"/>
        </w:rPr>
        <w:t>FIGURE NO.</w:t>
      </w:r>
      <w:r w:rsidR="00EF55B2">
        <w:rPr>
          <w:rFonts w:ascii="Times New Roman" w:hAnsi="Times New Roman" w:cs="Times New Roman"/>
          <w:b/>
          <w:bCs/>
          <w:sz w:val="24"/>
          <w:szCs w:val="24"/>
        </w:rPr>
        <w:t xml:space="preserve"> 4.</w:t>
      </w:r>
      <w:r>
        <w:rPr>
          <w:rFonts w:ascii="Times New Roman" w:hAnsi="Times New Roman" w:cs="Times New Roman"/>
          <w:b/>
          <w:bCs/>
          <w:sz w:val="24"/>
          <w:szCs w:val="24"/>
        </w:rPr>
        <w:t xml:space="preserve"> </w:t>
      </w:r>
      <w:r w:rsidR="00986C06">
        <w:rPr>
          <w:rFonts w:ascii="Times New Roman" w:hAnsi="Times New Roman" w:cs="Times New Roman"/>
          <w:b/>
          <w:bCs/>
          <w:sz w:val="24"/>
          <w:szCs w:val="24"/>
        </w:rPr>
        <w:t>7</w:t>
      </w:r>
    </w:p>
    <w:p w:rsidR="009616A4" w:rsidRDefault="009616A4" w:rsidP="009616A4">
      <w:pPr>
        <w:jc w:val="center"/>
        <w:rPr>
          <w:rFonts w:ascii="Times New Roman" w:hAnsi="Times New Roman" w:cs="Times New Roman"/>
          <w:b/>
          <w:bCs/>
          <w:sz w:val="24"/>
          <w:szCs w:val="24"/>
        </w:rPr>
      </w:pPr>
      <w:r>
        <w:rPr>
          <w:rFonts w:ascii="Times New Roman" w:hAnsi="Times New Roman" w:cs="Times New Roman"/>
          <w:b/>
          <w:bCs/>
          <w:sz w:val="24"/>
          <w:szCs w:val="24"/>
        </w:rPr>
        <w:t>KNOWLEDGE ABOUT RULES AND BYELAWS</w:t>
      </w:r>
    </w:p>
    <w:p w:rsidR="009616A4" w:rsidRDefault="009616A4" w:rsidP="009616A4">
      <w:pPr>
        <w:jc w:val="center"/>
        <w:rPr>
          <w:rFonts w:ascii="Times New Roman" w:hAnsi="Times New Roman" w:cs="Times New Roman"/>
          <w:sz w:val="24"/>
          <w:szCs w:val="24"/>
        </w:rPr>
      </w:pPr>
      <w:r>
        <w:rPr>
          <w:rFonts w:ascii="Times New Roman" w:hAnsi="Times New Roman" w:cs="Times New Roman"/>
          <w:b/>
          <w:bCs/>
          <w:noProof/>
          <w:sz w:val="24"/>
          <w:szCs w:val="24"/>
          <w:lang w:val="en-IN" w:eastAsia="en-IN" w:bidi="ar-SA"/>
        </w:rPr>
        <w:drawing>
          <wp:inline distT="0" distB="0" distL="0" distR="0">
            <wp:extent cx="5486400" cy="3200400"/>
            <wp:effectExtent l="0" t="0" r="0" b="0"/>
            <wp:docPr id="28"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9046B6" w:rsidRDefault="009046B6" w:rsidP="009046B6">
      <w:pPr>
        <w:rPr>
          <w:rFonts w:ascii="Times New Roman" w:hAnsi="Times New Roman" w:cs="Times New Roman"/>
          <w:b/>
          <w:bCs/>
          <w:sz w:val="24"/>
          <w:szCs w:val="24"/>
        </w:rPr>
      </w:pPr>
      <w:r w:rsidRPr="005F0E9C">
        <w:rPr>
          <w:rFonts w:ascii="Times New Roman" w:hAnsi="Times New Roman" w:cs="Times New Roman"/>
          <w:b/>
          <w:bCs/>
          <w:sz w:val="24"/>
          <w:szCs w:val="24"/>
        </w:rPr>
        <w:t>INTERPRETATION</w:t>
      </w:r>
    </w:p>
    <w:p w:rsidR="009046B6" w:rsidRPr="009616A4" w:rsidRDefault="009046B6" w:rsidP="009046B6">
      <w:pPr>
        <w:spacing w:line="360" w:lineRule="auto"/>
        <w:jc w:val="both"/>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The table shows that 84% of the respondents have knowledge about the rules and byelaws of the SHG, while 16% of the respondents do not know the rules and byelaws of the SHG.</w:t>
      </w:r>
    </w:p>
    <w:p w:rsidR="009616A4" w:rsidRDefault="009616A4" w:rsidP="009616A4">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 xml:space="preserve">TABLE NO. </w:t>
      </w:r>
      <w:r w:rsidR="00EF55B2">
        <w:rPr>
          <w:rFonts w:ascii="Times New Roman" w:hAnsi="Times New Roman" w:cs="Times New Roman"/>
          <w:b/>
          <w:bCs/>
          <w:sz w:val="24"/>
          <w:szCs w:val="24"/>
        </w:rPr>
        <w:t>4.</w:t>
      </w:r>
      <w:r w:rsidR="00986C06">
        <w:rPr>
          <w:rFonts w:ascii="Times New Roman" w:hAnsi="Times New Roman" w:cs="Times New Roman"/>
          <w:b/>
          <w:bCs/>
          <w:sz w:val="24"/>
          <w:szCs w:val="24"/>
        </w:rPr>
        <w:t>8</w:t>
      </w:r>
    </w:p>
    <w:p w:rsidR="009616A4" w:rsidRDefault="009616A4" w:rsidP="009616A4">
      <w:pPr>
        <w:jc w:val="center"/>
        <w:rPr>
          <w:rFonts w:ascii="Times New Roman" w:hAnsi="Times New Roman" w:cs="Times New Roman"/>
          <w:b/>
          <w:bCs/>
          <w:sz w:val="24"/>
          <w:szCs w:val="24"/>
        </w:rPr>
      </w:pPr>
      <w:r>
        <w:rPr>
          <w:rFonts w:ascii="Times New Roman" w:hAnsi="Times New Roman" w:cs="Times New Roman"/>
          <w:b/>
          <w:bCs/>
          <w:sz w:val="24"/>
          <w:szCs w:val="24"/>
        </w:rPr>
        <w:t>PROBLEM FACING IN THE FUNCTIONING OF SHG</w:t>
      </w:r>
    </w:p>
    <w:tbl>
      <w:tblPr>
        <w:tblStyle w:val="TableGrid"/>
        <w:tblW w:w="0" w:type="auto"/>
        <w:tblLook w:val="04A0" w:firstRow="1" w:lastRow="0" w:firstColumn="1" w:lastColumn="0" w:noHBand="0" w:noVBand="1"/>
      </w:tblPr>
      <w:tblGrid>
        <w:gridCol w:w="2828"/>
        <w:gridCol w:w="2852"/>
        <w:gridCol w:w="2843"/>
      </w:tblGrid>
      <w:tr w:rsidR="009616A4" w:rsidTr="008F53F4">
        <w:trPr>
          <w:trHeight w:val="718"/>
        </w:trPr>
        <w:tc>
          <w:tcPr>
            <w:tcW w:w="2989" w:type="dxa"/>
          </w:tcPr>
          <w:p w:rsidR="009616A4" w:rsidRDefault="009616A4" w:rsidP="008F53F4">
            <w:pPr>
              <w:jc w:val="center"/>
              <w:rPr>
                <w:rFonts w:ascii="Times New Roman" w:hAnsi="Times New Roman" w:cs="Times New Roman"/>
                <w:b/>
                <w:bCs/>
                <w:sz w:val="24"/>
                <w:szCs w:val="24"/>
              </w:rPr>
            </w:pPr>
            <w:r>
              <w:rPr>
                <w:rFonts w:ascii="Times New Roman" w:hAnsi="Times New Roman" w:cs="Times New Roman"/>
                <w:b/>
                <w:bCs/>
                <w:sz w:val="24"/>
                <w:szCs w:val="24"/>
              </w:rPr>
              <w:t>Problems</w:t>
            </w:r>
          </w:p>
        </w:tc>
        <w:tc>
          <w:tcPr>
            <w:tcW w:w="2989" w:type="dxa"/>
          </w:tcPr>
          <w:p w:rsidR="009616A4" w:rsidRDefault="009616A4" w:rsidP="008F53F4">
            <w:pPr>
              <w:jc w:val="center"/>
              <w:rPr>
                <w:rFonts w:ascii="Times New Roman" w:hAnsi="Times New Roman" w:cs="Times New Roman"/>
                <w:b/>
                <w:bCs/>
                <w:sz w:val="24"/>
                <w:szCs w:val="24"/>
              </w:rPr>
            </w:pPr>
            <w:r>
              <w:rPr>
                <w:rFonts w:ascii="Times New Roman" w:hAnsi="Times New Roman" w:cs="Times New Roman"/>
                <w:b/>
                <w:bCs/>
                <w:sz w:val="24"/>
                <w:szCs w:val="24"/>
              </w:rPr>
              <w:t>No.of respondents</w:t>
            </w:r>
          </w:p>
        </w:tc>
        <w:tc>
          <w:tcPr>
            <w:tcW w:w="2990" w:type="dxa"/>
          </w:tcPr>
          <w:p w:rsidR="009616A4" w:rsidRDefault="009616A4" w:rsidP="008F53F4">
            <w:pPr>
              <w:jc w:val="center"/>
              <w:rPr>
                <w:rFonts w:ascii="Times New Roman" w:hAnsi="Times New Roman" w:cs="Times New Roman"/>
                <w:b/>
                <w:bCs/>
                <w:sz w:val="24"/>
                <w:szCs w:val="24"/>
              </w:rPr>
            </w:pPr>
            <w:r>
              <w:rPr>
                <w:rFonts w:ascii="Times New Roman" w:hAnsi="Times New Roman" w:cs="Times New Roman"/>
                <w:b/>
                <w:bCs/>
                <w:sz w:val="24"/>
                <w:szCs w:val="24"/>
              </w:rPr>
              <w:t>Percentage</w:t>
            </w:r>
          </w:p>
        </w:tc>
      </w:tr>
      <w:tr w:rsidR="009616A4" w:rsidTr="008F53F4">
        <w:trPr>
          <w:trHeight w:val="783"/>
        </w:trPr>
        <w:tc>
          <w:tcPr>
            <w:tcW w:w="2989" w:type="dxa"/>
          </w:tcPr>
          <w:p w:rsidR="009616A4" w:rsidRPr="008A7E55" w:rsidRDefault="009616A4" w:rsidP="008F53F4">
            <w:pPr>
              <w:jc w:val="center"/>
              <w:rPr>
                <w:rFonts w:ascii="Times New Roman" w:hAnsi="Times New Roman" w:cs="Times New Roman"/>
                <w:sz w:val="24"/>
                <w:szCs w:val="24"/>
              </w:rPr>
            </w:pPr>
            <w:r>
              <w:rPr>
                <w:rFonts w:ascii="Times New Roman" w:hAnsi="Times New Roman" w:cs="Times New Roman"/>
                <w:sz w:val="24"/>
                <w:szCs w:val="24"/>
              </w:rPr>
              <w:t>Faced</w:t>
            </w:r>
          </w:p>
        </w:tc>
        <w:tc>
          <w:tcPr>
            <w:tcW w:w="2989" w:type="dxa"/>
          </w:tcPr>
          <w:p w:rsidR="009616A4" w:rsidRPr="008A7E55" w:rsidRDefault="009616A4" w:rsidP="008F53F4">
            <w:pPr>
              <w:jc w:val="center"/>
              <w:rPr>
                <w:rFonts w:ascii="Times New Roman" w:hAnsi="Times New Roman" w:cs="Times New Roman"/>
                <w:sz w:val="24"/>
                <w:szCs w:val="24"/>
              </w:rPr>
            </w:pPr>
            <w:r w:rsidRPr="008A7E55">
              <w:rPr>
                <w:rFonts w:ascii="Times New Roman" w:hAnsi="Times New Roman" w:cs="Times New Roman"/>
                <w:sz w:val="24"/>
                <w:szCs w:val="24"/>
              </w:rPr>
              <w:t>30</w:t>
            </w:r>
          </w:p>
        </w:tc>
        <w:tc>
          <w:tcPr>
            <w:tcW w:w="2990" w:type="dxa"/>
          </w:tcPr>
          <w:p w:rsidR="009616A4" w:rsidRPr="008A7E55" w:rsidRDefault="009616A4" w:rsidP="008F53F4">
            <w:pPr>
              <w:jc w:val="center"/>
              <w:rPr>
                <w:rFonts w:ascii="Times New Roman" w:hAnsi="Times New Roman" w:cs="Times New Roman"/>
                <w:sz w:val="24"/>
                <w:szCs w:val="24"/>
              </w:rPr>
            </w:pPr>
            <w:r w:rsidRPr="008A7E55">
              <w:rPr>
                <w:rFonts w:ascii="Times New Roman" w:hAnsi="Times New Roman" w:cs="Times New Roman"/>
                <w:sz w:val="24"/>
                <w:szCs w:val="24"/>
              </w:rPr>
              <w:t>60</w:t>
            </w:r>
          </w:p>
        </w:tc>
      </w:tr>
      <w:tr w:rsidR="009616A4" w:rsidTr="008F53F4">
        <w:trPr>
          <w:trHeight w:val="718"/>
        </w:trPr>
        <w:tc>
          <w:tcPr>
            <w:tcW w:w="2989" w:type="dxa"/>
          </w:tcPr>
          <w:p w:rsidR="009616A4" w:rsidRPr="008A7E55" w:rsidRDefault="009616A4" w:rsidP="008F53F4">
            <w:pPr>
              <w:jc w:val="center"/>
              <w:rPr>
                <w:rFonts w:ascii="Times New Roman" w:hAnsi="Times New Roman" w:cs="Times New Roman"/>
                <w:sz w:val="24"/>
                <w:szCs w:val="24"/>
              </w:rPr>
            </w:pPr>
            <w:r w:rsidRPr="008A7E55">
              <w:rPr>
                <w:rFonts w:ascii="Times New Roman" w:hAnsi="Times New Roman" w:cs="Times New Roman"/>
                <w:sz w:val="24"/>
                <w:szCs w:val="24"/>
              </w:rPr>
              <w:t>No</w:t>
            </w:r>
            <w:r>
              <w:rPr>
                <w:rFonts w:ascii="Times New Roman" w:hAnsi="Times New Roman" w:cs="Times New Roman"/>
                <w:sz w:val="24"/>
                <w:szCs w:val="24"/>
              </w:rPr>
              <w:t>t Faced</w:t>
            </w:r>
          </w:p>
        </w:tc>
        <w:tc>
          <w:tcPr>
            <w:tcW w:w="2989" w:type="dxa"/>
          </w:tcPr>
          <w:p w:rsidR="009616A4" w:rsidRPr="008A7E55" w:rsidRDefault="009616A4" w:rsidP="008F53F4">
            <w:pPr>
              <w:jc w:val="center"/>
              <w:rPr>
                <w:rFonts w:ascii="Times New Roman" w:hAnsi="Times New Roman" w:cs="Times New Roman"/>
                <w:sz w:val="24"/>
                <w:szCs w:val="24"/>
              </w:rPr>
            </w:pPr>
            <w:r w:rsidRPr="008A7E55">
              <w:rPr>
                <w:rFonts w:ascii="Times New Roman" w:hAnsi="Times New Roman" w:cs="Times New Roman"/>
                <w:sz w:val="24"/>
                <w:szCs w:val="24"/>
              </w:rPr>
              <w:t>20</w:t>
            </w:r>
          </w:p>
        </w:tc>
        <w:tc>
          <w:tcPr>
            <w:tcW w:w="2990" w:type="dxa"/>
          </w:tcPr>
          <w:p w:rsidR="009616A4" w:rsidRPr="008A7E55" w:rsidRDefault="009616A4" w:rsidP="008F53F4">
            <w:pPr>
              <w:jc w:val="center"/>
              <w:rPr>
                <w:rFonts w:ascii="Times New Roman" w:hAnsi="Times New Roman" w:cs="Times New Roman"/>
                <w:sz w:val="24"/>
                <w:szCs w:val="24"/>
              </w:rPr>
            </w:pPr>
            <w:r w:rsidRPr="008A7E55">
              <w:rPr>
                <w:rFonts w:ascii="Times New Roman" w:hAnsi="Times New Roman" w:cs="Times New Roman"/>
                <w:sz w:val="24"/>
                <w:szCs w:val="24"/>
              </w:rPr>
              <w:t>40</w:t>
            </w:r>
          </w:p>
        </w:tc>
      </w:tr>
      <w:tr w:rsidR="009616A4" w:rsidTr="008F53F4">
        <w:trPr>
          <w:trHeight w:val="783"/>
        </w:trPr>
        <w:tc>
          <w:tcPr>
            <w:tcW w:w="2989" w:type="dxa"/>
          </w:tcPr>
          <w:p w:rsidR="009616A4" w:rsidRDefault="009616A4" w:rsidP="008F53F4">
            <w:pPr>
              <w:jc w:val="center"/>
              <w:rPr>
                <w:rFonts w:ascii="Times New Roman" w:hAnsi="Times New Roman" w:cs="Times New Roman"/>
                <w:b/>
                <w:bCs/>
                <w:sz w:val="24"/>
                <w:szCs w:val="24"/>
              </w:rPr>
            </w:pPr>
            <w:r>
              <w:rPr>
                <w:rFonts w:ascii="Times New Roman" w:hAnsi="Times New Roman" w:cs="Times New Roman"/>
                <w:b/>
                <w:bCs/>
                <w:sz w:val="24"/>
                <w:szCs w:val="24"/>
              </w:rPr>
              <w:t>Total</w:t>
            </w:r>
          </w:p>
        </w:tc>
        <w:tc>
          <w:tcPr>
            <w:tcW w:w="2989" w:type="dxa"/>
          </w:tcPr>
          <w:p w:rsidR="009616A4" w:rsidRDefault="009616A4" w:rsidP="008F53F4">
            <w:pPr>
              <w:jc w:val="center"/>
              <w:rPr>
                <w:rFonts w:ascii="Times New Roman" w:hAnsi="Times New Roman" w:cs="Times New Roman"/>
                <w:b/>
                <w:bCs/>
                <w:sz w:val="24"/>
                <w:szCs w:val="24"/>
              </w:rPr>
            </w:pPr>
            <w:r>
              <w:rPr>
                <w:rFonts w:ascii="Times New Roman" w:hAnsi="Times New Roman" w:cs="Times New Roman"/>
                <w:b/>
                <w:bCs/>
                <w:sz w:val="24"/>
                <w:szCs w:val="24"/>
              </w:rPr>
              <w:t>50</w:t>
            </w:r>
          </w:p>
        </w:tc>
        <w:tc>
          <w:tcPr>
            <w:tcW w:w="2990" w:type="dxa"/>
          </w:tcPr>
          <w:p w:rsidR="009616A4" w:rsidRDefault="009616A4" w:rsidP="008F53F4">
            <w:pPr>
              <w:jc w:val="center"/>
              <w:rPr>
                <w:rFonts w:ascii="Times New Roman" w:hAnsi="Times New Roman" w:cs="Times New Roman"/>
                <w:b/>
                <w:bCs/>
                <w:sz w:val="24"/>
                <w:szCs w:val="24"/>
              </w:rPr>
            </w:pPr>
            <w:r>
              <w:rPr>
                <w:rFonts w:ascii="Times New Roman" w:hAnsi="Times New Roman" w:cs="Times New Roman"/>
                <w:b/>
                <w:bCs/>
                <w:sz w:val="24"/>
                <w:szCs w:val="24"/>
              </w:rPr>
              <w:t>100</w:t>
            </w:r>
          </w:p>
        </w:tc>
      </w:tr>
    </w:tbl>
    <w:p w:rsidR="009616A4" w:rsidRPr="00285778" w:rsidRDefault="009616A4" w:rsidP="00EF55B2">
      <w:pPr>
        <w:rPr>
          <w:rFonts w:ascii="Times New Roman" w:hAnsi="Times New Roman" w:cs="Times New Roman"/>
          <w:bCs/>
          <w:sz w:val="24"/>
          <w:szCs w:val="24"/>
        </w:rPr>
      </w:pPr>
      <w:r w:rsidRPr="00CB432C">
        <w:rPr>
          <w:rFonts w:ascii="Times New Roman" w:hAnsi="Times New Roman" w:cs="Times New Roman"/>
          <w:bCs/>
          <w:sz w:val="24"/>
          <w:szCs w:val="24"/>
        </w:rPr>
        <w:t>Source: Primary Data</w:t>
      </w:r>
    </w:p>
    <w:p w:rsidR="009616A4" w:rsidRDefault="009616A4" w:rsidP="009616A4">
      <w:pPr>
        <w:jc w:val="center"/>
        <w:rPr>
          <w:rFonts w:ascii="Times New Roman" w:hAnsi="Times New Roman" w:cs="Times New Roman"/>
          <w:b/>
          <w:bCs/>
          <w:sz w:val="24"/>
          <w:szCs w:val="24"/>
        </w:rPr>
      </w:pPr>
      <w:r>
        <w:rPr>
          <w:rFonts w:ascii="Times New Roman" w:hAnsi="Times New Roman" w:cs="Times New Roman"/>
          <w:b/>
          <w:bCs/>
          <w:sz w:val="24"/>
          <w:szCs w:val="24"/>
        </w:rPr>
        <w:t xml:space="preserve">FIURE NO. </w:t>
      </w:r>
      <w:r w:rsidR="00EF55B2">
        <w:rPr>
          <w:rFonts w:ascii="Times New Roman" w:hAnsi="Times New Roman" w:cs="Times New Roman"/>
          <w:b/>
          <w:bCs/>
          <w:sz w:val="24"/>
          <w:szCs w:val="24"/>
        </w:rPr>
        <w:t>4.</w:t>
      </w:r>
      <w:r w:rsidR="00986C06">
        <w:rPr>
          <w:rFonts w:ascii="Times New Roman" w:hAnsi="Times New Roman" w:cs="Times New Roman"/>
          <w:b/>
          <w:bCs/>
          <w:sz w:val="24"/>
          <w:szCs w:val="24"/>
        </w:rPr>
        <w:t>8</w:t>
      </w:r>
    </w:p>
    <w:p w:rsidR="009616A4" w:rsidRDefault="009616A4" w:rsidP="009616A4">
      <w:pPr>
        <w:jc w:val="center"/>
        <w:rPr>
          <w:rFonts w:ascii="Times New Roman" w:hAnsi="Times New Roman" w:cs="Times New Roman"/>
          <w:b/>
          <w:bCs/>
          <w:sz w:val="24"/>
          <w:szCs w:val="24"/>
        </w:rPr>
      </w:pPr>
      <w:r>
        <w:rPr>
          <w:rFonts w:ascii="Times New Roman" w:hAnsi="Times New Roman" w:cs="Times New Roman"/>
          <w:b/>
          <w:bCs/>
          <w:sz w:val="24"/>
          <w:szCs w:val="24"/>
        </w:rPr>
        <w:t>PROBLEM FACING WHILE FUNCTIONING OF SHG</w:t>
      </w:r>
    </w:p>
    <w:p w:rsidR="009616A4" w:rsidRDefault="009616A4" w:rsidP="009616A4">
      <w:pPr>
        <w:jc w:val="center"/>
        <w:rPr>
          <w:rFonts w:ascii="Times New Roman" w:hAnsi="Times New Roman" w:cs="Times New Roman"/>
          <w:b/>
          <w:bCs/>
          <w:sz w:val="24"/>
          <w:szCs w:val="24"/>
        </w:rPr>
      </w:pPr>
      <w:r>
        <w:rPr>
          <w:rFonts w:ascii="Times New Roman" w:hAnsi="Times New Roman" w:cs="Times New Roman"/>
          <w:b/>
          <w:bCs/>
          <w:noProof/>
          <w:sz w:val="24"/>
          <w:szCs w:val="24"/>
          <w:lang w:val="en-IN" w:eastAsia="en-IN" w:bidi="ar-SA"/>
        </w:rPr>
        <w:drawing>
          <wp:inline distT="0" distB="0" distL="0" distR="0">
            <wp:extent cx="5486400" cy="3200400"/>
            <wp:effectExtent l="0" t="0" r="0" b="0"/>
            <wp:docPr id="29"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9046B6" w:rsidRDefault="009046B6" w:rsidP="009046B6">
      <w:pPr>
        <w:rPr>
          <w:rFonts w:ascii="Times New Roman" w:hAnsi="Times New Roman" w:cs="Times New Roman"/>
          <w:b/>
          <w:bCs/>
          <w:sz w:val="24"/>
          <w:szCs w:val="24"/>
        </w:rPr>
      </w:pPr>
      <w:r>
        <w:rPr>
          <w:rFonts w:ascii="Times New Roman" w:hAnsi="Times New Roman" w:cs="Times New Roman"/>
          <w:b/>
          <w:bCs/>
          <w:sz w:val="24"/>
          <w:szCs w:val="24"/>
        </w:rPr>
        <w:t>INTERPRETATION</w:t>
      </w:r>
    </w:p>
    <w:p w:rsidR="009046B6" w:rsidRPr="009616A4" w:rsidRDefault="009046B6" w:rsidP="009046B6">
      <w:pPr>
        <w:spacing w:line="360" w:lineRule="auto"/>
        <w:jc w:val="both"/>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The table reveals that 60% of the respondents faced some problems such as timing of the meeting, issue with members; financial difficulties etc. and 40% do not faced any problem.</w:t>
      </w:r>
    </w:p>
    <w:p w:rsidR="009046B6" w:rsidRDefault="009046B6" w:rsidP="009616A4">
      <w:pPr>
        <w:jc w:val="center"/>
        <w:rPr>
          <w:rFonts w:ascii="Times New Roman" w:hAnsi="Times New Roman" w:cs="Times New Roman"/>
          <w:b/>
          <w:bCs/>
          <w:sz w:val="24"/>
          <w:szCs w:val="24"/>
        </w:rPr>
      </w:pPr>
    </w:p>
    <w:p w:rsidR="009616A4" w:rsidRDefault="009616A4" w:rsidP="009616A4">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 xml:space="preserve">TABLE NO. </w:t>
      </w:r>
      <w:r w:rsidR="00EF55B2">
        <w:rPr>
          <w:rFonts w:ascii="Times New Roman" w:hAnsi="Times New Roman" w:cs="Times New Roman"/>
          <w:b/>
          <w:bCs/>
          <w:sz w:val="24"/>
          <w:szCs w:val="24"/>
        </w:rPr>
        <w:t>4.</w:t>
      </w:r>
      <w:r w:rsidR="00986C06">
        <w:rPr>
          <w:rFonts w:ascii="Times New Roman" w:hAnsi="Times New Roman" w:cs="Times New Roman"/>
          <w:b/>
          <w:bCs/>
          <w:sz w:val="24"/>
          <w:szCs w:val="24"/>
        </w:rPr>
        <w:t>9</w:t>
      </w:r>
    </w:p>
    <w:p w:rsidR="009616A4" w:rsidRDefault="009616A4" w:rsidP="009616A4">
      <w:pPr>
        <w:jc w:val="center"/>
        <w:rPr>
          <w:rFonts w:ascii="Times New Roman" w:hAnsi="Times New Roman" w:cs="Times New Roman"/>
          <w:b/>
          <w:bCs/>
          <w:sz w:val="24"/>
          <w:szCs w:val="24"/>
        </w:rPr>
      </w:pPr>
      <w:r>
        <w:rPr>
          <w:rFonts w:ascii="Times New Roman" w:hAnsi="Times New Roman" w:cs="Times New Roman"/>
          <w:b/>
          <w:bCs/>
          <w:sz w:val="24"/>
          <w:szCs w:val="24"/>
        </w:rPr>
        <w:t>SHG FULFI</w:t>
      </w:r>
      <w:r w:rsidR="00865F2F">
        <w:rPr>
          <w:rFonts w:ascii="Times New Roman" w:hAnsi="Times New Roman" w:cs="Times New Roman"/>
          <w:b/>
          <w:bCs/>
          <w:sz w:val="24"/>
          <w:szCs w:val="24"/>
        </w:rPr>
        <w:t>L</w:t>
      </w:r>
      <w:r>
        <w:rPr>
          <w:rFonts w:ascii="Times New Roman" w:hAnsi="Times New Roman" w:cs="Times New Roman"/>
          <w:b/>
          <w:bCs/>
          <w:sz w:val="24"/>
          <w:szCs w:val="24"/>
        </w:rPr>
        <w:t>L THE MEMBERS’ NEEDS</w:t>
      </w:r>
    </w:p>
    <w:tbl>
      <w:tblPr>
        <w:tblStyle w:val="TableGrid"/>
        <w:tblW w:w="0" w:type="auto"/>
        <w:tblLook w:val="04A0" w:firstRow="1" w:lastRow="0" w:firstColumn="1" w:lastColumn="0" w:noHBand="0" w:noVBand="1"/>
      </w:tblPr>
      <w:tblGrid>
        <w:gridCol w:w="2802"/>
        <w:gridCol w:w="2865"/>
        <w:gridCol w:w="2856"/>
      </w:tblGrid>
      <w:tr w:rsidR="009616A4" w:rsidTr="008F53F4">
        <w:trPr>
          <w:trHeight w:val="796"/>
        </w:trPr>
        <w:tc>
          <w:tcPr>
            <w:tcW w:w="3012" w:type="dxa"/>
          </w:tcPr>
          <w:p w:rsidR="009616A4" w:rsidRDefault="009616A4" w:rsidP="008F53F4">
            <w:pPr>
              <w:jc w:val="center"/>
              <w:rPr>
                <w:rFonts w:ascii="Times New Roman" w:hAnsi="Times New Roman" w:cs="Times New Roman"/>
                <w:b/>
                <w:bCs/>
                <w:sz w:val="24"/>
                <w:szCs w:val="24"/>
              </w:rPr>
            </w:pPr>
            <w:r>
              <w:rPr>
                <w:rFonts w:ascii="Times New Roman" w:hAnsi="Times New Roman" w:cs="Times New Roman"/>
                <w:b/>
                <w:bCs/>
                <w:sz w:val="24"/>
                <w:szCs w:val="24"/>
              </w:rPr>
              <w:t>Fulfil the needs</w:t>
            </w:r>
          </w:p>
        </w:tc>
        <w:tc>
          <w:tcPr>
            <w:tcW w:w="3012" w:type="dxa"/>
          </w:tcPr>
          <w:p w:rsidR="009616A4" w:rsidRDefault="009616A4" w:rsidP="008F53F4">
            <w:pPr>
              <w:jc w:val="center"/>
              <w:rPr>
                <w:rFonts w:ascii="Times New Roman" w:hAnsi="Times New Roman" w:cs="Times New Roman"/>
                <w:b/>
                <w:bCs/>
                <w:sz w:val="24"/>
                <w:szCs w:val="24"/>
              </w:rPr>
            </w:pPr>
            <w:r>
              <w:rPr>
                <w:rFonts w:ascii="Times New Roman" w:hAnsi="Times New Roman" w:cs="Times New Roman"/>
                <w:b/>
                <w:bCs/>
                <w:sz w:val="24"/>
                <w:szCs w:val="24"/>
              </w:rPr>
              <w:t>No.of respondents</w:t>
            </w:r>
          </w:p>
        </w:tc>
        <w:tc>
          <w:tcPr>
            <w:tcW w:w="3013" w:type="dxa"/>
          </w:tcPr>
          <w:p w:rsidR="009616A4" w:rsidRDefault="009616A4" w:rsidP="008F53F4">
            <w:pPr>
              <w:jc w:val="center"/>
              <w:rPr>
                <w:rFonts w:ascii="Times New Roman" w:hAnsi="Times New Roman" w:cs="Times New Roman"/>
                <w:b/>
                <w:bCs/>
                <w:sz w:val="24"/>
                <w:szCs w:val="24"/>
              </w:rPr>
            </w:pPr>
            <w:r>
              <w:rPr>
                <w:rFonts w:ascii="Times New Roman" w:hAnsi="Times New Roman" w:cs="Times New Roman"/>
                <w:b/>
                <w:bCs/>
                <w:sz w:val="24"/>
                <w:szCs w:val="24"/>
              </w:rPr>
              <w:t>Percentage</w:t>
            </w:r>
          </w:p>
        </w:tc>
      </w:tr>
      <w:tr w:rsidR="009616A4" w:rsidTr="008F53F4">
        <w:trPr>
          <w:trHeight w:val="868"/>
        </w:trPr>
        <w:tc>
          <w:tcPr>
            <w:tcW w:w="3012" w:type="dxa"/>
          </w:tcPr>
          <w:p w:rsidR="009616A4" w:rsidRPr="008A7E55" w:rsidRDefault="009616A4" w:rsidP="008F53F4">
            <w:pPr>
              <w:jc w:val="center"/>
              <w:rPr>
                <w:rFonts w:ascii="Times New Roman" w:hAnsi="Times New Roman" w:cs="Times New Roman"/>
                <w:sz w:val="24"/>
                <w:szCs w:val="24"/>
              </w:rPr>
            </w:pPr>
            <w:r w:rsidRPr="008A7E55">
              <w:rPr>
                <w:rFonts w:ascii="Times New Roman" w:hAnsi="Times New Roman" w:cs="Times New Roman"/>
                <w:sz w:val="24"/>
                <w:szCs w:val="24"/>
              </w:rPr>
              <w:t>Yes</w:t>
            </w:r>
          </w:p>
        </w:tc>
        <w:tc>
          <w:tcPr>
            <w:tcW w:w="3012" w:type="dxa"/>
          </w:tcPr>
          <w:p w:rsidR="009616A4" w:rsidRPr="008A7E55" w:rsidRDefault="009616A4" w:rsidP="008F53F4">
            <w:pPr>
              <w:jc w:val="center"/>
              <w:rPr>
                <w:rFonts w:ascii="Times New Roman" w:hAnsi="Times New Roman" w:cs="Times New Roman"/>
                <w:sz w:val="24"/>
                <w:szCs w:val="24"/>
              </w:rPr>
            </w:pPr>
            <w:r w:rsidRPr="008A7E55">
              <w:rPr>
                <w:rFonts w:ascii="Times New Roman" w:hAnsi="Times New Roman" w:cs="Times New Roman"/>
                <w:sz w:val="24"/>
                <w:szCs w:val="24"/>
              </w:rPr>
              <w:t>34</w:t>
            </w:r>
          </w:p>
        </w:tc>
        <w:tc>
          <w:tcPr>
            <w:tcW w:w="3013" w:type="dxa"/>
          </w:tcPr>
          <w:p w:rsidR="009616A4" w:rsidRPr="008A7E55" w:rsidRDefault="009616A4" w:rsidP="008F53F4">
            <w:pPr>
              <w:jc w:val="center"/>
              <w:rPr>
                <w:rFonts w:ascii="Times New Roman" w:hAnsi="Times New Roman" w:cs="Times New Roman"/>
                <w:sz w:val="24"/>
                <w:szCs w:val="24"/>
              </w:rPr>
            </w:pPr>
            <w:r w:rsidRPr="008A7E55">
              <w:rPr>
                <w:rFonts w:ascii="Times New Roman" w:hAnsi="Times New Roman" w:cs="Times New Roman"/>
                <w:sz w:val="24"/>
                <w:szCs w:val="24"/>
              </w:rPr>
              <w:t>68</w:t>
            </w:r>
          </w:p>
        </w:tc>
      </w:tr>
      <w:tr w:rsidR="009616A4" w:rsidTr="008F53F4">
        <w:trPr>
          <w:trHeight w:val="796"/>
        </w:trPr>
        <w:tc>
          <w:tcPr>
            <w:tcW w:w="3012" w:type="dxa"/>
          </w:tcPr>
          <w:p w:rsidR="009616A4" w:rsidRPr="008A7E55" w:rsidRDefault="009616A4" w:rsidP="008F53F4">
            <w:pPr>
              <w:jc w:val="center"/>
              <w:rPr>
                <w:rFonts w:ascii="Times New Roman" w:hAnsi="Times New Roman" w:cs="Times New Roman"/>
                <w:sz w:val="24"/>
                <w:szCs w:val="24"/>
              </w:rPr>
            </w:pPr>
            <w:r w:rsidRPr="008A7E55">
              <w:rPr>
                <w:rFonts w:ascii="Times New Roman" w:hAnsi="Times New Roman" w:cs="Times New Roman"/>
                <w:sz w:val="24"/>
                <w:szCs w:val="24"/>
              </w:rPr>
              <w:t>No</w:t>
            </w:r>
          </w:p>
        </w:tc>
        <w:tc>
          <w:tcPr>
            <w:tcW w:w="3012" w:type="dxa"/>
          </w:tcPr>
          <w:p w:rsidR="009616A4" w:rsidRPr="008A7E55" w:rsidRDefault="009616A4" w:rsidP="008F53F4">
            <w:pPr>
              <w:jc w:val="center"/>
              <w:rPr>
                <w:rFonts w:ascii="Times New Roman" w:hAnsi="Times New Roman" w:cs="Times New Roman"/>
                <w:sz w:val="24"/>
                <w:szCs w:val="24"/>
              </w:rPr>
            </w:pPr>
            <w:r w:rsidRPr="008A7E55">
              <w:rPr>
                <w:rFonts w:ascii="Times New Roman" w:hAnsi="Times New Roman" w:cs="Times New Roman"/>
                <w:sz w:val="24"/>
                <w:szCs w:val="24"/>
              </w:rPr>
              <w:t>16</w:t>
            </w:r>
          </w:p>
        </w:tc>
        <w:tc>
          <w:tcPr>
            <w:tcW w:w="3013" w:type="dxa"/>
          </w:tcPr>
          <w:p w:rsidR="009616A4" w:rsidRPr="008A7E55" w:rsidRDefault="009616A4" w:rsidP="008F53F4">
            <w:pPr>
              <w:jc w:val="center"/>
              <w:rPr>
                <w:rFonts w:ascii="Times New Roman" w:hAnsi="Times New Roman" w:cs="Times New Roman"/>
                <w:sz w:val="24"/>
                <w:szCs w:val="24"/>
              </w:rPr>
            </w:pPr>
            <w:r w:rsidRPr="008A7E55">
              <w:rPr>
                <w:rFonts w:ascii="Times New Roman" w:hAnsi="Times New Roman" w:cs="Times New Roman"/>
                <w:sz w:val="24"/>
                <w:szCs w:val="24"/>
              </w:rPr>
              <w:t>32</w:t>
            </w:r>
          </w:p>
        </w:tc>
      </w:tr>
      <w:tr w:rsidR="009616A4" w:rsidTr="008F53F4">
        <w:trPr>
          <w:trHeight w:val="868"/>
        </w:trPr>
        <w:tc>
          <w:tcPr>
            <w:tcW w:w="3012" w:type="dxa"/>
          </w:tcPr>
          <w:p w:rsidR="009616A4" w:rsidRDefault="009616A4" w:rsidP="008F53F4">
            <w:pPr>
              <w:jc w:val="center"/>
              <w:rPr>
                <w:rFonts w:ascii="Times New Roman" w:hAnsi="Times New Roman" w:cs="Times New Roman"/>
                <w:b/>
                <w:bCs/>
                <w:sz w:val="24"/>
                <w:szCs w:val="24"/>
              </w:rPr>
            </w:pPr>
            <w:r>
              <w:rPr>
                <w:rFonts w:ascii="Times New Roman" w:hAnsi="Times New Roman" w:cs="Times New Roman"/>
                <w:b/>
                <w:bCs/>
                <w:sz w:val="24"/>
                <w:szCs w:val="24"/>
              </w:rPr>
              <w:t>Total</w:t>
            </w:r>
          </w:p>
        </w:tc>
        <w:tc>
          <w:tcPr>
            <w:tcW w:w="3012" w:type="dxa"/>
          </w:tcPr>
          <w:p w:rsidR="009616A4" w:rsidRDefault="009616A4" w:rsidP="008F53F4">
            <w:pPr>
              <w:jc w:val="center"/>
              <w:rPr>
                <w:rFonts w:ascii="Times New Roman" w:hAnsi="Times New Roman" w:cs="Times New Roman"/>
                <w:b/>
                <w:bCs/>
                <w:sz w:val="24"/>
                <w:szCs w:val="24"/>
              </w:rPr>
            </w:pPr>
            <w:r>
              <w:rPr>
                <w:rFonts w:ascii="Times New Roman" w:hAnsi="Times New Roman" w:cs="Times New Roman"/>
                <w:b/>
                <w:bCs/>
                <w:sz w:val="24"/>
                <w:szCs w:val="24"/>
              </w:rPr>
              <w:t>50</w:t>
            </w:r>
          </w:p>
        </w:tc>
        <w:tc>
          <w:tcPr>
            <w:tcW w:w="3013" w:type="dxa"/>
          </w:tcPr>
          <w:p w:rsidR="009616A4" w:rsidRDefault="009616A4" w:rsidP="008F53F4">
            <w:pPr>
              <w:jc w:val="center"/>
              <w:rPr>
                <w:rFonts w:ascii="Times New Roman" w:hAnsi="Times New Roman" w:cs="Times New Roman"/>
                <w:b/>
                <w:bCs/>
                <w:sz w:val="24"/>
                <w:szCs w:val="24"/>
              </w:rPr>
            </w:pPr>
            <w:r>
              <w:rPr>
                <w:rFonts w:ascii="Times New Roman" w:hAnsi="Times New Roman" w:cs="Times New Roman"/>
                <w:b/>
                <w:bCs/>
                <w:sz w:val="24"/>
                <w:szCs w:val="24"/>
              </w:rPr>
              <w:t>100</w:t>
            </w:r>
          </w:p>
        </w:tc>
      </w:tr>
    </w:tbl>
    <w:p w:rsidR="009616A4" w:rsidRPr="00285778" w:rsidRDefault="009616A4" w:rsidP="00EF55B2">
      <w:pPr>
        <w:rPr>
          <w:rFonts w:ascii="Times New Roman" w:hAnsi="Times New Roman" w:cs="Times New Roman"/>
          <w:bCs/>
          <w:sz w:val="24"/>
          <w:szCs w:val="24"/>
        </w:rPr>
      </w:pPr>
      <w:r w:rsidRPr="00CB432C">
        <w:rPr>
          <w:rFonts w:ascii="Times New Roman" w:hAnsi="Times New Roman" w:cs="Times New Roman"/>
          <w:bCs/>
          <w:sz w:val="24"/>
          <w:szCs w:val="24"/>
        </w:rPr>
        <w:t>Source: Primary Data</w:t>
      </w:r>
    </w:p>
    <w:p w:rsidR="009616A4" w:rsidRDefault="009616A4" w:rsidP="009616A4">
      <w:pPr>
        <w:jc w:val="center"/>
        <w:rPr>
          <w:rFonts w:ascii="Times New Roman" w:hAnsi="Times New Roman" w:cs="Times New Roman"/>
          <w:b/>
          <w:bCs/>
          <w:sz w:val="24"/>
          <w:szCs w:val="24"/>
        </w:rPr>
      </w:pPr>
      <w:r>
        <w:rPr>
          <w:rFonts w:ascii="Times New Roman" w:hAnsi="Times New Roman" w:cs="Times New Roman"/>
          <w:b/>
          <w:bCs/>
          <w:sz w:val="24"/>
          <w:szCs w:val="24"/>
        </w:rPr>
        <w:t xml:space="preserve">FIURE NO. </w:t>
      </w:r>
      <w:r w:rsidR="00EF55B2">
        <w:rPr>
          <w:rFonts w:ascii="Times New Roman" w:hAnsi="Times New Roman" w:cs="Times New Roman"/>
          <w:b/>
          <w:bCs/>
          <w:sz w:val="24"/>
          <w:szCs w:val="24"/>
        </w:rPr>
        <w:t>4.</w:t>
      </w:r>
      <w:r w:rsidR="00986C06">
        <w:rPr>
          <w:rFonts w:ascii="Times New Roman" w:hAnsi="Times New Roman" w:cs="Times New Roman"/>
          <w:b/>
          <w:bCs/>
          <w:sz w:val="24"/>
          <w:szCs w:val="24"/>
        </w:rPr>
        <w:t>9</w:t>
      </w:r>
    </w:p>
    <w:p w:rsidR="009616A4" w:rsidRDefault="009616A4" w:rsidP="009616A4">
      <w:pPr>
        <w:jc w:val="center"/>
        <w:rPr>
          <w:rFonts w:ascii="Times New Roman" w:hAnsi="Times New Roman" w:cs="Times New Roman"/>
          <w:b/>
          <w:bCs/>
          <w:sz w:val="24"/>
          <w:szCs w:val="24"/>
        </w:rPr>
      </w:pPr>
      <w:r>
        <w:rPr>
          <w:rFonts w:ascii="Times New Roman" w:hAnsi="Times New Roman" w:cs="Times New Roman"/>
          <w:b/>
          <w:bCs/>
          <w:sz w:val="24"/>
          <w:szCs w:val="24"/>
        </w:rPr>
        <w:t>SHG FULFILL THE MEMBER’S NEED</w:t>
      </w:r>
      <w:r w:rsidR="00865F2F">
        <w:rPr>
          <w:rFonts w:ascii="Times New Roman" w:hAnsi="Times New Roman" w:cs="Times New Roman"/>
          <w:b/>
          <w:bCs/>
          <w:sz w:val="24"/>
          <w:szCs w:val="24"/>
        </w:rPr>
        <w:t>S</w:t>
      </w:r>
    </w:p>
    <w:p w:rsidR="009616A4" w:rsidRDefault="009616A4" w:rsidP="009616A4">
      <w:pPr>
        <w:jc w:val="center"/>
        <w:rPr>
          <w:rFonts w:ascii="Times New Roman" w:hAnsi="Times New Roman" w:cs="Times New Roman"/>
          <w:b/>
          <w:bCs/>
          <w:sz w:val="24"/>
          <w:szCs w:val="24"/>
        </w:rPr>
      </w:pPr>
      <w:r>
        <w:rPr>
          <w:rFonts w:ascii="Times New Roman" w:hAnsi="Times New Roman" w:cs="Times New Roman"/>
          <w:b/>
          <w:bCs/>
          <w:noProof/>
          <w:sz w:val="24"/>
          <w:szCs w:val="24"/>
          <w:lang w:val="en-IN" w:eastAsia="en-IN" w:bidi="ar-SA"/>
        </w:rPr>
        <w:drawing>
          <wp:inline distT="0" distB="0" distL="0" distR="0">
            <wp:extent cx="5486400" cy="3200400"/>
            <wp:effectExtent l="0" t="0" r="0" b="0"/>
            <wp:docPr id="30"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9046B6" w:rsidRDefault="009046B6" w:rsidP="009046B6">
      <w:pPr>
        <w:rPr>
          <w:rFonts w:ascii="Times New Roman" w:hAnsi="Times New Roman" w:cs="Times New Roman"/>
          <w:b/>
          <w:bCs/>
          <w:sz w:val="24"/>
          <w:szCs w:val="24"/>
        </w:rPr>
      </w:pPr>
      <w:r>
        <w:rPr>
          <w:rFonts w:ascii="Times New Roman" w:hAnsi="Times New Roman" w:cs="Times New Roman"/>
          <w:b/>
          <w:bCs/>
          <w:sz w:val="24"/>
          <w:szCs w:val="24"/>
        </w:rPr>
        <w:t>INTERPRETATION</w:t>
      </w:r>
    </w:p>
    <w:p w:rsidR="009046B6" w:rsidRPr="009616A4" w:rsidRDefault="009046B6" w:rsidP="009046B6">
      <w:pPr>
        <w:spacing w:line="360" w:lineRule="auto"/>
        <w:jc w:val="both"/>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The table reveals that 68% of the respondents have the opinion that the SHG fulfill their needs and 32% feel that they do not have fulfilled their needs.</w:t>
      </w:r>
    </w:p>
    <w:p w:rsidR="009046B6" w:rsidRDefault="009046B6" w:rsidP="009616A4">
      <w:pPr>
        <w:jc w:val="center"/>
        <w:rPr>
          <w:rFonts w:ascii="Times New Roman" w:hAnsi="Times New Roman" w:cs="Times New Roman"/>
          <w:b/>
          <w:bCs/>
          <w:sz w:val="24"/>
          <w:szCs w:val="24"/>
        </w:rPr>
      </w:pPr>
    </w:p>
    <w:p w:rsidR="009616A4" w:rsidRDefault="009616A4" w:rsidP="009616A4">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 xml:space="preserve">TABLE NO. </w:t>
      </w:r>
      <w:r w:rsidR="00EF55B2">
        <w:rPr>
          <w:rFonts w:ascii="Times New Roman" w:hAnsi="Times New Roman" w:cs="Times New Roman"/>
          <w:b/>
          <w:bCs/>
          <w:sz w:val="24"/>
          <w:szCs w:val="24"/>
        </w:rPr>
        <w:t>4.</w:t>
      </w:r>
      <w:r w:rsidR="00986C06">
        <w:rPr>
          <w:rFonts w:ascii="Times New Roman" w:hAnsi="Times New Roman" w:cs="Times New Roman"/>
          <w:b/>
          <w:bCs/>
          <w:sz w:val="24"/>
          <w:szCs w:val="24"/>
        </w:rPr>
        <w:t>10</w:t>
      </w:r>
    </w:p>
    <w:p w:rsidR="009616A4" w:rsidRDefault="009616A4" w:rsidP="009616A4">
      <w:pPr>
        <w:jc w:val="center"/>
        <w:rPr>
          <w:rFonts w:ascii="Times New Roman" w:hAnsi="Times New Roman" w:cs="Times New Roman"/>
          <w:b/>
          <w:bCs/>
          <w:sz w:val="24"/>
          <w:szCs w:val="24"/>
        </w:rPr>
      </w:pPr>
      <w:r>
        <w:rPr>
          <w:rFonts w:ascii="Times New Roman" w:hAnsi="Times New Roman" w:cs="Times New Roman"/>
          <w:b/>
          <w:bCs/>
          <w:sz w:val="24"/>
          <w:szCs w:val="24"/>
        </w:rPr>
        <w:t>FACTORS CONTRIBUTING TO THE SUCCESS OF THE SHG</w:t>
      </w:r>
    </w:p>
    <w:tbl>
      <w:tblPr>
        <w:tblStyle w:val="TableGrid"/>
        <w:tblW w:w="9181" w:type="dxa"/>
        <w:tblLook w:val="04A0" w:firstRow="1" w:lastRow="0" w:firstColumn="1" w:lastColumn="0" w:noHBand="0" w:noVBand="1"/>
      </w:tblPr>
      <w:tblGrid>
        <w:gridCol w:w="3060"/>
        <w:gridCol w:w="3060"/>
        <w:gridCol w:w="3061"/>
      </w:tblGrid>
      <w:tr w:rsidR="009616A4" w:rsidTr="008F53F4">
        <w:trPr>
          <w:trHeight w:val="445"/>
        </w:trPr>
        <w:tc>
          <w:tcPr>
            <w:tcW w:w="3060" w:type="dxa"/>
          </w:tcPr>
          <w:p w:rsidR="009616A4" w:rsidRDefault="009616A4" w:rsidP="008F53F4">
            <w:pPr>
              <w:jc w:val="center"/>
              <w:rPr>
                <w:rFonts w:ascii="Times New Roman" w:hAnsi="Times New Roman" w:cs="Times New Roman"/>
                <w:b/>
                <w:bCs/>
                <w:sz w:val="24"/>
                <w:szCs w:val="24"/>
              </w:rPr>
            </w:pPr>
            <w:r>
              <w:rPr>
                <w:rFonts w:ascii="Times New Roman" w:hAnsi="Times New Roman" w:cs="Times New Roman"/>
                <w:b/>
                <w:bCs/>
                <w:sz w:val="24"/>
                <w:szCs w:val="24"/>
              </w:rPr>
              <w:t>Factors</w:t>
            </w:r>
          </w:p>
        </w:tc>
        <w:tc>
          <w:tcPr>
            <w:tcW w:w="3060" w:type="dxa"/>
          </w:tcPr>
          <w:p w:rsidR="009616A4" w:rsidRDefault="009616A4" w:rsidP="008F53F4">
            <w:pPr>
              <w:jc w:val="center"/>
              <w:rPr>
                <w:rFonts w:ascii="Times New Roman" w:hAnsi="Times New Roman" w:cs="Times New Roman"/>
                <w:b/>
                <w:bCs/>
                <w:sz w:val="24"/>
                <w:szCs w:val="24"/>
              </w:rPr>
            </w:pPr>
            <w:r>
              <w:rPr>
                <w:rFonts w:ascii="Times New Roman" w:hAnsi="Times New Roman" w:cs="Times New Roman"/>
                <w:b/>
                <w:bCs/>
                <w:sz w:val="24"/>
                <w:szCs w:val="24"/>
              </w:rPr>
              <w:t>No.of respondents</w:t>
            </w:r>
          </w:p>
        </w:tc>
        <w:tc>
          <w:tcPr>
            <w:tcW w:w="3061" w:type="dxa"/>
          </w:tcPr>
          <w:p w:rsidR="009616A4" w:rsidRDefault="009616A4" w:rsidP="008F53F4">
            <w:pPr>
              <w:jc w:val="center"/>
              <w:rPr>
                <w:rFonts w:ascii="Times New Roman" w:hAnsi="Times New Roman" w:cs="Times New Roman"/>
                <w:b/>
                <w:bCs/>
                <w:sz w:val="24"/>
                <w:szCs w:val="24"/>
              </w:rPr>
            </w:pPr>
            <w:r>
              <w:rPr>
                <w:rFonts w:ascii="Times New Roman" w:hAnsi="Times New Roman" w:cs="Times New Roman"/>
                <w:b/>
                <w:bCs/>
                <w:sz w:val="24"/>
                <w:szCs w:val="24"/>
              </w:rPr>
              <w:t>Percentage</w:t>
            </w:r>
          </w:p>
        </w:tc>
      </w:tr>
      <w:tr w:rsidR="009616A4" w:rsidTr="008F53F4">
        <w:trPr>
          <w:trHeight w:val="498"/>
        </w:trPr>
        <w:tc>
          <w:tcPr>
            <w:tcW w:w="3060" w:type="dxa"/>
          </w:tcPr>
          <w:p w:rsidR="009616A4" w:rsidRPr="00924196" w:rsidRDefault="009616A4" w:rsidP="008F53F4">
            <w:pPr>
              <w:jc w:val="center"/>
              <w:rPr>
                <w:rFonts w:ascii="Times New Roman" w:hAnsi="Times New Roman" w:cs="Times New Roman"/>
                <w:sz w:val="24"/>
                <w:szCs w:val="24"/>
              </w:rPr>
            </w:pPr>
            <w:r w:rsidRPr="00924196">
              <w:rPr>
                <w:rFonts w:ascii="Times New Roman" w:hAnsi="Times New Roman" w:cs="Times New Roman"/>
                <w:sz w:val="24"/>
                <w:szCs w:val="24"/>
              </w:rPr>
              <w:t>Active support of the SHG members</w:t>
            </w:r>
          </w:p>
        </w:tc>
        <w:tc>
          <w:tcPr>
            <w:tcW w:w="3060" w:type="dxa"/>
          </w:tcPr>
          <w:p w:rsidR="009616A4" w:rsidRPr="00AC03F8" w:rsidRDefault="009616A4" w:rsidP="008F53F4">
            <w:pPr>
              <w:jc w:val="center"/>
              <w:rPr>
                <w:rFonts w:ascii="Times New Roman" w:hAnsi="Times New Roman" w:cs="Times New Roman"/>
                <w:sz w:val="24"/>
                <w:szCs w:val="24"/>
              </w:rPr>
            </w:pPr>
            <w:r w:rsidRPr="00AC03F8">
              <w:rPr>
                <w:rFonts w:ascii="Times New Roman" w:hAnsi="Times New Roman" w:cs="Times New Roman"/>
                <w:sz w:val="24"/>
                <w:szCs w:val="24"/>
              </w:rPr>
              <w:t>24</w:t>
            </w:r>
          </w:p>
        </w:tc>
        <w:tc>
          <w:tcPr>
            <w:tcW w:w="3061" w:type="dxa"/>
          </w:tcPr>
          <w:p w:rsidR="009616A4" w:rsidRPr="00AC03F8" w:rsidRDefault="009616A4" w:rsidP="008F53F4">
            <w:pPr>
              <w:jc w:val="center"/>
              <w:rPr>
                <w:rFonts w:ascii="Times New Roman" w:hAnsi="Times New Roman" w:cs="Times New Roman"/>
                <w:bCs/>
                <w:sz w:val="24"/>
                <w:szCs w:val="24"/>
              </w:rPr>
            </w:pPr>
            <w:r w:rsidRPr="00AC03F8">
              <w:rPr>
                <w:rFonts w:ascii="Times New Roman" w:hAnsi="Times New Roman" w:cs="Times New Roman"/>
                <w:bCs/>
                <w:sz w:val="24"/>
                <w:szCs w:val="24"/>
              </w:rPr>
              <w:t>48</w:t>
            </w:r>
          </w:p>
        </w:tc>
      </w:tr>
      <w:tr w:rsidR="009616A4" w:rsidTr="008F53F4">
        <w:trPr>
          <w:trHeight w:val="445"/>
        </w:trPr>
        <w:tc>
          <w:tcPr>
            <w:tcW w:w="3060" w:type="dxa"/>
          </w:tcPr>
          <w:p w:rsidR="009616A4" w:rsidRPr="0094169B" w:rsidRDefault="009616A4" w:rsidP="008F53F4">
            <w:pPr>
              <w:jc w:val="center"/>
              <w:rPr>
                <w:rFonts w:ascii="Times New Roman" w:hAnsi="Times New Roman" w:cs="Times New Roman"/>
                <w:sz w:val="24"/>
                <w:szCs w:val="24"/>
              </w:rPr>
            </w:pPr>
            <w:r w:rsidRPr="0094169B">
              <w:rPr>
                <w:rFonts w:ascii="Times New Roman" w:hAnsi="Times New Roman" w:cs="Times New Roman"/>
                <w:sz w:val="24"/>
                <w:szCs w:val="24"/>
              </w:rPr>
              <w:t>Regular saving habit</w:t>
            </w:r>
          </w:p>
        </w:tc>
        <w:tc>
          <w:tcPr>
            <w:tcW w:w="3060" w:type="dxa"/>
          </w:tcPr>
          <w:p w:rsidR="009616A4" w:rsidRPr="00AC03F8" w:rsidRDefault="009616A4" w:rsidP="008F53F4">
            <w:pPr>
              <w:jc w:val="center"/>
              <w:rPr>
                <w:rFonts w:ascii="Times New Roman" w:hAnsi="Times New Roman" w:cs="Times New Roman"/>
                <w:bCs/>
                <w:sz w:val="24"/>
                <w:szCs w:val="24"/>
              </w:rPr>
            </w:pPr>
            <w:r w:rsidRPr="00AC03F8">
              <w:rPr>
                <w:rFonts w:ascii="Times New Roman" w:hAnsi="Times New Roman" w:cs="Times New Roman"/>
                <w:bCs/>
                <w:sz w:val="24"/>
                <w:szCs w:val="24"/>
              </w:rPr>
              <w:t>11</w:t>
            </w:r>
          </w:p>
        </w:tc>
        <w:tc>
          <w:tcPr>
            <w:tcW w:w="3061" w:type="dxa"/>
          </w:tcPr>
          <w:p w:rsidR="009616A4" w:rsidRPr="00AC03F8" w:rsidRDefault="009616A4" w:rsidP="008F53F4">
            <w:pPr>
              <w:jc w:val="center"/>
              <w:rPr>
                <w:rFonts w:ascii="Times New Roman" w:hAnsi="Times New Roman" w:cs="Times New Roman"/>
                <w:bCs/>
                <w:sz w:val="24"/>
                <w:szCs w:val="24"/>
              </w:rPr>
            </w:pPr>
            <w:r w:rsidRPr="00AC03F8">
              <w:rPr>
                <w:rFonts w:ascii="Times New Roman" w:hAnsi="Times New Roman" w:cs="Times New Roman"/>
                <w:bCs/>
                <w:sz w:val="24"/>
                <w:szCs w:val="24"/>
              </w:rPr>
              <w:t>22</w:t>
            </w:r>
          </w:p>
        </w:tc>
      </w:tr>
      <w:tr w:rsidR="009616A4" w:rsidTr="008F53F4">
        <w:trPr>
          <w:trHeight w:val="467"/>
        </w:trPr>
        <w:tc>
          <w:tcPr>
            <w:tcW w:w="3060" w:type="dxa"/>
          </w:tcPr>
          <w:p w:rsidR="009616A4" w:rsidRPr="0094169B" w:rsidRDefault="009616A4" w:rsidP="008F53F4">
            <w:pPr>
              <w:jc w:val="center"/>
              <w:rPr>
                <w:rFonts w:ascii="Times New Roman" w:hAnsi="Times New Roman" w:cs="Times New Roman"/>
                <w:sz w:val="24"/>
                <w:szCs w:val="24"/>
              </w:rPr>
            </w:pPr>
            <w:r w:rsidRPr="0094169B">
              <w:rPr>
                <w:rFonts w:ascii="Times New Roman" w:hAnsi="Times New Roman" w:cs="Times New Roman"/>
                <w:sz w:val="24"/>
                <w:szCs w:val="24"/>
              </w:rPr>
              <w:t>Proper maintenance of accounts</w:t>
            </w:r>
          </w:p>
        </w:tc>
        <w:tc>
          <w:tcPr>
            <w:tcW w:w="3060" w:type="dxa"/>
          </w:tcPr>
          <w:p w:rsidR="009616A4" w:rsidRPr="00AC03F8" w:rsidRDefault="009616A4" w:rsidP="008F53F4">
            <w:pPr>
              <w:jc w:val="center"/>
              <w:rPr>
                <w:rFonts w:ascii="Times New Roman" w:hAnsi="Times New Roman" w:cs="Times New Roman"/>
                <w:bCs/>
                <w:sz w:val="24"/>
                <w:szCs w:val="24"/>
              </w:rPr>
            </w:pPr>
            <w:r w:rsidRPr="00AC03F8">
              <w:rPr>
                <w:rFonts w:ascii="Times New Roman" w:hAnsi="Times New Roman" w:cs="Times New Roman"/>
                <w:bCs/>
                <w:sz w:val="24"/>
                <w:szCs w:val="24"/>
              </w:rPr>
              <w:t>-</w:t>
            </w:r>
          </w:p>
        </w:tc>
        <w:tc>
          <w:tcPr>
            <w:tcW w:w="3061" w:type="dxa"/>
          </w:tcPr>
          <w:p w:rsidR="009616A4" w:rsidRPr="00AC03F8" w:rsidRDefault="009616A4" w:rsidP="008F53F4">
            <w:pPr>
              <w:jc w:val="center"/>
              <w:rPr>
                <w:rFonts w:ascii="Times New Roman" w:hAnsi="Times New Roman" w:cs="Times New Roman"/>
                <w:bCs/>
                <w:sz w:val="24"/>
                <w:szCs w:val="24"/>
              </w:rPr>
            </w:pPr>
            <w:r w:rsidRPr="00AC03F8">
              <w:rPr>
                <w:rFonts w:ascii="Times New Roman" w:hAnsi="Times New Roman" w:cs="Times New Roman"/>
                <w:bCs/>
                <w:sz w:val="24"/>
                <w:szCs w:val="24"/>
              </w:rPr>
              <w:t>-</w:t>
            </w:r>
          </w:p>
        </w:tc>
      </w:tr>
      <w:tr w:rsidR="009616A4" w:rsidTr="008F53F4">
        <w:trPr>
          <w:trHeight w:val="445"/>
        </w:trPr>
        <w:tc>
          <w:tcPr>
            <w:tcW w:w="3060" w:type="dxa"/>
          </w:tcPr>
          <w:p w:rsidR="009616A4" w:rsidRPr="0094169B" w:rsidRDefault="009616A4" w:rsidP="008F53F4">
            <w:pPr>
              <w:jc w:val="center"/>
              <w:rPr>
                <w:rFonts w:ascii="Times New Roman" w:hAnsi="Times New Roman" w:cs="Times New Roman"/>
                <w:sz w:val="24"/>
                <w:szCs w:val="24"/>
              </w:rPr>
            </w:pPr>
            <w:r w:rsidRPr="0094169B">
              <w:rPr>
                <w:rFonts w:ascii="Times New Roman" w:hAnsi="Times New Roman" w:cs="Times New Roman"/>
                <w:sz w:val="24"/>
                <w:szCs w:val="24"/>
              </w:rPr>
              <w:t>Regular meeting</w:t>
            </w:r>
          </w:p>
        </w:tc>
        <w:tc>
          <w:tcPr>
            <w:tcW w:w="3060" w:type="dxa"/>
          </w:tcPr>
          <w:p w:rsidR="009616A4" w:rsidRPr="00AC03F8" w:rsidRDefault="009616A4" w:rsidP="008F53F4">
            <w:pPr>
              <w:jc w:val="center"/>
              <w:rPr>
                <w:rFonts w:ascii="Times New Roman" w:hAnsi="Times New Roman" w:cs="Times New Roman"/>
                <w:bCs/>
                <w:sz w:val="24"/>
                <w:szCs w:val="24"/>
              </w:rPr>
            </w:pPr>
            <w:r w:rsidRPr="00AC03F8">
              <w:rPr>
                <w:rFonts w:ascii="Times New Roman" w:hAnsi="Times New Roman" w:cs="Times New Roman"/>
                <w:bCs/>
                <w:sz w:val="24"/>
                <w:szCs w:val="24"/>
              </w:rPr>
              <w:t>6</w:t>
            </w:r>
          </w:p>
        </w:tc>
        <w:tc>
          <w:tcPr>
            <w:tcW w:w="3061" w:type="dxa"/>
          </w:tcPr>
          <w:p w:rsidR="009616A4" w:rsidRPr="00AC03F8" w:rsidRDefault="009616A4" w:rsidP="008F53F4">
            <w:pPr>
              <w:jc w:val="center"/>
              <w:rPr>
                <w:rFonts w:ascii="Times New Roman" w:hAnsi="Times New Roman" w:cs="Times New Roman"/>
                <w:bCs/>
                <w:sz w:val="24"/>
                <w:szCs w:val="24"/>
              </w:rPr>
            </w:pPr>
            <w:r w:rsidRPr="00AC03F8">
              <w:rPr>
                <w:rFonts w:ascii="Times New Roman" w:hAnsi="Times New Roman" w:cs="Times New Roman"/>
                <w:bCs/>
                <w:sz w:val="24"/>
                <w:szCs w:val="24"/>
              </w:rPr>
              <w:t>12</w:t>
            </w:r>
          </w:p>
        </w:tc>
      </w:tr>
      <w:tr w:rsidR="009616A4" w:rsidRPr="0094169B" w:rsidTr="008F53F4">
        <w:trPr>
          <w:trHeight w:val="486"/>
        </w:trPr>
        <w:tc>
          <w:tcPr>
            <w:tcW w:w="3060" w:type="dxa"/>
          </w:tcPr>
          <w:p w:rsidR="009616A4" w:rsidRPr="0094169B" w:rsidRDefault="009616A4" w:rsidP="008F53F4">
            <w:pPr>
              <w:jc w:val="center"/>
              <w:rPr>
                <w:rFonts w:ascii="Times New Roman" w:hAnsi="Times New Roman" w:cs="Times New Roman"/>
                <w:sz w:val="24"/>
                <w:szCs w:val="24"/>
              </w:rPr>
            </w:pPr>
            <w:r w:rsidRPr="0094169B">
              <w:rPr>
                <w:rFonts w:ascii="Times New Roman" w:hAnsi="Times New Roman" w:cs="Times New Roman"/>
                <w:sz w:val="24"/>
                <w:szCs w:val="24"/>
              </w:rPr>
              <w:t>Efficient leader</w:t>
            </w:r>
          </w:p>
        </w:tc>
        <w:tc>
          <w:tcPr>
            <w:tcW w:w="3060" w:type="dxa"/>
          </w:tcPr>
          <w:p w:rsidR="009616A4" w:rsidRPr="00AC03F8" w:rsidRDefault="009616A4" w:rsidP="008F53F4">
            <w:pPr>
              <w:jc w:val="center"/>
              <w:rPr>
                <w:rFonts w:ascii="Times New Roman" w:hAnsi="Times New Roman" w:cs="Times New Roman"/>
                <w:sz w:val="24"/>
                <w:szCs w:val="24"/>
              </w:rPr>
            </w:pPr>
            <w:r w:rsidRPr="00AC03F8">
              <w:rPr>
                <w:rFonts w:ascii="Times New Roman" w:hAnsi="Times New Roman" w:cs="Times New Roman"/>
                <w:sz w:val="24"/>
                <w:szCs w:val="24"/>
              </w:rPr>
              <w:t>9</w:t>
            </w:r>
          </w:p>
        </w:tc>
        <w:tc>
          <w:tcPr>
            <w:tcW w:w="3061" w:type="dxa"/>
          </w:tcPr>
          <w:p w:rsidR="009616A4" w:rsidRPr="00AC03F8" w:rsidRDefault="009616A4" w:rsidP="008F53F4">
            <w:pPr>
              <w:jc w:val="center"/>
              <w:rPr>
                <w:rFonts w:ascii="Times New Roman" w:hAnsi="Times New Roman" w:cs="Times New Roman"/>
                <w:sz w:val="24"/>
                <w:szCs w:val="24"/>
              </w:rPr>
            </w:pPr>
            <w:r w:rsidRPr="00AC03F8">
              <w:rPr>
                <w:rFonts w:ascii="Times New Roman" w:hAnsi="Times New Roman" w:cs="Times New Roman"/>
                <w:sz w:val="24"/>
                <w:szCs w:val="24"/>
              </w:rPr>
              <w:t>18</w:t>
            </w:r>
          </w:p>
        </w:tc>
      </w:tr>
      <w:tr w:rsidR="009616A4" w:rsidTr="008F53F4">
        <w:trPr>
          <w:trHeight w:val="445"/>
        </w:trPr>
        <w:tc>
          <w:tcPr>
            <w:tcW w:w="3060" w:type="dxa"/>
          </w:tcPr>
          <w:p w:rsidR="009616A4" w:rsidRPr="00AC03F8" w:rsidRDefault="009616A4" w:rsidP="008F53F4">
            <w:pPr>
              <w:jc w:val="center"/>
              <w:rPr>
                <w:rFonts w:ascii="Times New Roman" w:hAnsi="Times New Roman" w:cs="Times New Roman"/>
                <w:bCs/>
                <w:sz w:val="24"/>
                <w:szCs w:val="24"/>
              </w:rPr>
            </w:pPr>
            <w:r w:rsidRPr="00AC03F8">
              <w:rPr>
                <w:rFonts w:ascii="Times New Roman" w:hAnsi="Times New Roman" w:cs="Times New Roman"/>
                <w:bCs/>
                <w:sz w:val="24"/>
                <w:szCs w:val="24"/>
              </w:rPr>
              <w:t>Other</w:t>
            </w:r>
          </w:p>
        </w:tc>
        <w:tc>
          <w:tcPr>
            <w:tcW w:w="3060" w:type="dxa"/>
          </w:tcPr>
          <w:p w:rsidR="009616A4" w:rsidRPr="00AC03F8" w:rsidRDefault="009616A4" w:rsidP="008F53F4">
            <w:pPr>
              <w:jc w:val="center"/>
              <w:rPr>
                <w:rFonts w:ascii="Times New Roman" w:hAnsi="Times New Roman" w:cs="Times New Roman"/>
                <w:bCs/>
                <w:sz w:val="24"/>
                <w:szCs w:val="24"/>
              </w:rPr>
            </w:pPr>
            <w:r w:rsidRPr="00AC03F8">
              <w:rPr>
                <w:rFonts w:ascii="Times New Roman" w:hAnsi="Times New Roman" w:cs="Times New Roman"/>
                <w:bCs/>
                <w:sz w:val="24"/>
                <w:szCs w:val="24"/>
              </w:rPr>
              <w:t>-</w:t>
            </w:r>
          </w:p>
        </w:tc>
        <w:tc>
          <w:tcPr>
            <w:tcW w:w="3061" w:type="dxa"/>
          </w:tcPr>
          <w:p w:rsidR="009616A4" w:rsidRPr="00AC03F8" w:rsidRDefault="009616A4" w:rsidP="008F53F4">
            <w:pPr>
              <w:jc w:val="center"/>
              <w:rPr>
                <w:rFonts w:ascii="Times New Roman" w:hAnsi="Times New Roman" w:cs="Times New Roman"/>
                <w:bCs/>
                <w:sz w:val="24"/>
                <w:szCs w:val="24"/>
              </w:rPr>
            </w:pPr>
            <w:r w:rsidRPr="00AC03F8">
              <w:rPr>
                <w:rFonts w:ascii="Times New Roman" w:hAnsi="Times New Roman" w:cs="Times New Roman"/>
                <w:bCs/>
                <w:sz w:val="24"/>
                <w:szCs w:val="24"/>
              </w:rPr>
              <w:t>-</w:t>
            </w:r>
          </w:p>
        </w:tc>
      </w:tr>
      <w:tr w:rsidR="009616A4" w:rsidTr="009616A4">
        <w:trPr>
          <w:trHeight w:val="368"/>
        </w:trPr>
        <w:tc>
          <w:tcPr>
            <w:tcW w:w="3060" w:type="dxa"/>
          </w:tcPr>
          <w:p w:rsidR="009616A4" w:rsidRDefault="009616A4" w:rsidP="008F53F4">
            <w:pPr>
              <w:jc w:val="center"/>
              <w:rPr>
                <w:rFonts w:ascii="Times New Roman" w:hAnsi="Times New Roman" w:cs="Times New Roman"/>
                <w:b/>
                <w:bCs/>
                <w:sz w:val="24"/>
                <w:szCs w:val="24"/>
              </w:rPr>
            </w:pPr>
            <w:r>
              <w:rPr>
                <w:rFonts w:ascii="Times New Roman" w:hAnsi="Times New Roman" w:cs="Times New Roman"/>
                <w:b/>
                <w:bCs/>
                <w:sz w:val="24"/>
                <w:szCs w:val="24"/>
              </w:rPr>
              <w:t>Total</w:t>
            </w:r>
          </w:p>
        </w:tc>
        <w:tc>
          <w:tcPr>
            <w:tcW w:w="3060" w:type="dxa"/>
          </w:tcPr>
          <w:p w:rsidR="009616A4" w:rsidRDefault="009616A4" w:rsidP="008F53F4">
            <w:pPr>
              <w:jc w:val="center"/>
              <w:rPr>
                <w:rFonts w:ascii="Times New Roman" w:hAnsi="Times New Roman" w:cs="Times New Roman"/>
                <w:b/>
                <w:bCs/>
                <w:sz w:val="24"/>
                <w:szCs w:val="24"/>
              </w:rPr>
            </w:pPr>
            <w:r>
              <w:rPr>
                <w:rFonts w:ascii="Times New Roman" w:hAnsi="Times New Roman" w:cs="Times New Roman"/>
                <w:b/>
                <w:bCs/>
                <w:sz w:val="24"/>
                <w:szCs w:val="24"/>
              </w:rPr>
              <w:t>50</w:t>
            </w:r>
          </w:p>
        </w:tc>
        <w:tc>
          <w:tcPr>
            <w:tcW w:w="3061" w:type="dxa"/>
          </w:tcPr>
          <w:p w:rsidR="009616A4" w:rsidRDefault="009616A4" w:rsidP="008F53F4">
            <w:pPr>
              <w:jc w:val="center"/>
              <w:rPr>
                <w:rFonts w:ascii="Times New Roman" w:hAnsi="Times New Roman" w:cs="Times New Roman"/>
                <w:b/>
                <w:bCs/>
                <w:sz w:val="24"/>
                <w:szCs w:val="24"/>
              </w:rPr>
            </w:pPr>
            <w:r>
              <w:rPr>
                <w:rFonts w:ascii="Times New Roman" w:hAnsi="Times New Roman" w:cs="Times New Roman"/>
                <w:b/>
                <w:bCs/>
                <w:sz w:val="24"/>
                <w:szCs w:val="24"/>
              </w:rPr>
              <w:t>100</w:t>
            </w:r>
          </w:p>
        </w:tc>
      </w:tr>
    </w:tbl>
    <w:p w:rsidR="009616A4" w:rsidRPr="00285778" w:rsidRDefault="009616A4" w:rsidP="00EF55B2">
      <w:pPr>
        <w:rPr>
          <w:rFonts w:ascii="Times New Roman" w:hAnsi="Times New Roman" w:cs="Times New Roman"/>
          <w:bCs/>
          <w:sz w:val="24"/>
          <w:szCs w:val="24"/>
        </w:rPr>
      </w:pPr>
      <w:r w:rsidRPr="00CB432C">
        <w:rPr>
          <w:rFonts w:ascii="Times New Roman" w:hAnsi="Times New Roman" w:cs="Times New Roman"/>
          <w:bCs/>
          <w:sz w:val="24"/>
          <w:szCs w:val="24"/>
        </w:rPr>
        <w:t>Source: Primary Data</w:t>
      </w:r>
    </w:p>
    <w:p w:rsidR="009616A4" w:rsidRDefault="009616A4" w:rsidP="009616A4">
      <w:pPr>
        <w:jc w:val="center"/>
        <w:rPr>
          <w:rFonts w:ascii="Times New Roman" w:hAnsi="Times New Roman" w:cs="Times New Roman"/>
          <w:b/>
          <w:bCs/>
          <w:sz w:val="24"/>
          <w:szCs w:val="24"/>
        </w:rPr>
      </w:pPr>
      <w:r>
        <w:rPr>
          <w:rFonts w:ascii="Times New Roman" w:hAnsi="Times New Roman" w:cs="Times New Roman"/>
          <w:b/>
          <w:bCs/>
          <w:sz w:val="24"/>
          <w:szCs w:val="24"/>
        </w:rPr>
        <w:t xml:space="preserve">FIGURE NO. </w:t>
      </w:r>
      <w:r w:rsidR="00EF55B2">
        <w:rPr>
          <w:rFonts w:ascii="Times New Roman" w:hAnsi="Times New Roman" w:cs="Times New Roman"/>
          <w:b/>
          <w:bCs/>
          <w:sz w:val="24"/>
          <w:szCs w:val="24"/>
        </w:rPr>
        <w:t>4.</w:t>
      </w:r>
      <w:r w:rsidR="00986C06">
        <w:rPr>
          <w:rFonts w:ascii="Times New Roman" w:hAnsi="Times New Roman" w:cs="Times New Roman"/>
          <w:b/>
          <w:bCs/>
          <w:sz w:val="24"/>
          <w:szCs w:val="24"/>
        </w:rPr>
        <w:t>10</w:t>
      </w:r>
    </w:p>
    <w:p w:rsidR="009616A4" w:rsidRDefault="009616A4" w:rsidP="009616A4">
      <w:pPr>
        <w:jc w:val="center"/>
        <w:rPr>
          <w:rFonts w:ascii="Times New Roman" w:hAnsi="Times New Roman" w:cs="Times New Roman"/>
          <w:b/>
          <w:bCs/>
          <w:sz w:val="24"/>
          <w:szCs w:val="24"/>
        </w:rPr>
      </w:pPr>
      <w:r>
        <w:rPr>
          <w:rFonts w:ascii="Times New Roman" w:hAnsi="Times New Roman" w:cs="Times New Roman"/>
          <w:b/>
          <w:bCs/>
          <w:sz w:val="24"/>
          <w:szCs w:val="24"/>
        </w:rPr>
        <w:t>FACTORS CONTRIBUTING TO THE SUCCESS OF THE SHG</w:t>
      </w:r>
    </w:p>
    <w:p w:rsidR="009616A4" w:rsidRDefault="009616A4" w:rsidP="009616A4">
      <w:pPr>
        <w:jc w:val="center"/>
        <w:rPr>
          <w:rFonts w:ascii="Times New Roman" w:hAnsi="Times New Roman" w:cs="Times New Roman"/>
          <w:b/>
          <w:bCs/>
          <w:sz w:val="24"/>
          <w:szCs w:val="24"/>
        </w:rPr>
      </w:pPr>
      <w:r>
        <w:rPr>
          <w:rFonts w:ascii="Times New Roman" w:hAnsi="Times New Roman" w:cs="Times New Roman"/>
          <w:b/>
          <w:bCs/>
          <w:noProof/>
          <w:sz w:val="24"/>
          <w:szCs w:val="24"/>
          <w:lang w:val="en-IN" w:eastAsia="en-IN" w:bidi="ar-SA"/>
        </w:rPr>
        <w:drawing>
          <wp:inline distT="0" distB="0" distL="0" distR="0">
            <wp:extent cx="5628012" cy="2331218"/>
            <wp:effectExtent l="0" t="0" r="0" b="0"/>
            <wp:docPr id="31"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9046B6" w:rsidRDefault="009046B6" w:rsidP="009046B6">
      <w:pPr>
        <w:jc w:val="both"/>
        <w:rPr>
          <w:rFonts w:ascii="Times New Roman" w:hAnsi="Times New Roman" w:cs="Times New Roman"/>
          <w:b/>
          <w:bCs/>
          <w:sz w:val="24"/>
          <w:szCs w:val="24"/>
        </w:rPr>
      </w:pPr>
      <w:r>
        <w:rPr>
          <w:rFonts w:ascii="Times New Roman" w:hAnsi="Times New Roman" w:cs="Times New Roman"/>
          <w:b/>
          <w:bCs/>
          <w:sz w:val="24"/>
          <w:szCs w:val="24"/>
        </w:rPr>
        <w:t>INTERPRETATION</w:t>
      </w:r>
    </w:p>
    <w:p w:rsidR="009046B6" w:rsidRDefault="009046B6" w:rsidP="009046B6">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sz w:val="24"/>
          <w:szCs w:val="24"/>
        </w:rPr>
        <w:t>From the table, it is clear that 48% of the respondents are of the opinion that ‘active support of the members’ is the major factor for the success of SHG while 22% view ‘theregular saving’ as major factor for the success of SHG. 18% of respondents feel that ‘efficient leader’ as major factor and 12% are of the opinion that ‘regular meeting’ is the major factor for success of SHG.</w:t>
      </w:r>
    </w:p>
    <w:p w:rsidR="009616A4" w:rsidRDefault="009616A4" w:rsidP="009616A4">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 xml:space="preserve">TABLE NO. </w:t>
      </w:r>
      <w:r w:rsidR="00EF55B2">
        <w:rPr>
          <w:rFonts w:ascii="Times New Roman" w:hAnsi="Times New Roman" w:cs="Times New Roman"/>
          <w:b/>
          <w:bCs/>
          <w:sz w:val="24"/>
          <w:szCs w:val="24"/>
        </w:rPr>
        <w:t>4.</w:t>
      </w:r>
      <w:r w:rsidR="00986C06">
        <w:rPr>
          <w:rFonts w:ascii="Times New Roman" w:hAnsi="Times New Roman" w:cs="Times New Roman"/>
          <w:b/>
          <w:bCs/>
          <w:sz w:val="24"/>
          <w:szCs w:val="24"/>
        </w:rPr>
        <w:t>11</w:t>
      </w:r>
    </w:p>
    <w:p w:rsidR="009616A4" w:rsidRDefault="009616A4" w:rsidP="009616A4">
      <w:pPr>
        <w:jc w:val="center"/>
        <w:rPr>
          <w:rFonts w:ascii="Times New Roman" w:hAnsi="Times New Roman" w:cs="Times New Roman"/>
          <w:b/>
          <w:bCs/>
          <w:sz w:val="24"/>
          <w:szCs w:val="24"/>
        </w:rPr>
      </w:pPr>
      <w:r>
        <w:rPr>
          <w:rFonts w:ascii="Times New Roman" w:hAnsi="Times New Roman" w:cs="Times New Roman"/>
          <w:b/>
          <w:bCs/>
          <w:sz w:val="24"/>
          <w:szCs w:val="24"/>
        </w:rPr>
        <w:t>FINANCIAL BENEFIT FROM SHG</w:t>
      </w:r>
    </w:p>
    <w:tbl>
      <w:tblPr>
        <w:tblStyle w:val="TableGrid"/>
        <w:tblW w:w="0" w:type="auto"/>
        <w:tblLook w:val="04A0" w:firstRow="1" w:lastRow="0" w:firstColumn="1" w:lastColumn="0" w:noHBand="0" w:noVBand="1"/>
      </w:tblPr>
      <w:tblGrid>
        <w:gridCol w:w="2829"/>
        <w:gridCol w:w="2851"/>
        <w:gridCol w:w="2843"/>
      </w:tblGrid>
      <w:tr w:rsidR="009616A4" w:rsidTr="008F53F4">
        <w:trPr>
          <w:trHeight w:val="732"/>
        </w:trPr>
        <w:tc>
          <w:tcPr>
            <w:tcW w:w="2976" w:type="dxa"/>
          </w:tcPr>
          <w:p w:rsidR="009616A4" w:rsidRDefault="009616A4" w:rsidP="008F53F4">
            <w:pPr>
              <w:jc w:val="center"/>
              <w:rPr>
                <w:rFonts w:ascii="Times New Roman" w:hAnsi="Times New Roman" w:cs="Times New Roman"/>
                <w:b/>
                <w:bCs/>
                <w:sz w:val="24"/>
                <w:szCs w:val="24"/>
              </w:rPr>
            </w:pPr>
            <w:r>
              <w:rPr>
                <w:rFonts w:ascii="Times New Roman" w:hAnsi="Times New Roman" w:cs="Times New Roman"/>
                <w:b/>
                <w:bCs/>
                <w:sz w:val="24"/>
                <w:szCs w:val="24"/>
              </w:rPr>
              <w:t>Financial benefit</w:t>
            </w:r>
          </w:p>
        </w:tc>
        <w:tc>
          <w:tcPr>
            <w:tcW w:w="2976" w:type="dxa"/>
          </w:tcPr>
          <w:p w:rsidR="009616A4" w:rsidRDefault="009616A4" w:rsidP="008F53F4">
            <w:pPr>
              <w:jc w:val="center"/>
              <w:rPr>
                <w:rFonts w:ascii="Times New Roman" w:hAnsi="Times New Roman" w:cs="Times New Roman"/>
                <w:b/>
                <w:bCs/>
                <w:sz w:val="24"/>
                <w:szCs w:val="24"/>
              </w:rPr>
            </w:pPr>
            <w:r>
              <w:rPr>
                <w:rFonts w:ascii="Times New Roman" w:hAnsi="Times New Roman" w:cs="Times New Roman"/>
                <w:b/>
                <w:bCs/>
                <w:sz w:val="24"/>
                <w:szCs w:val="24"/>
              </w:rPr>
              <w:t>No.of respondents</w:t>
            </w:r>
          </w:p>
        </w:tc>
        <w:tc>
          <w:tcPr>
            <w:tcW w:w="2977" w:type="dxa"/>
          </w:tcPr>
          <w:p w:rsidR="009616A4" w:rsidRDefault="009616A4" w:rsidP="008F53F4">
            <w:pPr>
              <w:jc w:val="center"/>
              <w:rPr>
                <w:rFonts w:ascii="Times New Roman" w:hAnsi="Times New Roman" w:cs="Times New Roman"/>
                <w:b/>
                <w:bCs/>
                <w:sz w:val="24"/>
                <w:szCs w:val="24"/>
              </w:rPr>
            </w:pPr>
            <w:r>
              <w:rPr>
                <w:rFonts w:ascii="Times New Roman" w:hAnsi="Times New Roman" w:cs="Times New Roman"/>
                <w:b/>
                <w:bCs/>
                <w:sz w:val="24"/>
                <w:szCs w:val="24"/>
              </w:rPr>
              <w:t>Percentage</w:t>
            </w:r>
          </w:p>
        </w:tc>
      </w:tr>
      <w:tr w:rsidR="009616A4" w:rsidTr="008F53F4">
        <w:trPr>
          <w:trHeight w:val="798"/>
        </w:trPr>
        <w:tc>
          <w:tcPr>
            <w:tcW w:w="2976" w:type="dxa"/>
          </w:tcPr>
          <w:p w:rsidR="009616A4" w:rsidRPr="008A7E55" w:rsidRDefault="009616A4" w:rsidP="008F53F4">
            <w:pPr>
              <w:jc w:val="center"/>
              <w:rPr>
                <w:rFonts w:ascii="Times New Roman" w:hAnsi="Times New Roman" w:cs="Times New Roman"/>
                <w:sz w:val="24"/>
                <w:szCs w:val="24"/>
              </w:rPr>
            </w:pPr>
            <w:r w:rsidRPr="008A7E55">
              <w:rPr>
                <w:rFonts w:ascii="Times New Roman" w:hAnsi="Times New Roman" w:cs="Times New Roman"/>
                <w:sz w:val="24"/>
                <w:szCs w:val="24"/>
              </w:rPr>
              <w:t>Yes</w:t>
            </w:r>
          </w:p>
        </w:tc>
        <w:tc>
          <w:tcPr>
            <w:tcW w:w="2976" w:type="dxa"/>
          </w:tcPr>
          <w:p w:rsidR="009616A4" w:rsidRPr="008A7E55" w:rsidRDefault="009616A4" w:rsidP="008F53F4">
            <w:pPr>
              <w:jc w:val="center"/>
              <w:rPr>
                <w:rFonts w:ascii="Times New Roman" w:hAnsi="Times New Roman" w:cs="Times New Roman"/>
                <w:sz w:val="24"/>
                <w:szCs w:val="24"/>
              </w:rPr>
            </w:pPr>
            <w:r w:rsidRPr="008A7E55">
              <w:rPr>
                <w:rFonts w:ascii="Times New Roman" w:hAnsi="Times New Roman" w:cs="Times New Roman"/>
                <w:sz w:val="24"/>
                <w:szCs w:val="24"/>
              </w:rPr>
              <w:t>36</w:t>
            </w:r>
          </w:p>
        </w:tc>
        <w:tc>
          <w:tcPr>
            <w:tcW w:w="2977" w:type="dxa"/>
          </w:tcPr>
          <w:p w:rsidR="009616A4" w:rsidRPr="008A7E55" w:rsidRDefault="009616A4" w:rsidP="008F53F4">
            <w:pPr>
              <w:jc w:val="center"/>
              <w:rPr>
                <w:rFonts w:ascii="Times New Roman" w:hAnsi="Times New Roman" w:cs="Times New Roman"/>
                <w:sz w:val="24"/>
                <w:szCs w:val="24"/>
              </w:rPr>
            </w:pPr>
            <w:r w:rsidRPr="008A7E55">
              <w:rPr>
                <w:rFonts w:ascii="Times New Roman" w:hAnsi="Times New Roman" w:cs="Times New Roman"/>
                <w:sz w:val="24"/>
                <w:szCs w:val="24"/>
              </w:rPr>
              <w:t>72</w:t>
            </w:r>
          </w:p>
        </w:tc>
      </w:tr>
      <w:tr w:rsidR="009616A4" w:rsidTr="008F53F4">
        <w:trPr>
          <w:trHeight w:val="732"/>
        </w:trPr>
        <w:tc>
          <w:tcPr>
            <w:tcW w:w="2976" w:type="dxa"/>
          </w:tcPr>
          <w:p w:rsidR="009616A4" w:rsidRPr="008A7E55" w:rsidRDefault="009616A4" w:rsidP="008F53F4">
            <w:pPr>
              <w:jc w:val="center"/>
              <w:rPr>
                <w:rFonts w:ascii="Times New Roman" w:hAnsi="Times New Roman" w:cs="Times New Roman"/>
                <w:sz w:val="24"/>
                <w:szCs w:val="24"/>
              </w:rPr>
            </w:pPr>
            <w:r w:rsidRPr="008A7E55">
              <w:rPr>
                <w:rFonts w:ascii="Times New Roman" w:hAnsi="Times New Roman" w:cs="Times New Roman"/>
                <w:sz w:val="24"/>
                <w:szCs w:val="24"/>
              </w:rPr>
              <w:t>No</w:t>
            </w:r>
          </w:p>
        </w:tc>
        <w:tc>
          <w:tcPr>
            <w:tcW w:w="2976" w:type="dxa"/>
          </w:tcPr>
          <w:p w:rsidR="009616A4" w:rsidRPr="008A7E55" w:rsidRDefault="009616A4" w:rsidP="008F53F4">
            <w:pPr>
              <w:jc w:val="center"/>
              <w:rPr>
                <w:rFonts w:ascii="Times New Roman" w:hAnsi="Times New Roman" w:cs="Times New Roman"/>
                <w:sz w:val="24"/>
                <w:szCs w:val="24"/>
              </w:rPr>
            </w:pPr>
            <w:r w:rsidRPr="008A7E55">
              <w:rPr>
                <w:rFonts w:ascii="Times New Roman" w:hAnsi="Times New Roman" w:cs="Times New Roman"/>
                <w:sz w:val="24"/>
                <w:szCs w:val="24"/>
              </w:rPr>
              <w:t>14</w:t>
            </w:r>
          </w:p>
        </w:tc>
        <w:tc>
          <w:tcPr>
            <w:tcW w:w="2977" w:type="dxa"/>
          </w:tcPr>
          <w:p w:rsidR="009616A4" w:rsidRPr="008A7E55" w:rsidRDefault="009616A4" w:rsidP="008F53F4">
            <w:pPr>
              <w:jc w:val="center"/>
              <w:rPr>
                <w:rFonts w:ascii="Times New Roman" w:hAnsi="Times New Roman" w:cs="Times New Roman"/>
                <w:sz w:val="24"/>
                <w:szCs w:val="24"/>
              </w:rPr>
            </w:pPr>
            <w:r w:rsidRPr="008A7E55">
              <w:rPr>
                <w:rFonts w:ascii="Times New Roman" w:hAnsi="Times New Roman" w:cs="Times New Roman"/>
                <w:sz w:val="24"/>
                <w:szCs w:val="24"/>
              </w:rPr>
              <w:t>28</w:t>
            </w:r>
          </w:p>
        </w:tc>
      </w:tr>
      <w:tr w:rsidR="009616A4" w:rsidTr="008F53F4">
        <w:trPr>
          <w:trHeight w:val="798"/>
        </w:trPr>
        <w:tc>
          <w:tcPr>
            <w:tcW w:w="2976" w:type="dxa"/>
          </w:tcPr>
          <w:p w:rsidR="009616A4" w:rsidRDefault="009616A4" w:rsidP="008F53F4">
            <w:pPr>
              <w:jc w:val="center"/>
              <w:rPr>
                <w:rFonts w:ascii="Times New Roman" w:hAnsi="Times New Roman" w:cs="Times New Roman"/>
                <w:b/>
                <w:bCs/>
                <w:sz w:val="24"/>
                <w:szCs w:val="24"/>
              </w:rPr>
            </w:pPr>
            <w:r>
              <w:rPr>
                <w:rFonts w:ascii="Times New Roman" w:hAnsi="Times New Roman" w:cs="Times New Roman"/>
                <w:b/>
                <w:bCs/>
                <w:sz w:val="24"/>
                <w:szCs w:val="24"/>
              </w:rPr>
              <w:t>Total</w:t>
            </w:r>
          </w:p>
        </w:tc>
        <w:tc>
          <w:tcPr>
            <w:tcW w:w="2976" w:type="dxa"/>
          </w:tcPr>
          <w:p w:rsidR="009616A4" w:rsidRDefault="009616A4" w:rsidP="008F53F4">
            <w:pPr>
              <w:jc w:val="center"/>
              <w:rPr>
                <w:rFonts w:ascii="Times New Roman" w:hAnsi="Times New Roman" w:cs="Times New Roman"/>
                <w:b/>
                <w:bCs/>
                <w:sz w:val="24"/>
                <w:szCs w:val="24"/>
              </w:rPr>
            </w:pPr>
            <w:r>
              <w:rPr>
                <w:rFonts w:ascii="Times New Roman" w:hAnsi="Times New Roman" w:cs="Times New Roman"/>
                <w:b/>
                <w:bCs/>
                <w:sz w:val="24"/>
                <w:szCs w:val="24"/>
              </w:rPr>
              <w:t>50</w:t>
            </w:r>
          </w:p>
        </w:tc>
        <w:tc>
          <w:tcPr>
            <w:tcW w:w="2977" w:type="dxa"/>
          </w:tcPr>
          <w:p w:rsidR="009616A4" w:rsidRDefault="009616A4" w:rsidP="008F53F4">
            <w:pPr>
              <w:jc w:val="center"/>
              <w:rPr>
                <w:rFonts w:ascii="Times New Roman" w:hAnsi="Times New Roman" w:cs="Times New Roman"/>
                <w:b/>
                <w:bCs/>
                <w:sz w:val="24"/>
                <w:szCs w:val="24"/>
              </w:rPr>
            </w:pPr>
            <w:r>
              <w:rPr>
                <w:rFonts w:ascii="Times New Roman" w:hAnsi="Times New Roman" w:cs="Times New Roman"/>
                <w:b/>
                <w:bCs/>
                <w:sz w:val="24"/>
                <w:szCs w:val="24"/>
              </w:rPr>
              <w:t>100</w:t>
            </w:r>
          </w:p>
        </w:tc>
      </w:tr>
    </w:tbl>
    <w:p w:rsidR="009616A4" w:rsidRPr="00285778" w:rsidRDefault="009616A4" w:rsidP="00EF55B2">
      <w:pPr>
        <w:rPr>
          <w:rFonts w:ascii="Times New Roman" w:hAnsi="Times New Roman" w:cs="Times New Roman"/>
          <w:bCs/>
          <w:sz w:val="24"/>
          <w:szCs w:val="24"/>
        </w:rPr>
      </w:pPr>
      <w:r w:rsidRPr="00CB432C">
        <w:rPr>
          <w:rFonts w:ascii="Times New Roman" w:hAnsi="Times New Roman" w:cs="Times New Roman"/>
          <w:bCs/>
          <w:sz w:val="24"/>
          <w:szCs w:val="24"/>
        </w:rPr>
        <w:t>Source: Primary Data</w:t>
      </w:r>
    </w:p>
    <w:p w:rsidR="009616A4" w:rsidRDefault="009616A4" w:rsidP="009616A4">
      <w:pPr>
        <w:jc w:val="center"/>
        <w:rPr>
          <w:rFonts w:ascii="Times New Roman" w:hAnsi="Times New Roman" w:cs="Times New Roman"/>
          <w:b/>
          <w:bCs/>
          <w:sz w:val="24"/>
          <w:szCs w:val="24"/>
        </w:rPr>
      </w:pPr>
      <w:r>
        <w:rPr>
          <w:rFonts w:ascii="Times New Roman" w:hAnsi="Times New Roman" w:cs="Times New Roman"/>
          <w:b/>
          <w:bCs/>
          <w:sz w:val="24"/>
          <w:szCs w:val="24"/>
        </w:rPr>
        <w:t xml:space="preserve">FIURE NO. </w:t>
      </w:r>
      <w:r w:rsidR="00EF55B2">
        <w:rPr>
          <w:rFonts w:ascii="Times New Roman" w:hAnsi="Times New Roman" w:cs="Times New Roman"/>
          <w:b/>
          <w:bCs/>
          <w:sz w:val="24"/>
          <w:szCs w:val="24"/>
        </w:rPr>
        <w:t>4.</w:t>
      </w:r>
      <w:r w:rsidR="00986C06">
        <w:rPr>
          <w:rFonts w:ascii="Times New Roman" w:hAnsi="Times New Roman" w:cs="Times New Roman"/>
          <w:b/>
          <w:bCs/>
          <w:sz w:val="24"/>
          <w:szCs w:val="24"/>
        </w:rPr>
        <w:t>11</w:t>
      </w:r>
    </w:p>
    <w:p w:rsidR="009616A4" w:rsidRDefault="009616A4" w:rsidP="009616A4">
      <w:pPr>
        <w:jc w:val="center"/>
        <w:rPr>
          <w:rFonts w:ascii="Times New Roman" w:hAnsi="Times New Roman" w:cs="Times New Roman"/>
          <w:b/>
          <w:bCs/>
          <w:sz w:val="24"/>
          <w:szCs w:val="24"/>
        </w:rPr>
      </w:pPr>
      <w:r>
        <w:rPr>
          <w:rFonts w:ascii="Times New Roman" w:hAnsi="Times New Roman" w:cs="Times New Roman"/>
          <w:b/>
          <w:bCs/>
          <w:sz w:val="24"/>
          <w:szCs w:val="24"/>
        </w:rPr>
        <w:t>FINANCIAL BENEFIT FROM SHG</w:t>
      </w:r>
    </w:p>
    <w:p w:rsidR="009616A4" w:rsidRDefault="009616A4" w:rsidP="009616A4">
      <w:pPr>
        <w:jc w:val="center"/>
        <w:rPr>
          <w:rFonts w:ascii="Times New Roman" w:hAnsi="Times New Roman" w:cs="Times New Roman"/>
          <w:b/>
          <w:bCs/>
          <w:sz w:val="24"/>
          <w:szCs w:val="24"/>
        </w:rPr>
      </w:pPr>
      <w:r>
        <w:rPr>
          <w:rFonts w:ascii="Times New Roman" w:hAnsi="Times New Roman" w:cs="Times New Roman"/>
          <w:b/>
          <w:bCs/>
          <w:noProof/>
          <w:sz w:val="24"/>
          <w:szCs w:val="24"/>
          <w:lang w:val="en-IN" w:eastAsia="en-IN" w:bidi="ar-SA"/>
        </w:rPr>
        <w:drawing>
          <wp:inline distT="0" distB="0" distL="0" distR="0">
            <wp:extent cx="5486400" cy="3200400"/>
            <wp:effectExtent l="0" t="0" r="0" b="0"/>
            <wp:docPr id="3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9046B6" w:rsidRDefault="009046B6" w:rsidP="009046B6">
      <w:pPr>
        <w:rPr>
          <w:rFonts w:ascii="Times New Roman" w:hAnsi="Times New Roman" w:cs="Times New Roman"/>
          <w:b/>
          <w:bCs/>
          <w:sz w:val="24"/>
          <w:szCs w:val="24"/>
        </w:rPr>
      </w:pPr>
      <w:r>
        <w:rPr>
          <w:rFonts w:ascii="Times New Roman" w:hAnsi="Times New Roman" w:cs="Times New Roman"/>
          <w:b/>
          <w:bCs/>
          <w:sz w:val="24"/>
          <w:szCs w:val="24"/>
        </w:rPr>
        <w:t>INTERPRETATION</w:t>
      </w:r>
    </w:p>
    <w:p w:rsidR="009046B6" w:rsidRPr="009616A4" w:rsidRDefault="009046B6" w:rsidP="009046B6">
      <w:pPr>
        <w:spacing w:line="360" w:lineRule="auto"/>
        <w:jc w:val="both"/>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The table shows that 72% of the respondents are getting financial benefits from SHG and 28% are not getting any financial benefit such interest free loan and profit from chits.</w:t>
      </w:r>
    </w:p>
    <w:p w:rsidR="009046B6" w:rsidRPr="009046B6" w:rsidRDefault="009046B6" w:rsidP="009616A4">
      <w:pPr>
        <w:jc w:val="center"/>
        <w:rPr>
          <w:rFonts w:ascii="Times New Roman" w:hAnsi="Times New Roman" w:cs="Times New Roman"/>
          <w:bCs/>
          <w:sz w:val="24"/>
          <w:szCs w:val="24"/>
        </w:rPr>
      </w:pPr>
    </w:p>
    <w:p w:rsidR="009616A4" w:rsidRDefault="009616A4" w:rsidP="009616A4">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 xml:space="preserve">TABLE NO. </w:t>
      </w:r>
      <w:r w:rsidR="00EF55B2">
        <w:rPr>
          <w:rFonts w:ascii="Times New Roman" w:hAnsi="Times New Roman" w:cs="Times New Roman"/>
          <w:b/>
          <w:bCs/>
          <w:sz w:val="24"/>
          <w:szCs w:val="24"/>
        </w:rPr>
        <w:t>4.</w:t>
      </w:r>
      <w:r w:rsidR="00986C06">
        <w:rPr>
          <w:rFonts w:ascii="Times New Roman" w:hAnsi="Times New Roman" w:cs="Times New Roman"/>
          <w:b/>
          <w:bCs/>
          <w:sz w:val="24"/>
          <w:szCs w:val="24"/>
        </w:rPr>
        <w:t>12</w:t>
      </w:r>
    </w:p>
    <w:p w:rsidR="009616A4" w:rsidRDefault="009616A4" w:rsidP="009616A4">
      <w:pPr>
        <w:jc w:val="center"/>
        <w:rPr>
          <w:rFonts w:ascii="Times New Roman" w:hAnsi="Times New Roman" w:cs="Times New Roman"/>
          <w:b/>
          <w:bCs/>
          <w:sz w:val="24"/>
          <w:szCs w:val="24"/>
        </w:rPr>
      </w:pPr>
      <w:r>
        <w:rPr>
          <w:rFonts w:ascii="Times New Roman" w:hAnsi="Times New Roman" w:cs="Times New Roman"/>
          <w:b/>
          <w:bCs/>
          <w:sz w:val="24"/>
          <w:szCs w:val="24"/>
        </w:rPr>
        <w:t>MEMBERSHIP IN MORE THAN ONE SHG</w:t>
      </w:r>
    </w:p>
    <w:tbl>
      <w:tblPr>
        <w:tblStyle w:val="TableGrid"/>
        <w:tblW w:w="0" w:type="auto"/>
        <w:tblLook w:val="04A0" w:firstRow="1" w:lastRow="0" w:firstColumn="1" w:lastColumn="0" w:noHBand="0" w:noVBand="1"/>
      </w:tblPr>
      <w:tblGrid>
        <w:gridCol w:w="2847"/>
        <w:gridCol w:w="2838"/>
        <w:gridCol w:w="2838"/>
      </w:tblGrid>
      <w:tr w:rsidR="009616A4" w:rsidTr="008F53F4">
        <w:trPr>
          <w:trHeight w:val="740"/>
        </w:trPr>
        <w:tc>
          <w:tcPr>
            <w:tcW w:w="2920" w:type="dxa"/>
          </w:tcPr>
          <w:p w:rsidR="009616A4" w:rsidRDefault="009616A4" w:rsidP="008F53F4">
            <w:pPr>
              <w:jc w:val="center"/>
              <w:rPr>
                <w:rFonts w:ascii="Times New Roman" w:hAnsi="Times New Roman" w:cs="Times New Roman"/>
                <w:b/>
                <w:bCs/>
                <w:sz w:val="24"/>
                <w:szCs w:val="24"/>
              </w:rPr>
            </w:pPr>
            <w:r>
              <w:rPr>
                <w:rFonts w:ascii="Times New Roman" w:hAnsi="Times New Roman" w:cs="Times New Roman"/>
                <w:b/>
                <w:bCs/>
                <w:sz w:val="24"/>
                <w:szCs w:val="24"/>
              </w:rPr>
              <w:t>Membership</w:t>
            </w:r>
          </w:p>
        </w:tc>
        <w:tc>
          <w:tcPr>
            <w:tcW w:w="2920" w:type="dxa"/>
          </w:tcPr>
          <w:p w:rsidR="009616A4" w:rsidRDefault="009616A4" w:rsidP="008F53F4">
            <w:pPr>
              <w:jc w:val="center"/>
              <w:rPr>
                <w:rFonts w:ascii="Times New Roman" w:hAnsi="Times New Roman" w:cs="Times New Roman"/>
                <w:b/>
                <w:bCs/>
                <w:sz w:val="24"/>
                <w:szCs w:val="24"/>
              </w:rPr>
            </w:pPr>
            <w:r>
              <w:rPr>
                <w:rFonts w:ascii="Times New Roman" w:hAnsi="Times New Roman" w:cs="Times New Roman"/>
                <w:b/>
                <w:bCs/>
                <w:sz w:val="24"/>
                <w:szCs w:val="24"/>
              </w:rPr>
              <w:t>No.of respondent</w:t>
            </w:r>
          </w:p>
        </w:tc>
        <w:tc>
          <w:tcPr>
            <w:tcW w:w="2921" w:type="dxa"/>
          </w:tcPr>
          <w:p w:rsidR="009616A4" w:rsidRDefault="009616A4" w:rsidP="008F53F4">
            <w:pPr>
              <w:jc w:val="center"/>
              <w:rPr>
                <w:rFonts w:ascii="Times New Roman" w:hAnsi="Times New Roman" w:cs="Times New Roman"/>
                <w:b/>
                <w:bCs/>
                <w:sz w:val="24"/>
                <w:szCs w:val="24"/>
              </w:rPr>
            </w:pPr>
            <w:r>
              <w:rPr>
                <w:rFonts w:ascii="Times New Roman" w:hAnsi="Times New Roman" w:cs="Times New Roman"/>
                <w:b/>
                <w:bCs/>
                <w:sz w:val="24"/>
                <w:szCs w:val="24"/>
              </w:rPr>
              <w:t>Percentage</w:t>
            </w:r>
          </w:p>
        </w:tc>
      </w:tr>
      <w:tr w:rsidR="009616A4" w:rsidTr="008F53F4">
        <w:trPr>
          <w:trHeight w:val="807"/>
        </w:trPr>
        <w:tc>
          <w:tcPr>
            <w:tcW w:w="2920" w:type="dxa"/>
          </w:tcPr>
          <w:p w:rsidR="009616A4" w:rsidRPr="008A7E55" w:rsidRDefault="009616A4" w:rsidP="008F53F4">
            <w:pPr>
              <w:jc w:val="center"/>
              <w:rPr>
                <w:rFonts w:ascii="Times New Roman" w:hAnsi="Times New Roman" w:cs="Times New Roman"/>
                <w:sz w:val="24"/>
                <w:szCs w:val="24"/>
              </w:rPr>
            </w:pPr>
            <w:r w:rsidRPr="008A7E55">
              <w:rPr>
                <w:rFonts w:ascii="Times New Roman" w:hAnsi="Times New Roman" w:cs="Times New Roman"/>
                <w:sz w:val="24"/>
                <w:szCs w:val="24"/>
              </w:rPr>
              <w:t>Yes</w:t>
            </w:r>
          </w:p>
        </w:tc>
        <w:tc>
          <w:tcPr>
            <w:tcW w:w="2920" w:type="dxa"/>
          </w:tcPr>
          <w:p w:rsidR="009616A4" w:rsidRPr="008A7E55" w:rsidRDefault="009616A4" w:rsidP="008F53F4">
            <w:pPr>
              <w:jc w:val="center"/>
              <w:rPr>
                <w:rFonts w:ascii="Times New Roman" w:hAnsi="Times New Roman" w:cs="Times New Roman"/>
                <w:sz w:val="24"/>
                <w:szCs w:val="24"/>
              </w:rPr>
            </w:pPr>
            <w:r>
              <w:rPr>
                <w:rFonts w:ascii="Times New Roman" w:hAnsi="Times New Roman" w:cs="Times New Roman"/>
                <w:sz w:val="24"/>
                <w:szCs w:val="24"/>
              </w:rPr>
              <w:t>2</w:t>
            </w:r>
          </w:p>
        </w:tc>
        <w:tc>
          <w:tcPr>
            <w:tcW w:w="2921" w:type="dxa"/>
          </w:tcPr>
          <w:p w:rsidR="009616A4" w:rsidRPr="008A7E55" w:rsidRDefault="009616A4" w:rsidP="008F53F4">
            <w:pPr>
              <w:jc w:val="center"/>
              <w:rPr>
                <w:rFonts w:ascii="Times New Roman" w:hAnsi="Times New Roman" w:cs="Times New Roman"/>
                <w:sz w:val="24"/>
                <w:szCs w:val="24"/>
              </w:rPr>
            </w:pPr>
            <w:r>
              <w:rPr>
                <w:rFonts w:ascii="Times New Roman" w:hAnsi="Times New Roman" w:cs="Times New Roman"/>
                <w:sz w:val="24"/>
                <w:szCs w:val="24"/>
              </w:rPr>
              <w:t>4</w:t>
            </w:r>
          </w:p>
        </w:tc>
      </w:tr>
      <w:tr w:rsidR="009616A4" w:rsidTr="008F53F4">
        <w:trPr>
          <w:trHeight w:val="740"/>
        </w:trPr>
        <w:tc>
          <w:tcPr>
            <w:tcW w:w="2920" w:type="dxa"/>
          </w:tcPr>
          <w:p w:rsidR="009616A4" w:rsidRPr="008A7E55" w:rsidRDefault="009616A4" w:rsidP="008F53F4">
            <w:pPr>
              <w:jc w:val="center"/>
              <w:rPr>
                <w:rFonts w:ascii="Times New Roman" w:hAnsi="Times New Roman" w:cs="Times New Roman"/>
                <w:sz w:val="24"/>
                <w:szCs w:val="24"/>
              </w:rPr>
            </w:pPr>
            <w:r w:rsidRPr="008A7E55">
              <w:rPr>
                <w:rFonts w:ascii="Times New Roman" w:hAnsi="Times New Roman" w:cs="Times New Roman"/>
                <w:sz w:val="24"/>
                <w:szCs w:val="24"/>
              </w:rPr>
              <w:t>No</w:t>
            </w:r>
          </w:p>
        </w:tc>
        <w:tc>
          <w:tcPr>
            <w:tcW w:w="2920" w:type="dxa"/>
          </w:tcPr>
          <w:p w:rsidR="009616A4" w:rsidRPr="008A7E55" w:rsidRDefault="009616A4" w:rsidP="008F53F4">
            <w:pPr>
              <w:jc w:val="center"/>
              <w:rPr>
                <w:rFonts w:ascii="Times New Roman" w:hAnsi="Times New Roman" w:cs="Times New Roman"/>
                <w:sz w:val="24"/>
                <w:szCs w:val="24"/>
              </w:rPr>
            </w:pPr>
            <w:r>
              <w:rPr>
                <w:rFonts w:ascii="Times New Roman" w:hAnsi="Times New Roman" w:cs="Times New Roman"/>
                <w:sz w:val="24"/>
                <w:szCs w:val="24"/>
              </w:rPr>
              <w:t>48</w:t>
            </w:r>
          </w:p>
        </w:tc>
        <w:tc>
          <w:tcPr>
            <w:tcW w:w="2921" w:type="dxa"/>
          </w:tcPr>
          <w:p w:rsidR="009616A4" w:rsidRPr="008A7E55" w:rsidRDefault="009616A4" w:rsidP="008F53F4">
            <w:pPr>
              <w:jc w:val="center"/>
              <w:rPr>
                <w:rFonts w:ascii="Times New Roman" w:hAnsi="Times New Roman" w:cs="Times New Roman"/>
                <w:sz w:val="24"/>
                <w:szCs w:val="24"/>
              </w:rPr>
            </w:pPr>
            <w:r>
              <w:rPr>
                <w:rFonts w:ascii="Times New Roman" w:hAnsi="Times New Roman" w:cs="Times New Roman"/>
                <w:sz w:val="24"/>
                <w:szCs w:val="24"/>
              </w:rPr>
              <w:t>96</w:t>
            </w:r>
          </w:p>
        </w:tc>
      </w:tr>
      <w:tr w:rsidR="009616A4" w:rsidTr="008F53F4">
        <w:trPr>
          <w:trHeight w:val="807"/>
        </w:trPr>
        <w:tc>
          <w:tcPr>
            <w:tcW w:w="2920" w:type="dxa"/>
          </w:tcPr>
          <w:p w:rsidR="009616A4" w:rsidRDefault="009616A4" w:rsidP="008F53F4">
            <w:pPr>
              <w:jc w:val="center"/>
              <w:rPr>
                <w:rFonts w:ascii="Times New Roman" w:hAnsi="Times New Roman" w:cs="Times New Roman"/>
                <w:b/>
                <w:bCs/>
                <w:sz w:val="24"/>
                <w:szCs w:val="24"/>
              </w:rPr>
            </w:pPr>
            <w:r>
              <w:rPr>
                <w:rFonts w:ascii="Times New Roman" w:hAnsi="Times New Roman" w:cs="Times New Roman"/>
                <w:b/>
                <w:bCs/>
                <w:sz w:val="24"/>
                <w:szCs w:val="24"/>
              </w:rPr>
              <w:t>Total</w:t>
            </w:r>
          </w:p>
        </w:tc>
        <w:tc>
          <w:tcPr>
            <w:tcW w:w="2920" w:type="dxa"/>
          </w:tcPr>
          <w:p w:rsidR="009616A4" w:rsidRDefault="009616A4" w:rsidP="008F53F4">
            <w:pPr>
              <w:jc w:val="center"/>
              <w:rPr>
                <w:rFonts w:ascii="Times New Roman" w:hAnsi="Times New Roman" w:cs="Times New Roman"/>
                <w:b/>
                <w:bCs/>
                <w:sz w:val="24"/>
                <w:szCs w:val="24"/>
              </w:rPr>
            </w:pPr>
            <w:r>
              <w:rPr>
                <w:rFonts w:ascii="Times New Roman" w:hAnsi="Times New Roman" w:cs="Times New Roman"/>
                <w:b/>
                <w:bCs/>
                <w:sz w:val="24"/>
                <w:szCs w:val="24"/>
              </w:rPr>
              <w:t>50</w:t>
            </w:r>
          </w:p>
        </w:tc>
        <w:tc>
          <w:tcPr>
            <w:tcW w:w="2921" w:type="dxa"/>
          </w:tcPr>
          <w:p w:rsidR="009616A4" w:rsidRDefault="009616A4" w:rsidP="008F53F4">
            <w:pPr>
              <w:jc w:val="center"/>
              <w:rPr>
                <w:rFonts w:ascii="Times New Roman" w:hAnsi="Times New Roman" w:cs="Times New Roman"/>
                <w:b/>
                <w:bCs/>
                <w:sz w:val="24"/>
                <w:szCs w:val="24"/>
              </w:rPr>
            </w:pPr>
            <w:r>
              <w:rPr>
                <w:rFonts w:ascii="Times New Roman" w:hAnsi="Times New Roman" w:cs="Times New Roman"/>
                <w:b/>
                <w:bCs/>
                <w:sz w:val="24"/>
                <w:szCs w:val="24"/>
              </w:rPr>
              <w:t>100</w:t>
            </w:r>
          </w:p>
        </w:tc>
      </w:tr>
    </w:tbl>
    <w:p w:rsidR="009616A4" w:rsidRPr="00285778" w:rsidRDefault="009616A4" w:rsidP="00EF55B2">
      <w:pPr>
        <w:rPr>
          <w:rFonts w:ascii="Times New Roman" w:hAnsi="Times New Roman" w:cs="Times New Roman"/>
          <w:bCs/>
          <w:sz w:val="24"/>
          <w:szCs w:val="24"/>
        </w:rPr>
      </w:pPr>
      <w:r w:rsidRPr="00CB432C">
        <w:rPr>
          <w:rFonts w:ascii="Times New Roman" w:hAnsi="Times New Roman" w:cs="Times New Roman"/>
          <w:bCs/>
          <w:sz w:val="24"/>
          <w:szCs w:val="24"/>
        </w:rPr>
        <w:t>Source: Primary Data</w:t>
      </w:r>
    </w:p>
    <w:p w:rsidR="009616A4" w:rsidRDefault="009616A4" w:rsidP="009616A4">
      <w:pPr>
        <w:jc w:val="center"/>
        <w:rPr>
          <w:rFonts w:ascii="Times New Roman" w:hAnsi="Times New Roman" w:cs="Times New Roman"/>
          <w:b/>
          <w:bCs/>
          <w:sz w:val="24"/>
          <w:szCs w:val="24"/>
        </w:rPr>
      </w:pPr>
      <w:r>
        <w:rPr>
          <w:rFonts w:ascii="Times New Roman" w:hAnsi="Times New Roman" w:cs="Times New Roman"/>
          <w:b/>
          <w:bCs/>
          <w:sz w:val="24"/>
          <w:szCs w:val="24"/>
        </w:rPr>
        <w:t xml:space="preserve">FIURE NO. </w:t>
      </w:r>
      <w:r w:rsidR="00EF55B2">
        <w:rPr>
          <w:rFonts w:ascii="Times New Roman" w:hAnsi="Times New Roman" w:cs="Times New Roman"/>
          <w:b/>
          <w:bCs/>
          <w:sz w:val="24"/>
          <w:szCs w:val="24"/>
        </w:rPr>
        <w:t>4.</w:t>
      </w:r>
      <w:r w:rsidR="00986C06">
        <w:rPr>
          <w:rFonts w:ascii="Times New Roman" w:hAnsi="Times New Roman" w:cs="Times New Roman"/>
          <w:b/>
          <w:bCs/>
          <w:sz w:val="24"/>
          <w:szCs w:val="24"/>
        </w:rPr>
        <w:t>12</w:t>
      </w:r>
    </w:p>
    <w:p w:rsidR="009616A4" w:rsidRDefault="009616A4" w:rsidP="009616A4">
      <w:pPr>
        <w:jc w:val="center"/>
        <w:rPr>
          <w:rFonts w:ascii="Times New Roman" w:hAnsi="Times New Roman" w:cs="Times New Roman"/>
          <w:b/>
          <w:bCs/>
          <w:sz w:val="24"/>
          <w:szCs w:val="24"/>
        </w:rPr>
      </w:pPr>
      <w:r>
        <w:rPr>
          <w:rFonts w:ascii="Times New Roman" w:hAnsi="Times New Roman" w:cs="Times New Roman"/>
          <w:b/>
          <w:bCs/>
          <w:sz w:val="24"/>
          <w:szCs w:val="24"/>
        </w:rPr>
        <w:t>MEMBERSHIP IN MORE T</w:t>
      </w:r>
      <w:r w:rsidR="00A6321B">
        <w:rPr>
          <w:rFonts w:ascii="Times New Roman" w:hAnsi="Times New Roman" w:cs="Times New Roman"/>
          <w:b/>
          <w:bCs/>
          <w:sz w:val="24"/>
          <w:szCs w:val="24"/>
        </w:rPr>
        <w:t>H</w:t>
      </w:r>
      <w:r>
        <w:rPr>
          <w:rFonts w:ascii="Times New Roman" w:hAnsi="Times New Roman" w:cs="Times New Roman"/>
          <w:b/>
          <w:bCs/>
          <w:sz w:val="24"/>
          <w:szCs w:val="24"/>
        </w:rPr>
        <w:t>AN ONE SHG</w:t>
      </w:r>
    </w:p>
    <w:p w:rsidR="009616A4" w:rsidRDefault="009616A4" w:rsidP="009616A4">
      <w:pPr>
        <w:jc w:val="center"/>
        <w:rPr>
          <w:rFonts w:ascii="Times New Roman" w:hAnsi="Times New Roman" w:cs="Times New Roman"/>
          <w:b/>
          <w:bCs/>
          <w:sz w:val="24"/>
          <w:szCs w:val="24"/>
        </w:rPr>
      </w:pPr>
      <w:r>
        <w:rPr>
          <w:rFonts w:ascii="Times New Roman" w:hAnsi="Times New Roman" w:cs="Times New Roman"/>
          <w:b/>
          <w:bCs/>
          <w:noProof/>
          <w:sz w:val="24"/>
          <w:szCs w:val="24"/>
          <w:lang w:val="en-IN" w:eastAsia="en-IN" w:bidi="ar-SA"/>
        </w:rPr>
        <w:drawing>
          <wp:inline distT="0" distB="0" distL="0" distR="0">
            <wp:extent cx="5486400" cy="3200400"/>
            <wp:effectExtent l="0" t="0" r="0" b="0"/>
            <wp:docPr id="3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9046B6" w:rsidRDefault="009046B6" w:rsidP="009046B6">
      <w:pPr>
        <w:rPr>
          <w:rFonts w:ascii="Times New Roman" w:hAnsi="Times New Roman" w:cs="Times New Roman"/>
          <w:b/>
          <w:bCs/>
          <w:sz w:val="24"/>
          <w:szCs w:val="24"/>
        </w:rPr>
      </w:pPr>
      <w:r>
        <w:rPr>
          <w:rFonts w:ascii="Times New Roman" w:hAnsi="Times New Roman" w:cs="Times New Roman"/>
          <w:b/>
          <w:bCs/>
          <w:sz w:val="24"/>
          <w:szCs w:val="24"/>
        </w:rPr>
        <w:t>INTERPRETATION</w:t>
      </w:r>
    </w:p>
    <w:p w:rsidR="009046B6" w:rsidRPr="009616A4" w:rsidRDefault="009046B6" w:rsidP="009046B6">
      <w:pPr>
        <w:spacing w:line="360" w:lineRule="auto"/>
        <w:jc w:val="both"/>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The table shows that 96% of the respondents do not have membership in more than one SHG and 4% are having membership in more than one SHG.</w:t>
      </w:r>
    </w:p>
    <w:p w:rsidR="009046B6" w:rsidRPr="009046B6" w:rsidRDefault="009046B6" w:rsidP="009616A4">
      <w:pPr>
        <w:jc w:val="center"/>
        <w:rPr>
          <w:rFonts w:ascii="Times New Roman" w:hAnsi="Times New Roman" w:cs="Times New Roman"/>
          <w:bCs/>
          <w:sz w:val="24"/>
          <w:szCs w:val="24"/>
        </w:rPr>
      </w:pPr>
    </w:p>
    <w:p w:rsidR="009616A4" w:rsidRDefault="009616A4" w:rsidP="009616A4">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 xml:space="preserve">TABLE NO. </w:t>
      </w:r>
      <w:r w:rsidR="00EF55B2">
        <w:rPr>
          <w:rFonts w:ascii="Times New Roman" w:hAnsi="Times New Roman" w:cs="Times New Roman"/>
          <w:b/>
          <w:bCs/>
          <w:sz w:val="24"/>
          <w:szCs w:val="24"/>
        </w:rPr>
        <w:t>4.</w:t>
      </w:r>
      <w:r w:rsidR="00986C06">
        <w:rPr>
          <w:rFonts w:ascii="Times New Roman" w:hAnsi="Times New Roman" w:cs="Times New Roman"/>
          <w:b/>
          <w:bCs/>
          <w:sz w:val="24"/>
          <w:szCs w:val="24"/>
        </w:rPr>
        <w:t>13</w:t>
      </w:r>
    </w:p>
    <w:p w:rsidR="009616A4" w:rsidRDefault="009616A4" w:rsidP="009616A4">
      <w:pPr>
        <w:jc w:val="center"/>
        <w:rPr>
          <w:rFonts w:ascii="Times New Roman" w:hAnsi="Times New Roman" w:cs="Times New Roman"/>
          <w:b/>
          <w:bCs/>
          <w:sz w:val="24"/>
          <w:szCs w:val="24"/>
        </w:rPr>
      </w:pPr>
      <w:r>
        <w:rPr>
          <w:rFonts w:ascii="Times New Roman" w:hAnsi="Times New Roman" w:cs="Times New Roman"/>
          <w:b/>
          <w:bCs/>
          <w:sz w:val="24"/>
          <w:szCs w:val="24"/>
        </w:rPr>
        <w:t xml:space="preserve">SHG WILL BRING PERSONAL DEVELOPMENT </w:t>
      </w:r>
    </w:p>
    <w:tbl>
      <w:tblPr>
        <w:tblStyle w:val="TableGrid"/>
        <w:tblW w:w="0" w:type="auto"/>
        <w:tblLook w:val="04A0" w:firstRow="1" w:lastRow="0" w:firstColumn="1" w:lastColumn="0" w:noHBand="0" w:noVBand="1"/>
      </w:tblPr>
      <w:tblGrid>
        <w:gridCol w:w="2849"/>
        <w:gridCol w:w="2841"/>
        <w:gridCol w:w="2833"/>
      </w:tblGrid>
      <w:tr w:rsidR="009616A4" w:rsidTr="008F53F4">
        <w:trPr>
          <w:trHeight w:val="899"/>
        </w:trPr>
        <w:tc>
          <w:tcPr>
            <w:tcW w:w="2962" w:type="dxa"/>
          </w:tcPr>
          <w:p w:rsidR="009616A4" w:rsidRDefault="009616A4" w:rsidP="0052587F">
            <w:pPr>
              <w:jc w:val="center"/>
              <w:rPr>
                <w:rFonts w:ascii="Times New Roman" w:hAnsi="Times New Roman" w:cs="Times New Roman"/>
                <w:b/>
                <w:bCs/>
                <w:sz w:val="24"/>
                <w:szCs w:val="24"/>
              </w:rPr>
            </w:pPr>
            <w:r>
              <w:rPr>
                <w:rFonts w:ascii="Times New Roman" w:hAnsi="Times New Roman" w:cs="Times New Roman"/>
                <w:b/>
                <w:bCs/>
                <w:sz w:val="24"/>
                <w:szCs w:val="24"/>
              </w:rPr>
              <w:t>Personal Development</w:t>
            </w:r>
          </w:p>
        </w:tc>
        <w:tc>
          <w:tcPr>
            <w:tcW w:w="2962" w:type="dxa"/>
          </w:tcPr>
          <w:p w:rsidR="009616A4" w:rsidRDefault="009616A4" w:rsidP="0052587F">
            <w:pPr>
              <w:jc w:val="center"/>
              <w:rPr>
                <w:rFonts w:ascii="Times New Roman" w:hAnsi="Times New Roman" w:cs="Times New Roman"/>
                <w:b/>
                <w:bCs/>
                <w:sz w:val="24"/>
                <w:szCs w:val="24"/>
              </w:rPr>
            </w:pPr>
            <w:r>
              <w:rPr>
                <w:rFonts w:ascii="Times New Roman" w:hAnsi="Times New Roman" w:cs="Times New Roman"/>
                <w:b/>
                <w:bCs/>
                <w:sz w:val="24"/>
                <w:szCs w:val="24"/>
              </w:rPr>
              <w:t>No.of respondents</w:t>
            </w:r>
          </w:p>
        </w:tc>
        <w:tc>
          <w:tcPr>
            <w:tcW w:w="2963" w:type="dxa"/>
          </w:tcPr>
          <w:p w:rsidR="009616A4" w:rsidRDefault="009616A4" w:rsidP="0052587F">
            <w:pPr>
              <w:jc w:val="center"/>
              <w:rPr>
                <w:rFonts w:ascii="Times New Roman" w:hAnsi="Times New Roman" w:cs="Times New Roman"/>
                <w:b/>
                <w:bCs/>
                <w:sz w:val="24"/>
                <w:szCs w:val="24"/>
              </w:rPr>
            </w:pPr>
            <w:r>
              <w:rPr>
                <w:rFonts w:ascii="Times New Roman" w:hAnsi="Times New Roman" w:cs="Times New Roman"/>
                <w:b/>
                <w:bCs/>
                <w:sz w:val="24"/>
                <w:szCs w:val="24"/>
              </w:rPr>
              <w:t>Percentage</w:t>
            </w:r>
          </w:p>
        </w:tc>
      </w:tr>
      <w:tr w:rsidR="009616A4" w:rsidTr="008F53F4">
        <w:trPr>
          <w:trHeight w:val="980"/>
        </w:trPr>
        <w:tc>
          <w:tcPr>
            <w:tcW w:w="2962" w:type="dxa"/>
          </w:tcPr>
          <w:p w:rsidR="009616A4" w:rsidRPr="008A7E55" w:rsidRDefault="009616A4" w:rsidP="0052587F">
            <w:pPr>
              <w:jc w:val="center"/>
              <w:rPr>
                <w:rFonts w:ascii="Times New Roman" w:hAnsi="Times New Roman" w:cs="Times New Roman"/>
                <w:sz w:val="24"/>
                <w:szCs w:val="24"/>
              </w:rPr>
            </w:pPr>
            <w:r w:rsidRPr="008A7E55">
              <w:rPr>
                <w:rFonts w:ascii="Times New Roman" w:hAnsi="Times New Roman" w:cs="Times New Roman"/>
                <w:sz w:val="24"/>
                <w:szCs w:val="24"/>
              </w:rPr>
              <w:t>Yes</w:t>
            </w:r>
          </w:p>
        </w:tc>
        <w:tc>
          <w:tcPr>
            <w:tcW w:w="2962" w:type="dxa"/>
          </w:tcPr>
          <w:p w:rsidR="009616A4" w:rsidRPr="008A7E55" w:rsidRDefault="009616A4" w:rsidP="0052587F">
            <w:pPr>
              <w:jc w:val="center"/>
              <w:rPr>
                <w:rFonts w:ascii="Times New Roman" w:hAnsi="Times New Roman" w:cs="Times New Roman"/>
                <w:sz w:val="24"/>
                <w:szCs w:val="24"/>
              </w:rPr>
            </w:pPr>
            <w:r w:rsidRPr="008A7E55">
              <w:rPr>
                <w:rFonts w:ascii="Times New Roman" w:hAnsi="Times New Roman" w:cs="Times New Roman"/>
                <w:sz w:val="24"/>
                <w:szCs w:val="24"/>
              </w:rPr>
              <w:t>50</w:t>
            </w:r>
          </w:p>
        </w:tc>
        <w:tc>
          <w:tcPr>
            <w:tcW w:w="2963" w:type="dxa"/>
          </w:tcPr>
          <w:p w:rsidR="009616A4" w:rsidRPr="008A7E55" w:rsidRDefault="009616A4" w:rsidP="0052587F">
            <w:pPr>
              <w:jc w:val="center"/>
              <w:rPr>
                <w:rFonts w:ascii="Times New Roman" w:hAnsi="Times New Roman" w:cs="Times New Roman"/>
                <w:sz w:val="24"/>
                <w:szCs w:val="24"/>
              </w:rPr>
            </w:pPr>
            <w:r w:rsidRPr="008A7E55">
              <w:rPr>
                <w:rFonts w:ascii="Times New Roman" w:hAnsi="Times New Roman" w:cs="Times New Roman"/>
                <w:sz w:val="24"/>
                <w:szCs w:val="24"/>
              </w:rPr>
              <w:t>100</w:t>
            </w:r>
          </w:p>
        </w:tc>
      </w:tr>
      <w:tr w:rsidR="009616A4" w:rsidTr="008F53F4">
        <w:trPr>
          <w:trHeight w:val="899"/>
        </w:trPr>
        <w:tc>
          <w:tcPr>
            <w:tcW w:w="2962" w:type="dxa"/>
          </w:tcPr>
          <w:p w:rsidR="009616A4" w:rsidRPr="008A7E55" w:rsidRDefault="009616A4" w:rsidP="0052587F">
            <w:pPr>
              <w:jc w:val="center"/>
              <w:rPr>
                <w:rFonts w:ascii="Times New Roman" w:hAnsi="Times New Roman" w:cs="Times New Roman"/>
                <w:sz w:val="24"/>
                <w:szCs w:val="24"/>
              </w:rPr>
            </w:pPr>
            <w:r w:rsidRPr="008A7E55">
              <w:rPr>
                <w:rFonts w:ascii="Times New Roman" w:hAnsi="Times New Roman" w:cs="Times New Roman"/>
                <w:sz w:val="24"/>
                <w:szCs w:val="24"/>
              </w:rPr>
              <w:t>No</w:t>
            </w:r>
          </w:p>
        </w:tc>
        <w:tc>
          <w:tcPr>
            <w:tcW w:w="2962" w:type="dxa"/>
          </w:tcPr>
          <w:p w:rsidR="009616A4" w:rsidRPr="008A7E55" w:rsidRDefault="009616A4" w:rsidP="0052587F">
            <w:pPr>
              <w:jc w:val="center"/>
              <w:rPr>
                <w:rFonts w:ascii="Times New Roman" w:hAnsi="Times New Roman" w:cs="Times New Roman"/>
                <w:sz w:val="24"/>
                <w:szCs w:val="24"/>
              </w:rPr>
            </w:pPr>
            <w:r w:rsidRPr="008A7E55">
              <w:rPr>
                <w:rFonts w:ascii="Times New Roman" w:hAnsi="Times New Roman" w:cs="Times New Roman"/>
                <w:sz w:val="24"/>
                <w:szCs w:val="24"/>
              </w:rPr>
              <w:t>-</w:t>
            </w:r>
          </w:p>
        </w:tc>
        <w:tc>
          <w:tcPr>
            <w:tcW w:w="2963" w:type="dxa"/>
          </w:tcPr>
          <w:p w:rsidR="009616A4" w:rsidRPr="008A7E55" w:rsidRDefault="009616A4" w:rsidP="0052587F">
            <w:pPr>
              <w:jc w:val="center"/>
              <w:rPr>
                <w:rFonts w:ascii="Times New Roman" w:hAnsi="Times New Roman" w:cs="Times New Roman"/>
                <w:sz w:val="24"/>
                <w:szCs w:val="24"/>
              </w:rPr>
            </w:pPr>
            <w:r w:rsidRPr="008A7E55">
              <w:rPr>
                <w:rFonts w:ascii="Times New Roman" w:hAnsi="Times New Roman" w:cs="Times New Roman"/>
                <w:sz w:val="24"/>
                <w:szCs w:val="24"/>
              </w:rPr>
              <w:t>-</w:t>
            </w:r>
          </w:p>
        </w:tc>
      </w:tr>
      <w:tr w:rsidR="009616A4" w:rsidTr="008F53F4">
        <w:trPr>
          <w:trHeight w:val="980"/>
        </w:trPr>
        <w:tc>
          <w:tcPr>
            <w:tcW w:w="2962" w:type="dxa"/>
          </w:tcPr>
          <w:p w:rsidR="009616A4" w:rsidRDefault="009616A4" w:rsidP="0052587F">
            <w:pPr>
              <w:jc w:val="center"/>
              <w:rPr>
                <w:rFonts w:ascii="Times New Roman" w:hAnsi="Times New Roman" w:cs="Times New Roman"/>
                <w:b/>
                <w:bCs/>
                <w:sz w:val="24"/>
                <w:szCs w:val="24"/>
              </w:rPr>
            </w:pPr>
            <w:r>
              <w:rPr>
                <w:rFonts w:ascii="Times New Roman" w:hAnsi="Times New Roman" w:cs="Times New Roman"/>
                <w:b/>
                <w:bCs/>
                <w:sz w:val="24"/>
                <w:szCs w:val="24"/>
              </w:rPr>
              <w:t>Total</w:t>
            </w:r>
          </w:p>
        </w:tc>
        <w:tc>
          <w:tcPr>
            <w:tcW w:w="2962" w:type="dxa"/>
          </w:tcPr>
          <w:p w:rsidR="009616A4" w:rsidRDefault="009616A4" w:rsidP="0052587F">
            <w:pPr>
              <w:jc w:val="center"/>
              <w:rPr>
                <w:rFonts w:ascii="Times New Roman" w:hAnsi="Times New Roman" w:cs="Times New Roman"/>
                <w:b/>
                <w:bCs/>
                <w:sz w:val="24"/>
                <w:szCs w:val="24"/>
              </w:rPr>
            </w:pPr>
            <w:r>
              <w:rPr>
                <w:rFonts w:ascii="Times New Roman" w:hAnsi="Times New Roman" w:cs="Times New Roman"/>
                <w:b/>
                <w:bCs/>
                <w:sz w:val="24"/>
                <w:szCs w:val="24"/>
              </w:rPr>
              <w:t>50</w:t>
            </w:r>
          </w:p>
        </w:tc>
        <w:tc>
          <w:tcPr>
            <w:tcW w:w="2963" w:type="dxa"/>
          </w:tcPr>
          <w:p w:rsidR="009616A4" w:rsidRDefault="009616A4" w:rsidP="0052587F">
            <w:pPr>
              <w:jc w:val="center"/>
              <w:rPr>
                <w:rFonts w:ascii="Times New Roman" w:hAnsi="Times New Roman" w:cs="Times New Roman"/>
                <w:b/>
                <w:bCs/>
                <w:sz w:val="24"/>
                <w:szCs w:val="24"/>
              </w:rPr>
            </w:pPr>
            <w:r>
              <w:rPr>
                <w:rFonts w:ascii="Times New Roman" w:hAnsi="Times New Roman" w:cs="Times New Roman"/>
                <w:b/>
                <w:bCs/>
                <w:sz w:val="24"/>
                <w:szCs w:val="24"/>
              </w:rPr>
              <w:t>100</w:t>
            </w:r>
          </w:p>
        </w:tc>
      </w:tr>
    </w:tbl>
    <w:p w:rsidR="009616A4" w:rsidRPr="00285778" w:rsidRDefault="009616A4" w:rsidP="00EF55B2">
      <w:pPr>
        <w:rPr>
          <w:rFonts w:ascii="Times New Roman" w:hAnsi="Times New Roman" w:cs="Times New Roman"/>
          <w:bCs/>
          <w:sz w:val="24"/>
          <w:szCs w:val="24"/>
        </w:rPr>
      </w:pPr>
      <w:r w:rsidRPr="00CB432C">
        <w:rPr>
          <w:rFonts w:ascii="Times New Roman" w:hAnsi="Times New Roman" w:cs="Times New Roman"/>
          <w:bCs/>
          <w:sz w:val="24"/>
          <w:szCs w:val="24"/>
        </w:rPr>
        <w:t>Source: Primary Data</w:t>
      </w:r>
    </w:p>
    <w:p w:rsidR="00EF55B2" w:rsidRDefault="00EF55B2" w:rsidP="00EF55B2">
      <w:pPr>
        <w:jc w:val="center"/>
        <w:rPr>
          <w:rFonts w:ascii="Times New Roman" w:hAnsi="Times New Roman" w:cs="Times New Roman"/>
          <w:b/>
          <w:bCs/>
          <w:sz w:val="24"/>
          <w:szCs w:val="24"/>
        </w:rPr>
      </w:pPr>
      <w:r>
        <w:rPr>
          <w:rFonts w:ascii="Times New Roman" w:hAnsi="Times New Roman" w:cs="Times New Roman"/>
          <w:b/>
          <w:bCs/>
          <w:sz w:val="24"/>
          <w:szCs w:val="24"/>
        </w:rPr>
        <w:t>FIURE NO. 4.13</w:t>
      </w:r>
    </w:p>
    <w:p w:rsidR="00EF55B2" w:rsidRDefault="00EF55B2" w:rsidP="00EF55B2">
      <w:pPr>
        <w:jc w:val="center"/>
        <w:rPr>
          <w:rFonts w:ascii="Times New Roman" w:hAnsi="Times New Roman" w:cs="Times New Roman"/>
          <w:b/>
          <w:bCs/>
          <w:sz w:val="24"/>
          <w:szCs w:val="24"/>
        </w:rPr>
      </w:pPr>
      <w:r>
        <w:rPr>
          <w:rFonts w:ascii="Times New Roman" w:hAnsi="Times New Roman" w:cs="Times New Roman"/>
          <w:b/>
          <w:bCs/>
          <w:sz w:val="24"/>
          <w:szCs w:val="24"/>
        </w:rPr>
        <w:t xml:space="preserve">SHG WILL BRING PERSONAL DEVELOPMENT </w:t>
      </w:r>
    </w:p>
    <w:p w:rsidR="00EF55B2" w:rsidRDefault="0052587F" w:rsidP="00A6321B">
      <w:pPr>
        <w:jc w:val="center"/>
        <w:rPr>
          <w:rFonts w:ascii="Times New Roman" w:hAnsi="Times New Roman" w:cs="Times New Roman"/>
          <w:b/>
          <w:bCs/>
          <w:sz w:val="24"/>
          <w:szCs w:val="24"/>
        </w:rPr>
      </w:pPr>
      <w:r>
        <w:rPr>
          <w:noProof/>
          <w:lang w:val="en-IN" w:eastAsia="en-IN" w:bidi="ar-SA"/>
        </w:rPr>
        <w:drawing>
          <wp:inline distT="0" distB="0" distL="0" distR="0" wp14:anchorId="0B053C2D" wp14:editId="1E02C6F6">
            <wp:extent cx="4572000" cy="2743200"/>
            <wp:effectExtent l="0" t="0" r="19050" b="1905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9046B6" w:rsidRDefault="009046B6" w:rsidP="009046B6">
      <w:pPr>
        <w:rPr>
          <w:rFonts w:ascii="Times New Roman" w:hAnsi="Times New Roman" w:cs="Times New Roman"/>
          <w:b/>
          <w:bCs/>
          <w:sz w:val="24"/>
          <w:szCs w:val="24"/>
        </w:rPr>
      </w:pPr>
      <w:r>
        <w:rPr>
          <w:rFonts w:ascii="Times New Roman" w:hAnsi="Times New Roman" w:cs="Times New Roman"/>
          <w:b/>
          <w:bCs/>
          <w:sz w:val="24"/>
          <w:szCs w:val="24"/>
        </w:rPr>
        <w:t>INTERPRETATION</w:t>
      </w:r>
    </w:p>
    <w:p w:rsidR="009046B6" w:rsidRPr="00EF55B2" w:rsidRDefault="009046B6" w:rsidP="009046B6">
      <w:pPr>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The 100% respondents believe that SHG will bring personal development.</w:t>
      </w:r>
    </w:p>
    <w:p w:rsidR="00EF55B2" w:rsidRDefault="00EF55B2" w:rsidP="00A6321B">
      <w:pPr>
        <w:jc w:val="center"/>
        <w:rPr>
          <w:rFonts w:ascii="Times New Roman" w:hAnsi="Times New Roman" w:cs="Times New Roman"/>
          <w:b/>
          <w:bCs/>
          <w:sz w:val="24"/>
          <w:szCs w:val="24"/>
        </w:rPr>
      </w:pPr>
    </w:p>
    <w:p w:rsidR="0052587F" w:rsidRDefault="0052587F" w:rsidP="00A6321B">
      <w:pPr>
        <w:jc w:val="center"/>
        <w:rPr>
          <w:rFonts w:ascii="Times New Roman" w:hAnsi="Times New Roman" w:cs="Times New Roman"/>
          <w:b/>
          <w:bCs/>
          <w:sz w:val="24"/>
          <w:szCs w:val="24"/>
        </w:rPr>
      </w:pPr>
    </w:p>
    <w:p w:rsidR="00A6321B" w:rsidRDefault="009616A4" w:rsidP="00A6321B">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 xml:space="preserve">TABLE NO. </w:t>
      </w:r>
      <w:r w:rsidR="00EF55B2">
        <w:rPr>
          <w:rFonts w:ascii="Times New Roman" w:hAnsi="Times New Roman" w:cs="Times New Roman"/>
          <w:b/>
          <w:bCs/>
          <w:sz w:val="24"/>
          <w:szCs w:val="24"/>
        </w:rPr>
        <w:t>4.</w:t>
      </w:r>
      <w:r w:rsidR="005B462B">
        <w:rPr>
          <w:rFonts w:ascii="Times New Roman" w:hAnsi="Times New Roman" w:cs="Times New Roman"/>
          <w:b/>
          <w:bCs/>
          <w:sz w:val="24"/>
          <w:szCs w:val="24"/>
        </w:rPr>
        <w:t>14</w:t>
      </w:r>
    </w:p>
    <w:p w:rsidR="009616A4" w:rsidRDefault="009616A4" w:rsidP="00A6321B">
      <w:pPr>
        <w:jc w:val="center"/>
        <w:rPr>
          <w:rFonts w:ascii="Times New Roman" w:hAnsi="Times New Roman" w:cs="Times New Roman"/>
          <w:b/>
          <w:bCs/>
          <w:sz w:val="24"/>
          <w:szCs w:val="24"/>
        </w:rPr>
      </w:pPr>
      <w:r>
        <w:rPr>
          <w:rFonts w:ascii="Times New Roman" w:hAnsi="Times New Roman" w:cs="Times New Roman"/>
          <w:b/>
          <w:bCs/>
          <w:sz w:val="24"/>
          <w:szCs w:val="24"/>
        </w:rPr>
        <w:t>SOCIO-CULTURAL ACTIVITIES WILL LEAD TO PERSONA</w:t>
      </w:r>
      <w:r w:rsidR="00A6321B">
        <w:rPr>
          <w:rFonts w:ascii="Times New Roman" w:hAnsi="Times New Roman" w:cs="Times New Roman"/>
          <w:b/>
          <w:bCs/>
          <w:sz w:val="24"/>
          <w:szCs w:val="24"/>
        </w:rPr>
        <w:t>L</w:t>
      </w:r>
      <w:r>
        <w:rPr>
          <w:rFonts w:ascii="Times New Roman" w:hAnsi="Times New Roman" w:cs="Times New Roman"/>
          <w:b/>
          <w:bCs/>
          <w:sz w:val="24"/>
          <w:szCs w:val="24"/>
        </w:rPr>
        <w:t>ITY DEVELOPMENT</w:t>
      </w:r>
    </w:p>
    <w:tbl>
      <w:tblPr>
        <w:tblStyle w:val="TableGrid"/>
        <w:tblW w:w="0" w:type="auto"/>
        <w:tblLook w:val="04A0" w:firstRow="1" w:lastRow="0" w:firstColumn="1" w:lastColumn="0" w:noHBand="0" w:noVBand="1"/>
      </w:tblPr>
      <w:tblGrid>
        <w:gridCol w:w="2814"/>
        <w:gridCol w:w="2862"/>
        <w:gridCol w:w="2847"/>
      </w:tblGrid>
      <w:tr w:rsidR="009616A4" w:rsidTr="00A6321B">
        <w:trPr>
          <w:trHeight w:val="707"/>
        </w:trPr>
        <w:tc>
          <w:tcPr>
            <w:tcW w:w="3105" w:type="dxa"/>
          </w:tcPr>
          <w:p w:rsidR="009616A4" w:rsidRDefault="009616A4" w:rsidP="008F53F4">
            <w:pPr>
              <w:jc w:val="center"/>
              <w:rPr>
                <w:rFonts w:ascii="Times New Roman" w:hAnsi="Times New Roman" w:cs="Times New Roman"/>
                <w:b/>
                <w:bCs/>
                <w:sz w:val="24"/>
                <w:szCs w:val="24"/>
              </w:rPr>
            </w:pPr>
            <w:r>
              <w:rPr>
                <w:rFonts w:ascii="Times New Roman" w:hAnsi="Times New Roman" w:cs="Times New Roman"/>
                <w:b/>
                <w:bCs/>
                <w:sz w:val="24"/>
                <w:szCs w:val="24"/>
              </w:rPr>
              <w:t>Socio-cultural activities</w:t>
            </w:r>
          </w:p>
        </w:tc>
        <w:tc>
          <w:tcPr>
            <w:tcW w:w="3105" w:type="dxa"/>
          </w:tcPr>
          <w:p w:rsidR="009616A4" w:rsidRDefault="009616A4" w:rsidP="008F53F4">
            <w:pPr>
              <w:jc w:val="center"/>
              <w:rPr>
                <w:rFonts w:ascii="Times New Roman" w:hAnsi="Times New Roman" w:cs="Times New Roman"/>
                <w:b/>
                <w:bCs/>
                <w:sz w:val="24"/>
                <w:szCs w:val="24"/>
              </w:rPr>
            </w:pPr>
            <w:r>
              <w:rPr>
                <w:rFonts w:ascii="Times New Roman" w:hAnsi="Times New Roman" w:cs="Times New Roman"/>
                <w:b/>
                <w:bCs/>
                <w:sz w:val="24"/>
                <w:szCs w:val="24"/>
              </w:rPr>
              <w:t>No.of respondents</w:t>
            </w:r>
          </w:p>
        </w:tc>
        <w:tc>
          <w:tcPr>
            <w:tcW w:w="3106" w:type="dxa"/>
          </w:tcPr>
          <w:p w:rsidR="009616A4" w:rsidRDefault="009616A4" w:rsidP="008F53F4">
            <w:pPr>
              <w:jc w:val="center"/>
              <w:rPr>
                <w:rFonts w:ascii="Times New Roman" w:hAnsi="Times New Roman" w:cs="Times New Roman"/>
                <w:b/>
                <w:bCs/>
                <w:sz w:val="24"/>
                <w:szCs w:val="24"/>
              </w:rPr>
            </w:pPr>
            <w:r>
              <w:rPr>
                <w:rFonts w:ascii="Times New Roman" w:hAnsi="Times New Roman" w:cs="Times New Roman"/>
                <w:b/>
                <w:bCs/>
                <w:sz w:val="24"/>
                <w:szCs w:val="24"/>
              </w:rPr>
              <w:t>Percentage</w:t>
            </w:r>
          </w:p>
        </w:tc>
      </w:tr>
      <w:tr w:rsidR="009616A4" w:rsidTr="00A6321B">
        <w:trPr>
          <w:trHeight w:val="770"/>
        </w:trPr>
        <w:tc>
          <w:tcPr>
            <w:tcW w:w="3105" w:type="dxa"/>
          </w:tcPr>
          <w:p w:rsidR="009616A4" w:rsidRPr="00285778" w:rsidRDefault="009616A4" w:rsidP="008F53F4">
            <w:pPr>
              <w:jc w:val="center"/>
              <w:rPr>
                <w:rFonts w:ascii="Times New Roman" w:hAnsi="Times New Roman" w:cs="Times New Roman"/>
                <w:bCs/>
                <w:sz w:val="24"/>
                <w:szCs w:val="24"/>
              </w:rPr>
            </w:pPr>
            <w:r w:rsidRPr="00285778">
              <w:rPr>
                <w:rFonts w:ascii="Times New Roman" w:hAnsi="Times New Roman" w:cs="Times New Roman"/>
                <w:bCs/>
                <w:sz w:val="24"/>
                <w:szCs w:val="24"/>
              </w:rPr>
              <w:t>Yes</w:t>
            </w:r>
          </w:p>
        </w:tc>
        <w:tc>
          <w:tcPr>
            <w:tcW w:w="3105" w:type="dxa"/>
          </w:tcPr>
          <w:p w:rsidR="009616A4" w:rsidRPr="00285778" w:rsidRDefault="009616A4" w:rsidP="008F53F4">
            <w:pPr>
              <w:jc w:val="center"/>
              <w:rPr>
                <w:rFonts w:ascii="Times New Roman" w:hAnsi="Times New Roman" w:cs="Times New Roman"/>
                <w:bCs/>
                <w:sz w:val="24"/>
                <w:szCs w:val="24"/>
              </w:rPr>
            </w:pPr>
            <w:r w:rsidRPr="00285778">
              <w:rPr>
                <w:rFonts w:ascii="Times New Roman" w:hAnsi="Times New Roman" w:cs="Times New Roman"/>
                <w:bCs/>
                <w:sz w:val="24"/>
                <w:szCs w:val="24"/>
              </w:rPr>
              <w:t>50</w:t>
            </w:r>
          </w:p>
        </w:tc>
        <w:tc>
          <w:tcPr>
            <w:tcW w:w="3106" w:type="dxa"/>
          </w:tcPr>
          <w:p w:rsidR="009616A4" w:rsidRPr="00285778" w:rsidRDefault="009616A4" w:rsidP="008F53F4">
            <w:pPr>
              <w:jc w:val="center"/>
              <w:rPr>
                <w:rFonts w:ascii="Times New Roman" w:hAnsi="Times New Roman" w:cs="Times New Roman"/>
                <w:bCs/>
                <w:sz w:val="24"/>
                <w:szCs w:val="24"/>
              </w:rPr>
            </w:pPr>
            <w:r w:rsidRPr="00285778">
              <w:rPr>
                <w:rFonts w:ascii="Times New Roman" w:hAnsi="Times New Roman" w:cs="Times New Roman"/>
                <w:bCs/>
                <w:sz w:val="24"/>
                <w:szCs w:val="24"/>
              </w:rPr>
              <w:t>100</w:t>
            </w:r>
          </w:p>
        </w:tc>
      </w:tr>
      <w:tr w:rsidR="009616A4" w:rsidTr="00A6321B">
        <w:trPr>
          <w:trHeight w:val="707"/>
        </w:trPr>
        <w:tc>
          <w:tcPr>
            <w:tcW w:w="3105" w:type="dxa"/>
          </w:tcPr>
          <w:p w:rsidR="009616A4" w:rsidRPr="00285778" w:rsidRDefault="009616A4" w:rsidP="008F53F4">
            <w:pPr>
              <w:jc w:val="center"/>
              <w:rPr>
                <w:rFonts w:ascii="Times New Roman" w:hAnsi="Times New Roman" w:cs="Times New Roman"/>
                <w:bCs/>
                <w:sz w:val="24"/>
                <w:szCs w:val="24"/>
              </w:rPr>
            </w:pPr>
            <w:r w:rsidRPr="00285778">
              <w:rPr>
                <w:rFonts w:ascii="Times New Roman" w:hAnsi="Times New Roman" w:cs="Times New Roman"/>
                <w:bCs/>
                <w:sz w:val="24"/>
                <w:szCs w:val="24"/>
              </w:rPr>
              <w:t>No</w:t>
            </w:r>
          </w:p>
        </w:tc>
        <w:tc>
          <w:tcPr>
            <w:tcW w:w="3105" w:type="dxa"/>
          </w:tcPr>
          <w:p w:rsidR="009616A4" w:rsidRPr="00285778" w:rsidRDefault="009616A4" w:rsidP="008F53F4">
            <w:pPr>
              <w:jc w:val="center"/>
              <w:rPr>
                <w:rFonts w:ascii="Times New Roman" w:hAnsi="Times New Roman" w:cs="Times New Roman"/>
                <w:bCs/>
                <w:sz w:val="24"/>
                <w:szCs w:val="24"/>
              </w:rPr>
            </w:pPr>
            <w:r w:rsidRPr="00285778">
              <w:rPr>
                <w:rFonts w:ascii="Times New Roman" w:hAnsi="Times New Roman" w:cs="Times New Roman"/>
                <w:bCs/>
                <w:sz w:val="24"/>
                <w:szCs w:val="24"/>
              </w:rPr>
              <w:t>-</w:t>
            </w:r>
          </w:p>
        </w:tc>
        <w:tc>
          <w:tcPr>
            <w:tcW w:w="3106" w:type="dxa"/>
          </w:tcPr>
          <w:p w:rsidR="009616A4" w:rsidRPr="00285778" w:rsidRDefault="009616A4" w:rsidP="008F53F4">
            <w:pPr>
              <w:jc w:val="center"/>
              <w:rPr>
                <w:rFonts w:ascii="Times New Roman" w:hAnsi="Times New Roman" w:cs="Times New Roman"/>
                <w:bCs/>
                <w:sz w:val="24"/>
                <w:szCs w:val="24"/>
              </w:rPr>
            </w:pPr>
            <w:r w:rsidRPr="00285778">
              <w:rPr>
                <w:rFonts w:ascii="Times New Roman" w:hAnsi="Times New Roman" w:cs="Times New Roman"/>
                <w:bCs/>
                <w:sz w:val="24"/>
                <w:szCs w:val="24"/>
              </w:rPr>
              <w:t>-</w:t>
            </w:r>
          </w:p>
        </w:tc>
      </w:tr>
      <w:tr w:rsidR="009616A4" w:rsidTr="00A6321B">
        <w:trPr>
          <w:trHeight w:val="770"/>
        </w:trPr>
        <w:tc>
          <w:tcPr>
            <w:tcW w:w="3105" w:type="dxa"/>
          </w:tcPr>
          <w:p w:rsidR="009616A4" w:rsidRDefault="009616A4" w:rsidP="008F53F4">
            <w:pPr>
              <w:jc w:val="center"/>
              <w:rPr>
                <w:rFonts w:ascii="Times New Roman" w:hAnsi="Times New Roman" w:cs="Times New Roman"/>
                <w:b/>
                <w:bCs/>
                <w:sz w:val="24"/>
                <w:szCs w:val="24"/>
              </w:rPr>
            </w:pPr>
            <w:r>
              <w:rPr>
                <w:rFonts w:ascii="Times New Roman" w:hAnsi="Times New Roman" w:cs="Times New Roman"/>
                <w:b/>
                <w:bCs/>
                <w:sz w:val="24"/>
                <w:szCs w:val="24"/>
              </w:rPr>
              <w:t>Total</w:t>
            </w:r>
          </w:p>
        </w:tc>
        <w:tc>
          <w:tcPr>
            <w:tcW w:w="3105" w:type="dxa"/>
          </w:tcPr>
          <w:p w:rsidR="009616A4" w:rsidRDefault="009616A4" w:rsidP="008F53F4">
            <w:pPr>
              <w:jc w:val="center"/>
              <w:rPr>
                <w:rFonts w:ascii="Times New Roman" w:hAnsi="Times New Roman" w:cs="Times New Roman"/>
                <w:b/>
                <w:bCs/>
                <w:sz w:val="24"/>
                <w:szCs w:val="24"/>
              </w:rPr>
            </w:pPr>
            <w:r>
              <w:rPr>
                <w:rFonts w:ascii="Times New Roman" w:hAnsi="Times New Roman" w:cs="Times New Roman"/>
                <w:b/>
                <w:bCs/>
                <w:sz w:val="24"/>
                <w:szCs w:val="24"/>
              </w:rPr>
              <w:t>50</w:t>
            </w:r>
          </w:p>
        </w:tc>
        <w:tc>
          <w:tcPr>
            <w:tcW w:w="3106" w:type="dxa"/>
          </w:tcPr>
          <w:p w:rsidR="009616A4" w:rsidRDefault="009616A4" w:rsidP="008F53F4">
            <w:pPr>
              <w:jc w:val="center"/>
              <w:rPr>
                <w:rFonts w:ascii="Times New Roman" w:hAnsi="Times New Roman" w:cs="Times New Roman"/>
                <w:b/>
                <w:bCs/>
                <w:sz w:val="24"/>
                <w:szCs w:val="24"/>
              </w:rPr>
            </w:pPr>
            <w:r>
              <w:rPr>
                <w:rFonts w:ascii="Times New Roman" w:hAnsi="Times New Roman" w:cs="Times New Roman"/>
                <w:b/>
                <w:bCs/>
                <w:sz w:val="24"/>
                <w:szCs w:val="24"/>
              </w:rPr>
              <w:t>100</w:t>
            </w:r>
          </w:p>
        </w:tc>
      </w:tr>
    </w:tbl>
    <w:p w:rsidR="009616A4" w:rsidRPr="00285778" w:rsidRDefault="009616A4" w:rsidP="0052587F">
      <w:pPr>
        <w:rPr>
          <w:rFonts w:ascii="Times New Roman" w:hAnsi="Times New Roman" w:cs="Times New Roman"/>
          <w:bCs/>
          <w:sz w:val="24"/>
          <w:szCs w:val="24"/>
        </w:rPr>
      </w:pPr>
      <w:r w:rsidRPr="00CB432C">
        <w:rPr>
          <w:rFonts w:ascii="Times New Roman" w:hAnsi="Times New Roman" w:cs="Times New Roman"/>
          <w:bCs/>
          <w:sz w:val="24"/>
          <w:szCs w:val="24"/>
        </w:rPr>
        <w:t>Source: Primary Data</w:t>
      </w:r>
    </w:p>
    <w:p w:rsidR="0052587F" w:rsidRDefault="0052587F" w:rsidP="0052587F">
      <w:pPr>
        <w:jc w:val="center"/>
        <w:rPr>
          <w:rFonts w:ascii="Times New Roman" w:hAnsi="Times New Roman" w:cs="Times New Roman"/>
          <w:b/>
          <w:bCs/>
          <w:sz w:val="24"/>
          <w:szCs w:val="24"/>
        </w:rPr>
      </w:pPr>
      <w:r>
        <w:rPr>
          <w:rFonts w:ascii="Times New Roman" w:hAnsi="Times New Roman" w:cs="Times New Roman"/>
          <w:b/>
          <w:bCs/>
          <w:sz w:val="24"/>
          <w:szCs w:val="24"/>
        </w:rPr>
        <w:t>FIGURE NO. 4.1</w:t>
      </w:r>
      <w:r w:rsidR="005B462B">
        <w:rPr>
          <w:rFonts w:ascii="Times New Roman" w:hAnsi="Times New Roman" w:cs="Times New Roman"/>
          <w:b/>
          <w:bCs/>
          <w:sz w:val="24"/>
          <w:szCs w:val="24"/>
        </w:rPr>
        <w:t>4</w:t>
      </w:r>
    </w:p>
    <w:p w:rsidR="0052587F" w:rsidRPr="0052587F" w:rsidRDefault="0052587F" w:rsidP="0052587F">
      <w:pPr>
        <w:jc w:val="center"/>
        <w:rPr>
          <w:rFonts w:ascii="Times New Roman" w:hAnsi="Times New Roman" w:cs="Times New Roman"/>
          <w:b/>
          <w:bCs/>
          <w:sz w:val="24"/>
          <w:szCs w:val="24"/>
        </w:rPr>
      </w:pPr>
      <w:r>
        <w:rPr>
          <w:rFonts w:ascii="Times New Roman" w:hAnsi="Times New Roman" w:cs="Times New Roman"/>
          <w:b/>
          <w:bCs/>
          <w:sz w:val="24"/>
          <w:szCs w:val="24"/>
        </w:rPr>
        <w:t>SOCIO-CULTURAL ACTIVITIES WILL LEAD TO PERSONALITY DEVELOPMENT</w:t>
      </w:r>
    </w:p>
    <w:p w:rsidR="0052587F" w:rsidRDefault="0052587F" w:rsidP="0052587F">
      <w:pPr>
        <w:spacing w:line="360" w:lineRule="auto"/>
        <w:jc w:val="center"/>
        <w:rPr>
          <w:rFonts w:ascii="Times New Roman" w:hAnsi="Times New Roman" w:cs="Times New Roman"/>
          <w:sz w:val="24"/>
          <w:szCs w:val="24"/>
        </w:rPr>
      </w:pPr>
      <w:r>
        <w:rPr>
          <w:noProof/>
          <w:lang w:val="en-IN" w:eastAsia="en-IN" w:bidi="ar-SA"/>
        </w:rPr>
        <w:drawing>
          <wp:inline distT="0" distB="0" distL="0" distR="0" wp14:anchorId="402647BB" wp14:editId="241D5986">
            <wp:extent cx="4572000" cy="2743200"/>
            <wp:effectExtent l="0" t="0" r="19050" b="1905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9046B6" w:rsidRDefault="009046B6" w:rsidP="009046B6">
      <w:pPr>
        <w:rPr>
          <w:rFonts w:ascii="Times New Roman" w:hAnsi="Times New Roman" w:cs="Times New Roman"/>
          <w:b/>
          <w:bCs/>
          <w:sz w:val="24"/>
          <w:szCs w:val="24"/>
        </w:rPr>
      </w:pPr>
      <w:r>
        <w:rPr>
          <w:rFonts w:ascii="Times New Roman" w:hAnsi="Times New Roman" w:cs="Times New Roman"/>
          <w:b/>
          <w:bCs/>
          <w:sz w:val="24"/>
          <w:szCs w:val="24"/>
        </w:rPr>
        <w:t>INTERPRETATION</w:t>
      </w:r>
    </w:p>
    <w:p w:rsidR="009046B6" w:rsidRDefault="009046B6" w:rsidP="009046B6">
      <w:pPr>
        <w:spacing w:line="360" w:lineRule="auto"/>
        <w:jc w:val="both"/>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The table shows that 100% of the respondents believe that socio-cultural activities conducted by respective SHGs will lead to their personality development.</w:t>
      </w:r>
    </w:p>
    <w:p w:rsidR="009046B6" w:rsidRDefault="009046B6" w:rsidP="0052587F">
      <w:pPr>
        <w:spacing w:line="360" w:lineRule="auto"/>
        <w:jc w:val="center"/>
        <w:rPr>
          <w:rFonts w:ascii="Times New Roman" w:hAnsi="Times New Roman" w:cs="Times New Roman"/>
          <w:sz w:val="24"/>
          <w:szCs w:val="24"/>
        </w:rPr>
      </w:pPr>
    </w:p>
    <w:p w:rsidR="009616A4" w:rsidRDefault="009616A4" w:rsidP="009616A4">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 xml:space="preserve">TABLE NO. </w:t>
      </w:r>
      <w:r w:rsidR="0052587F">
        <w:rPr>
          <w:rFonts w:ascii="Times New Roman" w:hAnsi="Times New Roman" w:cs="Times New Roman"/>
          <w:b/>
          <w:bCs/>
          <w:sz w:val="24"/>
          <w:szCs w:val="24"/>
        </w:rPr>
        <w:t>4.</w:t>
      </w:r>
      <w:r w:rsidR="005B462B">
        <w:rPr>
          <w:rFonts w:ascii="Times New Roman" w:hAnsi="Times New Roman" w:cs="Times New Roman"/>
          <w:b/>
          <w:bCs/>
          <w:sz w:val="24"/>
          <w:szCs w:val="24"/>
        </w:rPr>
        <w:t>15</w:t>
      </w:r>
    </w:p>
    <w:p w:rsidR="009616A4" w:rsidRDefault="009616A4" w:rsidP="009616A4">
      <w:pPr>
        <w:jc w:val="center"/>
        <w:rPr>
          <w:rFonts w:ascii="Times New Roman" w:hAnsi="Times New Roman" w:cs="Times New Roman"/>
          <w:b/>
          <w:bCs/>
          <w:sz w:val="24"/>
          <w:szCs w:val="24"/>
        </w:rPr>
      </w:pPr>
      <w:r>
        <w:rPr>
          <w:rFonts w:ascii="Times New Roman" w:hAnsi="Times New Roman" w:cs="Times New Roman"/>
          <w:b/>
          <w:bCs/>
          <w:sz w:val="24"/>
          <w:szCs w:val="24"/>
        </w:rPr>
        <w:t>AMOUNT OF CREDIT TAKEN BY MEMBERS</w:t>
      </w:r>
    </w:p>
    <w:tbl>
      <w:tblPr>
        <w:tblStyle w:val="TableGrid"/>
        <w:tblW w:w="9163" w:type="dxa"/>
        <w:tblLook w:val="04A0" w:firstRow="1" w:lastRow="0" w:firstColumn="1" w:lastColumn="0" w:noHBand="0" w:noVBand="1"/>
      </w:tblPr>
      <w:tblGrid>
        <w:gridCol w:w="3054"/>
        <w:gridCol w:w="3054"/>
        <w:gridCol w:w="3055"/>
      </w:tblGrid>
      <w:tr w:rsidR="009616A4" w:rsidTr="008F53F4">
        <w:trPr>
          <w:trHeight w:val="577"/>
        </w:trPr>
        <w:tc>
          <w:tcPr>
            <w:tcW w:w="3054" w:type="dxa"/>
          </w:tcPr>
          <w:p w:rsidR="009616A4" w:rsidRDefault="009616A4" w:rsidP="008F53F4">
            <w:pPr>
              <w:jc w:val="center"/>
              <w:rPr>
                <w:rFonts w:ascii="Times New Roman" w:hAnsi="Times New Roman" w:cs="Times New Roman"/>
                <w:b/>
                <w:bCs/>
                <w:sz w:val="24"/>
                <w:szCs w:val="24"/>
              </w:rPr>
            </w:pPr>
            <w:r>
              <w:rPr>
                <w:rFonts w:ascii="Times New Roman" w:hAnsi="Times New Roman" w:cs="Times New Roman"/>
                <w:b/>
                <w:bCs/>
                <w:sz w:val="24"/>
                <w:szCs w:val="24"/>
              </w:rPr>
              <w:t>Amount</w:t>
            </w:r>
          </w:p>
        </w:tc>
        <w:tc>
          <w:tcPr>
            <w:tcW w:w="3054" w:type="dxa"/>
          </w:tcPr>
          <w:p w:rsidR="009616A4" w:rsidRDefault="009616A4" w:rsidP="008F53F4">
            <w:pPr>
              <w:jc w:val="center"/>
              <w:rPr>
                <w:rFonts w:ascii="Times New Roman" w:hAnsi="Times New Roman" w:cs="Times New Roman"/>
                <w:b/>
                <w:bCs/>
                <w:sz w:val="24"/>
                <w:szCs w:val="24"/>
              </w:rPr>
            </w:pPr>
            <w:r>
              <w:rPr>
                <w:rFonts w:ascii="Times New Roman" w:hAnsi="Times New Roman" w:cs="Times New Roman"/>
                <w:b/>
                <w:bCs/>
                <w:sz w:val="24"/>
                <w:szCs w:val="24"/>
              </w:rPr>
              <w:t>No.of respondents</w:t>
            </w:r>
          </w:p>
        </w:tc>
        <w:tc>
          <w:tcPr>
            <w:tcW w:w="3055" w:type="dxa"/>
          </w:tcPr>
          <w:p w:rsidR="009616A4" w:rsidRDefault="009616A4" w:rsidP="008F53F4">
            <w:pPr>
              <w:jc w:val="center"/>
              <w:rPr>
                <w:rFonts w:ascii="Times New Roman" w:hAnsi="Times New Roman" w:cs="Times New Roman"/>
                <w:b/>
                <w:bCs/>
                <w:sz w:val="24"/>
                <w:szCs w:val="24"/>
              </w:rPr>
            </w:pPr>
            <w:r>
              <w:rPr>
                <w:rFonts w:ascii="Times New Roman" w:hAnsi="Times New Roman" w:cs="Times New Roman"/>
                <w:b/>
                <w:bCs/>
                <w:sz w:val="24"/>
                <w:szCs w:val="24"/>
              </w:rPr>
              <w:t>Percentage</w:t>
            </w:r>
          </w:p>
        </w:tc>
      </w:tr>
      <w:tr w:rsidR="009616A4" w:rsidTr="008F53F4">
        <w:trPr>
          <w:trHeight w:val="630"/>
        </w:trPr>
        <w:tc>
          <w:tcPr>
            <w:tcW w:w="3054" w:type="dxa"/>
          </w:tcPr>
          <w:p w:rsidR="009616A4" w:rsidRPr="000116B7" w:rsidRDefault="009616A4" w:rsidP="008F53F4">
            <w:pPr>
              <w:jc w:val="center"/>
              <w:rPr>
                <w:rFonts w:ascii="Times New Roman" w:hAnsi="Times New Roman" w:cs="Times New Roman"/>
                <w:sz w:val="24"/>
                <w:szCs w:val="24"/>
              </w:rPr>
            </w:pPr>
            <w:r w:rsidRPr="000116B7">
              <w:rPr>
                <w:rFonts w:ascii="Times New Roman" w:hAnsi="Times New Roman" w:cs="Times New Roman"/>
                <w:sz w:val="24"/>
                <w:szCs w:val="24"/>
              </w:rPr>
              <w:t>Below 10000</w:t>
            </w:r>
          </w:p>
        </w:tc>
        <w:tc>
          <w:tcPr>
            <w:tcW w:w="3054" w:type="dxa"/>
          </w:tcPr>
          <w:p w:rsidR="009616A4" w:rsidRPr="000116B7" w:rsidRDefault="009616A4" w:rsidP="008F53F4">
            <w:pPr>
              <w:jc w:val="center"/>
              <w:rPr>
                <w:rFonts w:ascii="Times New Roman" w:hAnsi="Times New Roman" w:cs="Times New Roman"/>
                <w:sz w:val="24"/>
                <w:szCs w:val="24"/>
              </w:rPr>
            </w:pPr>
            <w:r w:rsidRPr="000116B7">
              <w:rPr>
                <w:rFonts w:ascii="Times New Roman" w:hAnsi="Times New Roman" w:cs="Times New Roman"/>
                <w:sz w:val="24"/>
                <w:szCs w:val="24"/>
              </w:rPr>
              <w:t>6</w:t>
            </w:r>
          </w:p>
        </w:tc>
        <w:tc>
          <w:tcPr>
            <w:tcW w:w="3055" w:type="dxa"/>
          </w:tcPr>
          <w:p w:rsidR="009616A4" w:rsidRPr="000116B7" w:rsidRDefault="009616A4" w:rsidP="008F53F4">
            <w:pPr>
              <w:jc w:val="center"/>
              <w:rPr>
                <w:rFonts w:ascii="Times New Roman" w:hAnsi="Times New Roman" w:cs="Times New Roman"/>
                <w:sz w:val="24"/>
                <w:szCs w:val="24"/>
              </w:rPr>
            </w:pPr>
            <w:r w:rsidRPr="000116B7">
              <w:rPr>
                <w:rFonts w:ascii="Times New Roman" w:hAnsi="Times New Roman" w:cs="Times New Roman"/>
                <w:sz w:val="24"/>
                <w:szCs w:val="24"/>
              </w:rPr>
              <w:t>12</w:t>
            </w:r>
          </w:p>
        </w:tc>
      </w:tr>
      <w:tr w:rsidR="009616A4" w:rsidTr="008F53F4">
        <w:trPr>
          <w:trHeight w:val="577"/>
        </w:trPr>
        <w:tc>
          <w:tcPr>
            <w:tcW w:w="3054" w:type="dxa"/>
          </w:tcPr>
          <w:p w:rsidR="009616A4" w:rsidRPr="000116B7" w:rsidRDefault="009616A4" w:rsidP="008F53F4">
            <w:pPr>
              <w:jc w:val="center"/>
              <w:rPr>
                <w:rFonts w:ascii="Times New Roman" w:hAnsi="Times New Roman" w:cs="Times New Roman"/>
                <w:sz w:val="24"/>
                <w:szCs w:val="24"/>
              </w:rPr>
            </w:pPr>
            <w:r w:rsidRPr="000116B7">
              <w:rPr>
                <w:rFonts w:ascii="Times New Roman" w:hAnsi="Times New Roman" w:cs="Times New Roman"/>
                <w:sz w:val="24"/>
                <w:szCs w:val="24"/>
              </w:rPr>
              <w:t>10000-25000</w:t>
            </w:r>
          </w:p>
        </w:tc>
        <w:tc>
          <w:tcPr>
            <w:tcW w:w="3054" w:type="dxa"/>
          </w:tcPr>
          <w:p w:rsidR="009616A4" w:rsidRPr="000116B7" w:rsidRDefault="009616A4" w:rsidP="008F53F4">
            <w:pPr>
              <w:jc w:val="center"/>
              <w:rPr>
                <w:rFonts w:ascii="Times New Roman" w:hAnsi="Times New Roman" w:cs="Times New Roman"/>
                <w:sz w:val="24"/>
                <w:szCs w:val="24"/>
              </w:rPr>
            </w:pPr>
            <w:r w:rsidRPr="000116B7">
              <w:rPr>
                <w:rFonts w:ascii="Times New Roman" w:hAnsi="Times New Roman" w:cs="Times New Roman"/>
                <w:sz w:val="24"/>
                <w:szCs w:val="24"/>
              </w:rPr>
              <w:t>24</w:t>
            </w:r>
          </w:p>
        </w:tc>
        <w:tc>
          <w:tcPr>
            <w:tcW w:w="3055" w:type="dxa"/>
          </w:tcPr>
          <w:p w:rsidR="009616A4" w:rsidRPr="000116B7" w:rsidRDefault="009616A4" w:rsidP="008F53F4">
            <w:pPr>
              <w:jc w:val="center"/>
              <w:rPr>
                <w:rFonts w:ascii="Times New Roman" w:hAnsi="Times New Roman" w:cs="Times New Roman"/>
                <w:sz w:val="24"/>
                <w:szCs w:val="24"/>
              </w:rPr>
            </w:pPr>
            <w:r w:rsidRPr="000116B7">
              <w:rPr>
                <w:rFonts w:ascii="Times New Roman" w:hAnsi="Times New Roman" w:cs="Times New Roman"/>
                <w:sz w:val="24"/>
                <w:szCs w:val="24"/>
              </w:rPr>
              <w:t>48</w:t>
            </w:r>
          </w:p>
        </w:tc>
      </w:tr>
      <w:tr w:rsidR="009616A4" w:rsidTr="008F53F4">
        <w:trPr>
          <w:trHeight w:val="577"/>
        </w:trPr>
        <w:tc>
          <w:tcPr>
            <w:tcW w:w="3054" w:type="dxa"/>
          </w:tcPr>
          <w:p w:rsidR="009616A4" w:rsidRPr="000116B7" w:rsidRDefault="009616A4" w:rsidP="008F53F4">
            <w:pPr>
              <w:jc w:val="center"/>
              <w:rPr>
                <w:rFonts w:ascii="Times New Roman" w:hAnsi="Times New Roman" w:cs="Times New Roman"/>
                <w:sz w:val="24"/>
                <w:szCs w:val="24"/>
              </w:rPr>
            </w:pPr>
            <w:r w:rsidRPr="000116B7">
              <w:rPr>
                <w:rFonts w:ascii="Times New Roman" w:hAnsi="Times New Roman" w:cs="Times New Roman"/>
                <w:sz w:val="24"/>
                <w:szCs w:val="24"/>
              </w:rPr>
              <w:t>25000-50000</w:t>
            </w:r>
          </w:p>
        </w:tc>
        <w:tc>
          <w:tcPr>
            <w:tcW w:w="3054" w:type="dxa"/>
          </w:tcPr>
          <w:p w:rsidR="009616A4" w:rsidRPr="000116B7" w:rsidRDefault="009616A4" w:rsidP="008F53F4">
            <w:pPr>
              <w:jc w:val="center"/>
              <w:rPr>
                <w:rFonts w:ascii="Times New Roman" w:hAnsi="Times New Roman" w:cs="Times New Roman"/>
                <w:sz w:val="24"/>
                <w:szCs w:val="24"/>
              </w:rPr>
            </w:pPr>
            <w:r w:rsidRPr="000116B7">
              <w:rPr>
                <w:rFonts w:ascii="Times New Roman" w:hAnsi="Times New Roman" w:cs="Times New Roman"/>
                <w:sz w:val="24"/>
                <w:szCs w:val="24"/>
              </w:rPr>
              <w:t>8</w:t>
            </w:r>
          </w:p>
        </w:tc>
        <w:tc>
          <w:tcPr>
            <w:tcW w:w="3055" w:type="dxa"/>
          </w:tcPr>
          <w:p w:rsidR="009616A4" w:rsidRPr="000116B7" w:rsidRDefault="009616A4" w:rsidP="008F53F4">
            <w:pPr>
              <w:jc w:val="center"/>
              <w:rPr>
                <w:rFonts w:ascii="Times New Roman" w:hAnsi="Times New Roman" w:cs="Times New Roman"/>
                <w:sz w:val="24"/>
                <w:szCs w:val="24"/>
              </w:rPr>
            </w:pPr>
            <w:r w:rsidRPr="000116B7">
              <w:rPr>
                <w:rFonts w:ascii="Times New Roman" w:hAnsi="Times New Roman" w:cs="Times New Roman"/>
                <w:sz w:val="24"/>
                <w:szCs w:val="24"/>
              </w:rPr>
              <w:t>16</w:t>
            </w:r>
          </w:p>
        </w:tc>
      </w:tr>
      <w:tr w:rsidR="009616A4" w:rsidTr="008F53F4">
        <w:trPr>
          <w:trHeight w:val="630"/>
        </w:trPr>
        <w:tc>
          <w:tcPr>
            <w:tcW w:w="3054" w:type="dxa"/>
          </w:tcPr>
          <w:p w:rsidR="009616A4" w:rsidRPr="000116B7" w:rsidRDefault="009616A4" w:rsidP="008F53F4">
            <w:pPr>
              <w:jc w:val="center"/>
              <w:rPr>
                <w:rFonts w:ascii="Times New Roman" w:hAnsi="Times New Roman" w:cs="Times New Roman"/>
                <w:sz w:val="24"/>
                <w:szCs w:val="24"/>
              </w:rPr>
            </w:pPr>
            <w:r w:rsidRPr="000116B7">
              <w:rPr>
                <w:rFonts w:ascii="Times New Roman" w:hAnsi="Times New Roman" w:cs="Times New Roman"/>
                <w:sz w:val="24"/>
                <w:szCs w:val="24"/>
              </w:rPr>
              <w:t>Above 50000</w:t>
            </w:r>
          </w:p>
        </w:tc>
        <w:tc>
          <w:tcPr>
            <w:tcW w:w="3054" w:type="dxa"/>
          </w:tcPr>
          <w:p w:rsidR="009616A4" w:rsidRPr="000116B7" w:rsidRDefault="009616A4" w:rsidP="008F53F4">
            <w:pPr>
              <w:jc w:val="center"/>
              <w:rPr>
                <w:rFonts w:ascii="Times New Roman" w:hAnsi="Times New Roman" w:cs="Times New Roman"/>
                <w:sz w:val="24"/>
                <w:szCs w:val="24"/>
              </w:rPr>
            </w:pPr>
            <w:r w:rsidRPr="000116B7">
              <w:rPr>
                <w:rFonts w:ascii="Times New Roman" w:hAnsi="Times New Roman" w:cs="Times New Roman"/>
                <w:sz w:val="24"/>
                <w:szCs w:val="24"/>
              </w:rPr>
              <w:t>12</w:t>
            </w:r>
          </w:p>
        </w:tc>
        <w:tc>
          <w:tcPr>
            <w:tcW w:w="3055" w:type="dxa"/>
          </w:tcPr>
          <w:p w:rsidR="009616A4" w:rsidRPr="000116B7" w:rsidRDefault="009616A4" w:rsidP="008F53F4">
            <w:pPr>
              <w:jc w:val="center"/>
              <w:rPr>
                <w:rFonts w:ascii="Times New Roman" w:hAnsi="Times New Roman" w:cs="Times New Roman"/>
                <w:sz w:val="24"/>
                <w:szCs w:val="24"/>
              </w:rPr>
            </w:pPr>
            <w:r w:rsidRPr="000116B7">
              <w:rPr>
                <w:rFonts w:ascii="Times New Roman" w:hAnsi="Times New Roman" w:cs="Times New Roman"/>
                <w:sz w:val="24"/>
                <w:szCs w:val="24"/>
              </w:rPr>
              <w:t>24</w:t>
            </w:r>
          </w:p>
        </w:tc>
      </w:tr>
      <w:tr w:rsidR="009616A4" w:rsidTr="008F53F4">
        <w:trPr>
          <w:trHeight w:val="577"/>
        </w:trPr>
        <w:tc>
          <w:tcPr>
            <w:tcW w:w="3054" w:type="dxa"/>
          </w:tcPr>
          <w:p w:rsidR="009616A4" w:rsidRDefault="009616A4" w:rsidP="008F53F4">
            <w:pPr>
              <w:jc w:val="center"/>
              <w:rPr>
                <w:rFonts w:ascii="Times New Roman" w:hAnsi="Times New Roman" w:cs="Times New Roman"/>
                <w:b/>
                <w:bCs/>
                <w:sz w:val="24"/>
                <w:szCs w:val="24"/>
              </w:rPr>
            </w:pPr>
            <w:r>
              <w:rPr>
                <w:rFonts w:ascii="Times New Roman" w:hAnsi="Times New Roman" w:cs="Times New Roman"/>
                <w:b/>
                <w:bCs/>
                <w:sz w:val="24"/>
                <w:szCs w:val="24"/>
              </w:rPr>
              <w:t>Total</w:t>
            </w:r>
          </w:p>
        </w:tc>
        <w:tc>
          <w:tcPr>
            <w:tcW w:w="3054" w:type="dxa"/>
          </w:tcPr>
          <w:p w:rsidR="009616A4" w:rsidRDefault="009616A4" w:rsidP="008F53F4">
            <w:pPr>
              <w:jc w:val="center"/>
              <w:rPr>
                <w:rFonts w:ascii="Times New Roman" w:hAnsi="Times New Roman" w:cs="Times New Roman"/>
                <w:b/>
                <w:bCs/>
                <w:sz w:val="24"/>
                <w:szCs w:val="24"/>
              </w:rPr>
            </w:pPr>
            <w:r>
              <w:rPr>
                <w:rFonts w:ascii="Times New Roman" w:hAnsi="Times New Roman" w:cs="Times New Roman"/>
                <w:b/>
                <w:bCs/>
                <w:sz w:val="24"/>
                <w:szCs w:val="24"/>
              </w:rPr>
              <w:t>50</w:t>
            </w:r>
          </w:p>
        </w:tc>
        <w:tc>
          <w:tcPr>
            <w:tcW w:w="3055" w:type="dxa"/>
          </w:tcPr>
          <w:p w:rsidR="009616A4" w:rsidRDefault="009616A4" w:rsidP="008F53F4">
            <w:pPr>
              <w:jc w:val="center"/>
              <w:rPr>
                <w:rFonts w:ascii="Times New Roman" w:hAnsi="Times New Roman" w:cs="Times New Roman"/>
                <w:b/>
                <w:bCs/>
                <w:sz w:val="24"/>
                <w:szCs w:val="24"/>
              </w:rPr>
            </w:pPr>
            <w:r>
              <w:rPr>
                <w:rFonts w:ascii="Times New Roman" w:hAnsi="Times New Roman" w:cs="Times New Roman"/>
                <w:b/>
                <w:bCs/>
                <w:sz w:val="24"/>
                <w:szCs w:val="24"/>
              </w:rPr>
              <w:t>100</w:t>
            </w:r>
          </w:p>
        </w:tc>
      </w:tr>
    </w:tbl>
    <w:p w:rsidR="009616A4" w:rsidRPr="00285778" w:rsidRDefault="009616A4" w:rsidP="0052587F">
      <w:pPr>
        <w:rPr>
          <w:rFonts w:ascii="Times New Roman" w:hAnsi="Times New Roman" w:cs="Times New Roman"/>
          <w:bCs/>
          <w:sz w:val="24"/>
          <w:szCs w:val="24"/>
        </w:rPr>
      </w:pPr>
      <w:r w:rsidRPr="00CB432C">
        <w:rPr>
          <w:rFonts w:ascii="Times New Roman" w:hAnsi="Times New Roman" w:cs="Times New Roman"/>
          <w:bCs/>
          <w:sz w:val="24"/>
          <w:szCs w:val="24"/>
        </w:rPr>
        <w:t>Source: Primary Data</w:t>
      </w:r>
    </w:p>
    <w:p w:rsidR="009616A4" w:rsidRDefault="009616A4" w:rsidP="009616A4">
      <w:pPr>
        <w:jc w:val="center"/>
        <w:rPr>
          <w:rFonts w:ascii="Times New Roman" w:hAnsi="Times New Roman" w:cs="Times New Roman"/>
          <w:b/>
          <w:bCs/>
          <w:sz w:val="24"/>
          <w:szCs w:val="24"/>
        </w:rPr>
      </w:pPr>
      <w:r>
        <w:rPr>
          <w:rFonts w:ascii="Times New Roman" w:hAnsi="Times New Roman" w:cs="Times New Roman"/>
          <w:b/>
          <w:bCs/>
          <w:sz w:val="24"/>
          <w:szCs w:val="24"/>
        </w:rPr>
        <w:t xml:space="preserve">FIGURE NO. </w:t>
      </w:r>
      <w:r w:rsidR="0052587F">
        <w:rPr>
          <w:rFonts w:ascii="Times New Roman" w:hAnsi="Times New Roman" w:cs="Times New Roman"/>
          <w:b/>
          <w:bCs/>
          <w:sz w:val="24"/>
          <w:szCs w:val="24"/>
        </w:rPr>
        <w:t>4.</w:t>
      </w:r>
      <w:r w:rsidR="005B462B">
        <w:rPr>
          <w:rFonts w:ascii="Times New Roman" w:hAnsi="Times New Roman" w:cs="Times New Roman"/>
          <w:b/>
          <w:bCs/>
          <w:sz w:val="24"/>
          <w:szCs w:val="24"/>
        </w:rPr>
        <w:t>15</w:t>
      </w:r>
    </w:p>
    <w:p w:rsidR="009616A4" w:rsidRDefault="009616A4" w:rsidP="009616A4">
      <w:pPr>
        <w:jc w:val="center"/>
        <w:rPr>
          <w:rFonts w:ascii="Times New Roman" w:hAnsi="Times New Roman" w:cs="Times New Roman"/>
          <w:b/>
          <w:bCs/>
          <w:sz w:val="24"/>
          <w:szCs w:val="24"/>
        </w:rPr>
      </w:pPr>
      <w:r>
        <w:rPr>
          <w:rFonts w:ascii="Times New Roman" w:hAnsi="Times New Roman" w:cs="Times New Roman"/>
          <w:b/>
          <w:bCs/>
          <w:sz w:val="24"/>
          <w:szCs w:val="24"/>
        </w:rPr>
        <w:t>AMOUNT OF CREDIT TAKEN BY MEMBER’S</w:t>
      </w:r>
    </w:p>
    <w:p w:rsidR="009616A4" w:rsidRDefault="009616A4" w:rsidP="009616A4">
      <w:pPr>
        <w:jc w:val="center"/>
        <w:rPr>
          <w:rFonts w:ascii="Times New Roman" w:hAnsi="Times New Roman" w:cs="Times New Roman"/>
          <w:b/>
          <w:bCs/>
          <w:sz w:val="24"/>
          <w:szCs w:val="24"/>
        </w:rPr>
      </w:pPr>
      <w:r>
        <w:rPr>
          <w:rFonts w:ascii="Times New Roman" w:hAnsi="Times New Roman" w:cs="Times New Roman"/>
          <w:b/>
          <w:bCs/>
          <w:noProof/>
          <w:sz w:val="24"/>
          <w:szCs w:val="24"/>
          <w:lang w:val="en-IN" w:eastAsia="en-IN" w:bidi="ar-SA"/>
        </w:rPr>
        <w:drawing>
          <wp:inline distT="0" distB="0" distL="0" distR="0">
            <wp:extent cx="5081270" cy="2730500"/>
            <wp:effectExtent l="0" t="0" r="5080" b="0"/>
            <wp:docPr id="34"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9046B6" w:rsidRDefault="009046B6" w:rsidP="009046B6">
      <w:pPr>
        <w:rPr>
          <w:rFonts w:ascii="Times New Roman" w:hAnsi="Times New Roman" w:cs="Times New Roman"/>
          <w:b/>
          <w:bCs/>
          <w:sz w:val="24"/>
          <w:szCs w:val="24"/>
        </w:rPr>
      </w:pPr>
      <w:r>
        <w:rPr>
          <w:rFonts w:ascii="Times New Roman" w:hAnsi="Times New Roman" w:cs="Times New Roman"/>
          <w:b/>
          <w:bCs/>
          <w:sz w:val="24"/>
          <w:szCs w:val="24"/>
        </w:rPr>
        <w:t>INTERPRETATION</w:t>
      </w:r>
    </w:p>
    <w:p w:rsidR="009046B6" w:rsidRDefault="009046B6" w:rsidP="009046B6">
      <w:pPr>
        <w:spacing w:line="360" w:lineRule="auto"/>
        <w:jc w:val="both"/>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 xml:space="preserve">The table shows that 48% of the respondents took loan between Rs.10000-25000, 24% took more than Rs. 50000, 16% availed Rs. 25000-50000 and 12% availed loan below Rs.10000. </w:t>
      </w:r>
    </w:p>
    <w:p w:rsidR="007154B9" w:rsidRPr="00285778" w:rsidRDefault="007154B9" w:rsidP="009616A4">
      <w:pPr>
        <w:spacing w:line="360" w:lineRule="auto"/>
        <w:jc w:val="both"/>
        <w:rPr>
          <w:rFonts w:ascii="Times New Roman" w:hAnsi="Times New Roman" w:cs="Times New Roman"/>
          <w:sz w:val="24"/>
          <w:szCs w:val="24"/>
        </w:rPr>
      </w:pPr>
    </w:p>
    <w:p w:rsidR="009616A4" w:rsidRDefault="009616A4" w:rsidP="009616A4">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 xml:space="preserve">TABLE NO. </w:t>
      </w:r>
      <w:r w:rsidR="0052587F">
        <w:rPr>
          <w:rFonts w:ascii="Times New Roman" w:hAnsi="Times New Roman" w:cs="Times New Roman"/>
          <w:b/>
          <w:bCs/>
          <w:sz w:val="24"/>
          <w:szCs w:val="24"/>
        </w:rPr>
        <w:t>4.</w:t>
      </w:r>
      <w:r w:rsidR="005B462B">
        <w:rPr>
          <w:rFonts w:ascii="Times New Roman" w:hAnsi="Times New Roman" w:cs="Times New Roman"/>
          <w:b/>
          <w:bCs/>
          <w:sz w:val="24"/>
          <w:szCs w:val="24"/>
        </w:rPr>
        <w:t>16</w:t>
      </w:r>
    </w:p>
    <w:p w:rsidR="009616A4" w:rsidRDefault="009616A4" w:rsidP="009616A4">
      <w:pPr>
        <w:jc w:val="center"/>
        <w:rPr>
          <w:rFonts w:ascii="Times New Roman" w:hAnsi="Times New Roman" w:cs="Times New Roman"/>
          <w:b/>
          <w:bCs/>
          <w:sz w:val="24"/>
          <w:szCs w:val="24"/>
        </w:rPr>
      </w:pPr>
      <w:r>
        <w:rPr>
          <w:rFonts w:ascii="Times New Roman" w:hAnsi="Times New Roman" w:cs="Times New Roman"/>
          <w:b/>
          <w:bCs/>
          <w:sz w:val="24"/>
          <w:szCs w:val="24"/>
        </w:rPr>
        <w:t>SOCIAL RESPONSIBILITY ACTIVITIES FOR COMMUNAL DEVELOPMENT</w:t>
      </w:r>
    </w:p>
    <w:tbl>
      <w:tblPr>
        <w:tblStyle w:val="TableGrid"/>
        <w:tblW w:w="0" w:type="auto"/>
        <w:tblLook w:val="04A0" w:firstRow="1" w:lastRow="0" w:firstColumn="1" w:lastColumn="0" w:noHBand="0" w:noVBand="1"/>
      </w:tblPr>
      <w:tblGrid>
        <w:gridCol w:w="2829"/>
        <w:gridCol w:w="2851"/>
        <w:gridCol w:w="2843"/>
      </w:tblGrid>
      <w:tr w:rsidR="009616A4" w:rsidTr="008F53F4">
        <w:trPr>
          <w:trHeight w:val="698"/>
        </w:trPr>
        <w:tc>
          <w:tcPr>
            <w:tcW w:w="2971" w:type="dxa"/>
          </w:tcPr>
          <w:p w:rsidR="009616A4" w:rsidRDefault="009616A4" w:rsidP="008F53F4">
            <w:pPr>
              <w:jc w:val="center"/>
              <w:rPr>
                <w:rFonts w:ascii="Times New Roman" w:hAnsi="Times New Roman" w:cs="Times New Roman"/>
                <w:b/>
                <w:bCs/>
                <w:sz w:val="24"/>
                <w:szCs w:val="24"/>
              </w:rPr>
            </w:pPr>
            <w:r>
              <w:rPr>
                <w:rFonts w:ascii="Times New Roman" w:hAnsi="Times New Roman" w:cs="Times New Roman"/>
                <w:b/>
                <w:bCs/>
                <w:sz w:val="24"/>
                <w:szCs w:val="24"/>
              </w:rPr>
              <w:t>Social Activities</w:t>
            </w:r>
          </w:p>
        </w:tc>
        <w:tc>
          <w:tcPr>
            <w:tcW w:w="2971" w:type="dxa"/>
          </w:tcPr>
          <w:p w:rsidR="009616A4" w:rsidRDefault="009616A4" w:rsidP="008F53F4">
            <w:pPr>
              <w:jc w:val="center"/>
              <w:rPr>
                <w:rFonts w:ascii="Times New Roman" w:hAnsi="Times New Roman" w:cs="Times New Roman"/>
                <w:b/>
                <w:bCs/>
                <w:sz w:val="24"/>
                <w:szCs w:val="24"/>
              </w:rPr>
            </w:pPr>
            <w:r>
              <w:rPr>
                <w:rFonts w:ascii="Times New Roman" w:hAnsi="Times New Roman" w:cs="Times New Roman"/>
                <w:b/>
                <w:bCs/>
                <w:sz w:val="24"/>
                <w:szCs w:val="24"/>
              </w:rPr>
              <w:t>No.of respondents</w:t>
            </w:r>
          </w:p>
        </w:tc>
        <w:tc>
          <w:tcPr>
            <w:tcW w:w="2972" w:type="dxa"/>
          </w:tcPr>
          <w:p w:rsidR="009616A4" w:rsidRDefault="009616A4" w:rsidP="008F53F4">
            <w:pPr>
              <w:jc w:val="center"/>
              <w:rPr>
                <w:rFonts w:ascii="Times New Roman" w:hAnsi="Times New Roman" w:cs="Times New Roman"/>
                <w:b/>
                <w:bCs/>
                <w:sz w:val="24"/>
                <w:szCs w:val="24"/>
              </w:rPr>
            </w:pPr>
            <w:r>
              <w:rPr>
                <w:rFonts w:ascii="Times New Roman" w:hAnsi="Times New Roman" w:cs="Times New Roman"/>
                <w:b/>
                <w:bCs/>
                <w:sz w:val="24"/>
                <w:szCs w:val="24"/>
              </w:rPr>
              <w:t>Percentage</w:t>
            </w:r>
          </w:p>
        </w:tc>
      </w:tr>
      <w:tr w:rsidR="009616A4" w:rsidTr="008F53F4">
        <w:trPr>
          <w:trHeight w:val="760"/>
        </w:trPr>
        <w:tc>
          <w:tcPr>
            <w:tcW w:w="2971" w:type="dxa"/>
          </w:tcPr>
          <w:p w:rsidR="009616A4" w:rsidRPr="00285778" w:rsidRDefault="009616A4" w:rsidP="008F53F4">
            <w:pPr>
              <w:jc w:val="center"/>
              <w:rPr>
                <w:rFonts w:ascii="Times New Roman" w:hAnsi="Times New Roman" w:cs="Times New Roman"/>
                <w:bCs/>
                <w:sz w:val="24"/>
                <w:szCs w:val="24"/>
              </w:rPr>
            </w:pPr>
            <w:r w:rsidRPr="00285778">
              <w:rPr>
                <w:rFonts w:ascii="Times New Roman" w:hAnsi="Times New Roman" w:cs="Times New Roman"/>
                <w:bCs/>
                <w:sz w:val="24"/>
                <w:szCs w:val="24"/>
              </w:rPr>
              <w:t>Yes</w:t>
            </w:r>
          </w:p>
        </w:tc>
        <w:tc>
          <w:tcPr>
            <w:tcW w:w="2971" w:type="dxa"/>
          </w:tcPr>
          <w:p w:rsidR="009616A4" w:rsidRPr="00285778" w:rsidRDefault="009616A4" w:rsidP="008F53F4">
            <w:pPr>
              <w:jc w:val="center"/>
              <w:rPr>
                <w:rFonts w:ascii="Times New Roman" w:hAnsi="Times New Roman" w:cs="Times New Roman"/>
                <w:bCs/>
                <w:sz w:val="24"/>
                <w:szCs w:val="24"/>
              </w:rPr>
            </w:pPr>
            <w:r w:rsidRPr="00285778">
              <w:rPr>
                <w:rFonts w:ascii="Times New Roman" w:hAnsi="Times New Roman" w:cs="Times New Roman"/>
                <w:bCs/>
                <w:sz w:val="24"/>
                <w:szCs w:val="24"/>
              </w:rPr>
              <w:t>45</w:t>
            </w:r>
          </w:p>
        </w:tc>
        <w:tc>
          <w:tcPr>
            <w:tcW w:w="2972" w:type="dxa"/>
          </w:tcPr>
          <w:p w:rsidR="009616A4" w:rsidRPr="00285778" w:rsidRDefault="009616A4" w:rsidP="008F53F4">
            <w:pPr>
              <w:jc w:val="center"/>
              <w:rPr>
                <w:rFonts w:ascii="Times New Roman" w:hAnsi="Times New Roman" w:cs="Times New Roman"/>
                <w:bCs/>
                <w:sz w:val="24"/>
                <w:szCs w:val="24"/>
              </w:rPr>
            </w:pPr>
            <w:r w:rsidRPr="00285778">
              <w:rPr>
                <w:rFonts w:ascii="Times New Roman" w:hAnsi="Times New Roman" w:cs="Times New Roman"/>
                <w:bCs/>
                <w:sz w:val="24"/>
                <w:szCs w:val="24"/>
              </w:rPr>
              <w:t>90</w:t>
            </w:r>
          </w:p>
        </w:tc>
      </w:tr>
      <w:tr w:rsidR="009616A4" w:rsidTr="008F53F4">
        <w:trPr>
          <w:trHeight w:val="698"/>
        </w:trPr>
        <w:tc>
          <w:tcPr>
            <w:tcW w:w="2971" w:type="dxa"/>
          </w:tcPr>
          <w:p w:rsidR="009616A4" w:rsidRPr="00285778" w:rsidRDefault="009616A4" w:rsidP="008F53F4">
            <w:pPr>
              <w:jc w:val="center"/>
              <w:rPr>
                <w:rFonts w:ascii="Times New Roman" w:hAnsi="Times New Roman" w:cs="Times New Roman"/>
                <w:bCs/>
                <w:sz w:val="24"/>
                <w:szCs w:val="24"/>
              </w:rPr>
            </w:pPr>
            <w:r w:rsidRPr="00285778">
              <w:rPr>
                <w:rFonts w:ascii="Times New Roman" w:hAnsi="Times New Roman" w:cs="Times New Roman"/>
                <w:bCs/>
                <w:sz w:val="24"/>
                <w:szCs w:val="24"/>
              </w:rPr>
              <w:t>No</w:t>
            </w:r>
          </w:p>
        </w:tc>
        <w:tc>
          <w:tcPr>
            <w:tcW w:w="2971" w:type="dxa"/>
          </w:tcPr>
          <w:p w:rsidR="009616A4" w:rsidRPr="00285778" w:rsidRDefault="009616A4" w:rsidP="008F53F4">
            <w:pPr>
              <w:jc w:val="center"/>
              <w:rPr>
                <w:rFonts w:ascii="Times New Roman" w:hAnsi="Times New Roman" w:cs="Times New Roman"/>
                <w:bCs/>
                <w:sz w:val="24"/>
                <w:szCs w:val="24"/>
              </w:rPr>
            </w:pPr>
            <w:r w:rsidRPr="00285778">
              <w:rPr>
                <w:rFonts w:ascii="Times New Roman" w:hAnsi="Times New Roman" w:cs="Times New Roman"/>
                <w:bCs/>
                <w:sz w:val="24"/>
                <w:szCs w:val="24"/>
              </w:rPr>
              <w:t>5</w:t>
            </w:r>
          </w:p>
        </w:tc>
        <w:tc>
          <w:tcPr>
            <w:tcW w:w="2972" w:type="dxa"/>
          </w:tcPr>
          <w:p w:rsidR="009616A4" w:rsidRPr="00285778" w:rsidRDefault="009616A4" w:rsidP="008F53F4">
            <w:pPr>
              <w:jc w:val="center"/>
              <w:rPr>
                <w:rFonts w:ascii="Times New Roman" w:hAnsi="Times New Roman" w:cs="Times New Roman"/>
                <w:bCs/>
                <w:sz w:val="24"/>
                <w:szCs w:val="24"/>
              </w:rPr>
            </w:pPr>
            <w:r w:rsidRPr="00285778">
              <w:rPr>
                <w:rFonts w:ascii="Times New Roman" w:hAnsi="Times New Roman" w:cs="Times New Roman"/>
                <w:bCs/>
                <w:sz w:val="24"/>
                <w:szCs w:val="24"/>
              </w:rPr>
              <w:t>10</w:t>
            </w:r>
          </w:p>
        </w:tc>
      </w:tr>
      <w:tr w:rsidR="009616A4" w:rsidTr="008F53F4">
        <w:trPr>
          <w:trHeight w:val="760"/>
        </w:trPr>
        <w:tc>
          <w:tcPr>
            <w:tcW w:w="2971" w:type="dxa"/>
          </w:tcPr>
          <w:p w:rsidR="009616A4" w:rsidRDefault="009616A4" w:rsidP="008F53F4">
            <w:pPr>
              <w:jc w:val="center"/>
              <w:rPr>
                <w:rFonts w:ascii="Times New Roman" w:hAnsi="Times New Roman" w:cs="Times New Roman"/>
                <w:b/>
                <w:bCs/>
                <w:sz w:val="24"/>
                <w:szCs w:val="24"/>
              </w:rPr>
            </w:pPr>
            <w:r>
              <w:rPr>
                <w:rFonts w:ascii="Times New Roman" w:hAnsi="Times New Roman" w:cs="Times New Roman"/>
                <w:b/>
                <w:bCs/>
                <w:sz w:val="24"/>
                <w:szCs w:val="24"/>
              </w:rPr>
              <w:t>Total</w:t>
            </w:r>
          </w:p>
        </w:tc>
        <w:tc>
          <w:tcPr>
            <w:tcW w:w="2971" w:type="dxa"/>
          </w:tcPr>
          <w:p w:rsidR="009616A4" w:rsidRDefault="009616A4" w:rsidP="008F53F4">
            <w:pPr>
              <w:jc w:val="center"/>
              <w:rPr>
                <w:rFonts w:ascii="Times New Roman" w:hAnsi="Times New Roman" w:cs="Times New Roman"/>
                <w:b/>
                <w:bCs/>
                <w:sz w:val="24"/>
                <w:szCs w:val="24"/>
              </w:rPr>
            </w:pPr>
            <w:r>
              <w:rPr>
                <w:rFonts w:ascii="Times New Roman" w:hAnsi="Times New Roman" w:cs="Times New Roman"/>
                <w:b/>
                <w:bCs/>
                <w:sz w:val="24"/>
                <w:szCs w:val="24"/>
              </w:rPr>
              <w:t>50</w:t>
            </w:r>
          </w:p>
        </w:tc>
        <w:tc>
          <w:tcPr>
            <w:tcW w:w="2972" w:type="dxa"/>
          </w:tcPr>
          <w:p w:rsidR="009616A4" w:rsidRDefault="009616A4" w:rsidP="008F53F4">
            <w:pPr>
              <w:jc w:val="center"/>
              <w:rPr>
                <w:rFonts w:ascii="Times New Roman" w:hAnsi="Times New Roman" w:cs="Times New Roman"/>
                <w:b/>
                <w:bCs/>
                <w:sz w:val="24"/>
                <w:szCs w:val="24"/>
              </w:rPr>
            </w:pPr>
            <w:r>
              <w:rPr>
                <w:rFonts w:ascii="Times New Roman" w:hAnsi="Times New Roman" w:cs="Times New Roman"/>
                <w:b/>
                <w:bCs/>
                <w:sz w:val="24"/>
                <w:szCs w:val="24"/>
              </w:rPr>
              <w:t>100</w:t>
            </w:r>
          </w:p>
        </w:tc>
      </w:tr>
    </w:tbl>
    <w:p w:rsidR="009616A4" w:rsidRPr="00285778" w:rsidRDefault="009616A4" w:rsidP="0052587F">
      <w:pPr>
        <w:rPr>
          <w:rFonts w:ascii="Times New Roman" w:hAnsi="Times New Roman" w:cs="Times New Roman"/>
          <w:bCs/>
          <w:sz w:val="24"/>
          <w:szCs w:val="24"/>
        </w:rPr>
      </w:pPr>
      <w:r w:rsidRPr="00CB432C">
        <w:rPr>
          <w:rFonts w:ascii="Times New Roman" w:hAnsi="Times New Roman" w:cs="Times New Roman"/>
          <w:bCs/>
          <w:sz w:val="24"/>
          <w:szCs w:val="24"/>
        </w:rPr>
        <w:t>Source: Primary Data</w:t>
      </w:r>
    </w:p>
    <w:p w:rsidR="009616A4" w:rsidRDefault="007154B9" w:rsidP="009616A4">
      <w:pPr>
        <w:jc w:val="center"/>
        <w:rPr>
          <w:rFonts w:ascii="Times New Roman" w:hAnsi="Times New Roman" w:cs="Times New Roman"/>
          <w:b/>
          <w:bCs/>
          <w:sz w:val="24"/>
          <w:szCs w:val="24"/>
        </w:rPr>
      </w:pPr>
      <w:r>
        <w:rPr>
          <w:rFonts w:ascii="Times New Roman" w:hAnsi="Times New Roman" w:cs="Times New Roman"/>
          <w:b/>
          <w:bCs/>
          <w:sz w:val="24"/>
          <w:szCs w:val="24"/>
        </w:rPr>
        <w:t xml:space="preserve">FIGURE NO. </w:t>
      </w:r>
      <w:r w:rsidR="00D82C89">
        <w:rPr>
          <w:rFonts w:ascii="Times New Roman" w:hAnsi="Times New Roman" w:cs="Times New Roman"/>
          <w:b/>
          <w:bCs/>
          <w:sz w:val="24"/>
          <w:szCs w:val="24"/>
        </w:rPr>
        <w:t>4.</w:t>
      </w:r>
      <w:r w:rsidR="005B462B">
        <w:rPr>
          <w:rFonts w:ascii="Times New Roman" w:hAnsi="Times New Roman" w:cs="Times New Roman"/>
          <w:b/>
          <w:bCs/>
          <w:sz w:val="24"/>
          <w:szCs w:val="24"/>
        </w:rPr>
        <w:t>16</w:t>
      </w:r>
    </w:p>
    <w:p w:rsidR="009616A4" w:rsidRDefault="009616A4" w:rsidP="0052587F">
      <w:pPr>
        <w:jc w:val="center"/>
        <w:rPr>
          <w:rFonts w:ascii="Times New Roman" w:hAnsi="Times New Roman" w:cs="Times New Roman"/>
          <w:b/>
          <w:bCs/>
          <w:sz w:val="24"/>
          <w:szCs w:val="24"/>
        </w:rPr>
      </w:pPr>
      <w:r>
        <w:rPr>
          <w:rFonts w:ascii="Times New Roman" w:hAnsi="Times New Roman" w:cs="Times New Roman"/>
          <w:b/>
          <w:bCs/>
          <w:sz w:val="24"/>
          <w:szCs w:val="24"/>
        </w:rPr>
        <w:t>SOCIAL RESPONSIBILITY ACTIVITIES FOR COMMUNAL DEVELOP</w:t>
      </w:r>
      <w:r w:rsidR="0052587F">
        <w:rPr>
          <w:rFonts w:ascii="Times New Roman" w:hAnsi="Times New Roman" w:cs="Times New Roman"/>
          <w:b/>
          <w:bCs/>
          <w:sz w:val="24"/>
          <w:szCs w:val="24"/>
        </w:rPr>
        <w:t>MENT</w:t>
      </w:r>
    </w:p>
    <w:p w:rsidR="009616A4" w:rsidRDefault="009616A4" w:rsidP="009616A4">
      <w:pPr>
        <w:jc w:val="center"/>
        <w:rPr>
          <w:rFonts w:ascii="Times New Roman" w:hAnsi="Times New Roman" w:cs="Times New Roman"/>
          <w:b/>
          <w:bCs/>
          <w:sz w:val="24"/>
          <w:szCs w:val="24"/>
        </w:rPr>
      </w:pPr>
      <w:r>
        <w:rPr>
          <w:rFonts w:ascii="Times New Roman" w:hAnsi="Times New Roman" w:cs="Times New Roman"/>
          <w:b/>
          <w:bCs/>
          <w:noProof/>
          <w:sz w:val="24"/>
          <w:szCs w:val="24"/>
          <w:lang w:val="en-IN" w:eastAsia="en-IN" w:bidi="ar-SA"/>
        </w:rPr>
        <w:drawing>
          <wp:inline distT="0" distB="0" distL="0" distR="0">
            <wp:extent cx="5586884" cy="2853732"/>
            <wp:effectExtent l="19050" t="0" r="13816" b="3768"/>
            <wp:docPr id="35"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9046B6" w:rsidRDefault="009046B6" w:rsidP="009046B6">
      <w:pPr>
        <w:rPr>
          <w:rFonts w:ascii="Times New Roman" w:hAnsi="Times New Roman" w:cs="Times New Roman"/>
          <w:b/>
          <w:bCs/>
          <w:sz w:val="24"/>
          <w:szCs w:val="24"/>
        </w:rPr>
      </w:pPr>
      <w:r>
        <w:rPr>
          <w:rFonts w:ascii="Times New Roman" w:hAnsi="Times New Roman" w:cs="Times New Roman"/>
          <w:b/>
          <w:bCs/>
          <w:sz w:val="24"/>
          <w:szCs w:val="24"/>
        </w:rPr>
        <w:t>INTERPRETATION</w:t>
      </w:r>
    </w:p>
    <w:p w:rsidR="009046B6" w:rsidRPr="0052587F" w:rsidRDefault="009046B6" w:rsidP="009046B6">
      <w:pPr>
        <w:spacing w:line="360" w:lineRule="auto"/>
        <w:jc w:val="both"/>
        <w:rPr>
          <w:rFonts w:ascii="Times New Roman" w:hAnsi="Times New Roman" w:cs="Times New Roman"/>
          <w:sz w:val="24"/>
          <w:szCs w:val="24"/>
        </w:rPr>
      </w:pPr>
      <w:r>
        <w:rPr>
          <w:rFonts w:ascii="Times New Roman" w:hAnsi="Times New Roman" w:cs="Times New Roman"/>
          <w:b/>
          <w:bCs/>
          <w:sz w:val="24"/>
          <w:szCs w:val="24"/>
        </w:rPr>
        <w:tab/>
      </w:r>
      <w:r w:rsidRPr="001D066D">
        <w:rPr>
          <w:rFonts w:ascii="Times New Roman" w:hAnsi="Times New Roman" w:cs="Times New Roman"/>
          <w:sz w:val="24"/>
          <w:szCs w:val="24"/>
        </w:rPr>
        <w:t>The table show</w:t>
      </w:r>
      <w:r>
        <w:rPr>
          <w:rFonts w:ascii="Times New Roman" w:hAnsi="Times New Roman" w:cs="Times New Roman"/>
          <w:sz w:val="24"/>
          <w:szCs w:val="24"/>
        </w:rPr>
        <w:t>s</w:t>
      </w:r>
      <w:r w:rsidRPr="001D066D">
        <w:rPr>
          <w:rFonts w:ascii="Times New Roman" w:hAnsi="Times New Roman" w:cs="Times New Roman"/>
          <w:sz w:val="24"/>
          <w:szCs w:val="24"/>
        </w:rPr>
        <w:t xml:space="preserve"> that 90% of the respondent</w:t>
      </w:r>
      <w:r>
        <w:rPr>
          <w:rFonts w:ascii="Times New Roman" w:hAnsi="Times New Roman" w:cs="Times New Roman"/>
          <w:sz w:val="24"/>
          <w:szCs w:val="24"/>
        </w:rPr>
        <w:t>s</w:t>
      </w:r>
      <w:r w:rsidRPr="001D066D">
        <w:rPr>
          <w:rFonts w:ascii="Times New Roman" w:hAnsi="Times New Roman" w:cs="Times New Roman"/>
          <w:sz w:val="24"/>
          <w:szCs w:val="24"/>
        </w:rPr>
        <w:t xml:space="preserve"> believe that social responsibility activities </w:t>
      </w:r>
      <w:r>
        <w:rPr>
          <w:rFonts w:ascii="Times New Roman" w:hAnsi="Times New Roman" w:cs="Times New Roman"/>
          <w:sz w:val="24"/>
          <w:szCs w:val="24"/>
        </w:rPr>
        <w:t xml:space="preserve">undertook by SHGs </w:t>
      </w:r>
      <w:r w:rsidRPr="001D066D">
        <w:rPr>
          <w:rFonts w:ascii="Times New Roman" w:hAnsi="Times New Roman" w:cs="Times New Roman"/>
          <w:sz w:val="24"/>
          <w:szCs w:val="24"/>
        </w:rPr>
        <w:t xml:space="preserve">lead to communal development and 10% </w:t>
      </w:r>
      <w:r>
        <w:rPr>
          <w:rFonts w:ascii="Times New Roman" w:hAnsi="Times New Roman" w:cs="Times New Roman"/>
          <w:sz w:val="24"/>
          <w:szCs w:val="24"/>
        </w:rPr>
        <w:t>do not have such feelings.</w:t>
      </w:r>
    </w:p>
    <w:p w:rsidR="0052587F" w:rsidRDefault="0052587F" w:rsidP="00C054C4">
      <w:pPr>
        <w:spacing w:line="360" w:lineRule="auto"/>
        <w:jc w:val="center"/>
        <w:rPr>
          <w:rFonts w:ascii="Times New Roman" w:hAnsi="Times New Roman" w:cs="Times New Roman"/>
          <w:b/>
          <w:sz w:val="28"/>
          <w:szCs w:val="28"/>
        </w:rPr>
      </w:pPr>
    </w:p>
    <w:p w:rsidR="000D69BD" w:rsidRDefault="000D69BD" w:rsidP="000D69BD">
      <w:pPr>
        <w:jc w:val="center"/>
        <w:rPr>
          <w:rFonts w:ascii="Times New Roman" w:hAnsi="Times New Roman" w:cs="Times New Roman"/>
          <w:b/>
          <w:bCs/>
          <w:sz w:val="28"/>
          <w:szCs w:val="28"/>
        </w:rPr>
      </w:pPr>
      <w:r>
        <w:rPr>
          <w:rFonts w:ascii="Times New Roman" w:hAnsi="Times New Roman" w:cs="Times New Roman"/>
          <w:b/>
          <w:bCs/>
          <w:sz w:val="28"/>
          <w:szCs w:val="28"/>
        </w:rPr>
        <w:lastRenderedPageBreak/>
        <w:t>CHAPTER-5</w:t>
      </w:r>
    </w:p>
    <w:p w:rsidR="000D69BD" w:rsidRPr="000D69BD" w:rsidRDefault="000D69BD" w:rsidP="000D69BD">
      <w:pPr>
        <w:jc w:val="center"/>
        <w:rPr>
          <w:rFonts w:ascii="Times New Roman" w:hAnsi="Times New Roman" w:cs="Times New Roman"/>
          <w:b/>
          <w:bCs/>
          <w:sz w:val="32"/>
          <w:szCs w:val="28"/>
        </w:rPr>
      </w:pPr>
      <w:r w:rsidRPr="000D69BD">
        <w:rPr>
          <w:rFonts w:ascii="Times New Roman" w:hAnsi="Times New Roman" w:cs="Times New Roman"/>
          <w:b/>
          <w:bCs/>
          <w:sz w:val="32"/>
          <w:szCs w:val="28"/>
        </w:rPr>
        <w:t>FINDINGS,</w:t>
      </w:r>
      <w:r>
        <w:rPr>
          <w:rFonts w:ascii="Times New Roman" w:hAnsi="Times New Roman" w:cs="Times New Roman"/>
          <w:b/>
          <w:bCs/>
          <w:sz w:val="32"/>
          <w:szCs w:val="28"/>
        </w:rPr>
        <w:t xml:space="preserve"> </w:t>
      </w:r>
      <w:r w:rsidRPr="000D69BD">
        <w:rPr>
          <w:rFonts w:ascii="Times New Roman" w:hAnsi="Times New Roman" w:cs="Times New Roman"/>
          <w:b/>
          <w:bCs/>
          <w:sz w:val="32"/>
          <w:szCs w:val="28"/>
        </w:rPr>
        <w:t>SUGGESTIONS AND CONCLUSION</w:t>
      </w:r>
    </w:p>
    <w:p w:rsidR="0040734F" w:rsidRPr="00C054C4" w:rsidRDefault="009046B6" w:rsidP="0040734F">
      <w:pPr>
        <w:rPr>
          <w:rFonts w:ascii="Times New Roman" w:hAnsi="Times New Roman" w:cs="Times New Roman"/>
          <w:b/>
          <w:sz w:val="32"/>
          <w:szCs w:val="32"/>
        </w:rPr>
      </w:pPr>
      <w:r>
        <w:rPr>
          <w:rFonts w:ascii="Times New Roman" w:hAnsi="Times New Roman" w:cs="Times New Roman"/>
          <w:b/>
          <w:bCs/>
          <w:sz w:val="28"/>
          <w:szCs w:val="28"/>
        </w:rPr>
        <w:t xml:space="preserve">5.1 </w:t>
      </w:r>
      <w:r w:rsidR="0040734F">
        <w:rPr>
          <w:rFonts w:ascii="Times New Roman" w:hAnsi="Times New Roman" w:cs="Times New Roman"/>
          <w:b/>
          <w:bCs/>
          <w:sz w:val="28"/>
          <w:szCs w:val="28"/>
        </w:rPr>
        <w:t>FINDINGS</w:t>
      </w:r>
    </w:p>
    <w:p w:rsidR="0040734F" w:rsidRPr="0040734F" w:rsidRDefault="00612676" w:rsidP="0040734F">
      <w:pPr>
        <w:pStyle w:val="ListParagraph"/>
        <w:numPr>
          <w:ilvl w:val="0"/>
          <w:numId w:val="14"/>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Majority of the SHG</w:t>
      </w:r>
      <w:r w:rsidR="0040734F" w:rsidRPr="0040734F">
        <w:rPr>
          <w:rFonts w:ascii="Times New Roman" w:hAnsi="Times New Roman" w:cs="Times New Roman"/>
          <w:sz w:val="24"/>
          <w:szCs w:val="24"/>
        </w:rPr>
        <w:t xml:space="preserve">s provide educational support to </w:t>
      </w:r>
      <w:r>
        <w:rPr>
          <w:rFonts w:ascii="Times New Roman" w:hAnsi="Times New Roman" w:cs="Times New Roman"/>
          <w:sz w:val="24"/>
          <w:szCs w:val="24"/>
        </w:rPr>
        <w:t>member</w:t>
      </w:r>
      <w:r w:rsidR="00967A90" w:rsidRPr="0040734F">
        <w:rPr>
          <w:rFonts w:ascii="Times New Roman" w:hAnsi="Times New Roman" w:cs="Times New Roman"/>
          <w:sz w:val="24"/>
          <w:szCs w:val="24"/>
        </w:rPr>
        <w:t>s</w:t>
      </w:r>
      <w:r w:rsidR="00606784">
        <w:rPr>
          <w:rFonts w:ascii="Times New Roman" w:hAnsi="Times New Roman" w:cs="Times New Roman"/>
          <w:sz w:val="24"/>
          <w:szCs w:val="24"/>
        </w:rPr>
        <w:t xml:space="preserve"> </w:t>
      </w:r>
      <w:r w:rsidR="00967A90">
        <w:rPr>
          <w:rFonts w:ascii="Times New Roman" w:hAnsi="Times New Roman" w:cs="Times New Roman"/>
          <w:sz w:val="24"/>
          <w:szCs w:val="24"/>
        </w:rPr>
        <w:t>children</w:t>
      </w:r>
      <w:r w:rsidR="0040734F">
        <w:rPr>
          <w:rFonts w:ascii="Times New Roman" w:hAnsi="Times New Roman" w:cs="Times New Roman"/>
          <w:sz w:val="24"/>
          <w:szCs w:val="24"/>
        </w:rPr>
        <w:t>.</w:t>
      </w:r>
    </w:p>
    <w:p w:rsidR="0040734F" w:rsidRPr="0040734F" w:rsidRDefault="00612676" w:rsidP="0040734F">
      <w:pPr>
        <w:pStyle w:val="ListParagraph"/>
        <w:numPr>
          <w:ilvl w:val="0"/>
          <w:numId w:val="14"/>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50% of the SHG</w:t>
      </w:r>
      <w:r w:rsidR="0040734F" w:rsidRPr="0040734F">
        <w:rPr>
          <w:rFonts w:ascii="Times New Roman" w:hAnsi="Times New Roman" w:cs="Times New Roman"/>
          <w:sz w:val="24"/>
          <w:szCs w:val="24"/>
        </w:rPr>
        <w:t>s provide activities for generating personal income</w:t>
      </w:r>
      <w:r w:rsidR="0040734F">
        <w:rPr>
          <w:rFonts w:ascii="Times New Roman" w:hAnsi="Times New Roman" w:cs="Times New Roman"/>
          <w:sz w:val="24"/>
          <w:szCs w:val="24"/>
        </w:rPr>
        <w:t xml:space="preserve"> for members,so SHGs help to reduce the unemployment.</w:t>
      </w:r>
    </w:p>
    <w:p w:rsidR="00C054C4" w:rsidRPr="00612676" w:rsidRDefault="00612676" w:rsidP="00612676">
      <w:pPr>
        <w:pStyle w:val="ListParagraph"/>
        <w:numPr>
          <w:ilvl w:val="0"/>
          <w:numId w:val="14"/>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 xml:space="preserve">From the study, it is found that, 20% of respondents are belonging to BPL </w:t>
      </w:r>
      <w:r w:rsidRPr="00612676">
        <w:rPr>
          <w:rFonts w:ascii="Times New Roman" w:hAnsi="Times New Roman" w:cs="Times New Roman"/>
          <w:sz w:val="24"/>
          <w:szCs w:val="24"/>
        </w:rPr>
        <w:t>category</w:t>
      </w:r>
    </w:p>
    <w:p w:rsidR="00612676" w:rsidRDefault="0040734F" w:rsidP="0040734F">
      <w:pPr>
        <w:pStyle w:val="ListParagraph"/>
        <w:numPr>
          <w:ilvl w:val="0"/>
          <w:numId w:val="14"/>
        </w:numPr>
        <w:spacing w:after="160" w:line="360" w:lineRule="auto"/>
        <w:jc w:val="both"/>
        <w:rPr>
          <w:rFonts w:ascii="Times New Roman" w:hAnsi="Times New Roman" w:cs="Times New Roman"/>
          <w:sz w:val="24"/>
          <w:szCs w:val="24"/>
        </w:rPr>
      </w:pPr>
      <w:r w:rsidRPr="00612676">
        <w:rPr>
          <w:rFonts w:ascii="Times New Roman" w:hAnsi="Times New Roman" w:cs="Times New Roman"/>
          <w:sz w:val="24"/>
          <w:szCs w:val="24"/>
        </w:rPr>
        <w:t>42% of the member</w:t>
      </w:r>
      <w:r w:rsidR="00612676" w:rsidRPr="00612676">
        <w:rPr>
          <w:rFonts w:ascii="Times New Roman" w:hAnsi="Times New Roman" w:cs="Times New Roman"/>
          <w:sz w:val="24"/>
          <w:szCs w:val="24"/>
        </w:rPr>
        <w:t>s</w:t>
      </w:r>
      <w:r w:rsidRPr="00612676">
        <w:rPr>
          <w:rFonts w:ascii="Times New Roman" w:hAnsi="Times New Roman" w:cs="Times New Roman"/>
          <w:sz w:val="24"/>
          <w:szCs w:val="24"/>
        </w:rPr>
        <w:t xml:space="preserve"> have </w:t>
      </w:r>
      <w:r w:rsidR="00612676" w:rsidRPr="00612676">
        <w:rPr>
          <w:rFonts w:ascii="Times New Roman" w:hAnsi="Times New Roman" w:cs="Times New Roman"/>
          <w:sz w:val="24"/>
          <w:szCs w:val="24"/>
        </w:rPr>
        <w:t xml:space="preserve">more than 5 years of </w:t>
      </w:r>
      <w:r w:rsidRPr="00612676">
        <w:rPr>
          <w:rFonts w:ascii="Times New Roman" w:hAnsi="Times New Roman" w:cs="Times New Roman"/>
          <w:sz w:val="24"/>
          <w:szCs w:val="24"/>
        </w:rPr>
        <w:t>experience in SHG</w:t>
      </w:r>
      <w:r w:rsidR="00612676" w:rsidRPr="00612676">
        <w:rPr>
          <w:rFonts w:ascii="Times New Roman" w:hAnsi="Times New Roman" w:cs="Times New Roman"/>
          <w:sz w:val="24"/>
          <w:szCs w:val="24"/>
        </w:rPr>
        <w:t>.</w:t>
      </w:r>
    </w:p>
    <w:p w:rsidR="0040734F" w:rsidRPr="00612676" w:rsidRDefault="00967A90" w:rsidP="0040734F">
      <w:pPr>
        <w:pStyle w:val="ListParagraph"/>
        <w:numPr>
          <w:ilvl w:val="0"/>
          <w:numId w:val="14"/>
        </w:numPr>
        <w:spacing w:after="160" w:line="360" w:lineRule="auto"/>
        <w:jc w:val="both"/>
        <w:rPr>
          <w:rFonts w:ascii="Times New Roman" w:hAnsi="Times New Roman" w:cs="Times New Roman"/>
          <w:sz w:val="24"/>
          <w:szCs w:val="24"/>
        </w:rPr>
      </w:pPr>
      <w:r w:rsidRPr="00612676">
        <w:rPr>
          <w:rFonts w:ascii="Times New Roman" w:hAnsi="Times New Roman" w:cs="Times New Roman"/>
          <w:sz w:val="24"/>
          <w:szCs w:val="24"/>
        </w:rPr>
        <w:t>Neighbors</w:t>
      </w:r>
      <w:r w:rsidR="00612676">
        <w:rPr>
          <w:rFonts w:ascii="Times New Roman" w:hAnsi="Times New Roman" w:cs="Times New Roman"/>
          <w:sz w:val="24"/>
          <w:szCs w:val="24"/>
        </w:rPr>
        <w:t xml:space="preserve"> and </w:t>
      </w:r>
      <w:r w:rsidR="0040734F" w:rsidRPr="00612676">
        <w:rPr>
          <w:rFonts w:ascii="Times New Roman" w:hAnsi="Times New Roman" w:cs="Times New Roman"/>
          <w:sz w:val="24"/>
          <w:szCs w:val="24"/>
        </w:rPr>
        <w:t xml:space="preserve"> SHG members are the major source for knowing</w:t>
      </w:r>
      <w:r w:rsidR="00612676">
        <w:rPr>
          <w:rFonts w:ascii="Times New Roman" w:hAnsi="Times New Roman" w:cs="Times New Roman"/>
          <w:sz w:val="24"/>
          <w:szCs w:val="24"/>
        </w:rPr>
        <w:t xml:space="preserve"> about</w:t>
      </w:r>
      <w:r w:rsidR="0040734F" w:rsidRPr="00612676">
        <w:rPr>
          <w:rFonts w:ascii="Times New Roman" w:hAnsi="Times New Roman" w:cs="Times New Roman"/>
          <w:sz w:val="24"/>
          <w:szCs w:val="24"/>
        </w:rPr>
        <w:t xml:space="preserve"> SHG </w:t>
      </w:r>
    </w:p>
    <w:p w:rsidR="00612676" w:rsidRDefault="00565608" w:rsidP="0040734F">
      <w:pPr>
        <w:pStyle w:val="ListParagraph"/>
        <w:numPr>
          <w:ilvl w:val="0"/>
          <w:numId w:val="14"/>
        </w:numPr>
        <w:spacing w:after="160" w:line="360" w:lineRule="auto"/>
        <w:jc w:val="both"/>
        <w:rPr>
          <w:rFonts w:ascii="Times New Roman" w:hAnsi="Times New Roman" w:cs="Times New Roman"/>
          <w:sz w:val="24"/>
          <w:szCs w:val="24"/>
        </w:rPr>
      </w:pPr>
      <w:r w:rsidRPr="00612676">
        <w:rPr>
          <w:rFonts w:ascii="Times New Roman" w:hAnsi="Times New Roman" w:cs="Times New Roman"/>
          <w:sz w:val="24"/>
          <w:szCs w:val="24"/>
        </w:rPr>
        <w:t>People</w:t>
      </w:r>
      <w:r w:rsidR="00612676" w:rsidRPr="00612676">
        <w:rPr>
          <w:rFonts w:ascii="Times New Roman" w:hAnsi="Times New Roman" w:cs="Times New Roman"/>
          <w:sz w:val="24"/>
          <w:szCs w:val="24"/>
        </w:rPr>
        <w:t xml:space="preserve"> join SHG to interact with others and for </w:t>
      </w:r>
      <w:r w:rsidRPr="00612676">
        <w:rPr>
          <w:rFonts w:ascii="Times New Roman" w:hAnsi="Times New Roman" w:cs="Times New Roman"/>
          <w:sz w:val="24"/>
          <w:szCs w:val="24"/>
        </w:rPr>
        <w:t>empowerment. personality</w:t>
      </w:r>
      <w:r w:rsidR="00612676" w:rsidRPr="00612676">
        <w:rPr>
          <w:rFonts w:ascii="Times New Roman" w:hAnsi="Times New Roman" w:cs="Times New Roman"/>
          <w:sz w:val="24"/>
          <w:szCs w:val="24"/>
        </w:rPr>
        <w:t xml:space="preserve"> development is their motive to join SHG.</w:t>
      </w:r>
    </w:p>
    <w:p w:rsidR="0040734F" w:rsidRPr="0040734F" w:rsidRDefault="0040734F" w:rsidP="0040734F">
      <w:pPr>
        <w:pStyle w:val="ListParagraph"/>
        <w:numPr>
          <w:ilvl w:val="0"/>
          <w:numId w:val="14"/>
        </w:numPr>
        <w:spacing w:after="160" w:line="360" w:lineRule="auto"/>
        <w:jc w:val="both"/>
        <w:rPr>
          <w:rFonts w:ascii="Times New Roman" w:hAnsi="Times New Roman" w:cs="Times New Roman"/>
          <w:sz w:val="24"/>
          <w:szCs w:val="24"/>
        </w:rPr>
      </w:pPr>
      <w:r w:rsidRPr="00612676">
        <w:rPr>
          <w:rFonts w:ascii="Times New Roman" w:hAnsi="Times New Roman" w:cs="Times New Roman"/>
          <w:sz w:val="24"/>
          <w:szCs w:val="24"/>
        </w:rPr>
        <w:t>Majority of the members are satisfied with the performance of the SHG</w:t>
      </w:r>
    </w:p>
    <w:p w:rsidR="0040734F" w:rsidRPr="0040734F" w:rsidRDefault="0040734F" w:rsidP="0040734F">
      <w:pPr>
        <w:pStyle w:val="ListParagraph"/>
        <w:numPr>
          <w:ilvl w:val="0"/>
          <w:numId w:val="14"/>
        </w:numPr>
        <w:spacing w:after="160" w:line="360" w:lineRule="auto"/>
        <w:jc w:val="both"/>
        <w:rPr>
          <w:rFonts w:ascii="Times New Roman" w:hAnsi="Times New Roman" w:cs="Times New Roman"/>
          <w:sz w:val="24"/>
          <w:szCs w:val="24"/>
        </w:rPr>
      </w:pPr>
      <w:r w:rsidRPr="0040734F">
        <w:rPr>
          <w:rFonts w:ascii="Times New Roman" w:hAnsi="Times New Roman" w:cs="Times New Roman"/>
          <w:sz w:val="24"/>
          <w:szCs w:val="24"/>
        </w:rPr>
        <w:t>Majority of the members get training from SHG</w:t>
      </w:r>
      <w:r>
        <w:rPr>
          <w:rFonts w:ascii="Times New Roman" w:hAnsi="Times New Roman" w:cs="Times New Roman"/>
          <w:sz w:val="24"/>
          <w:szCs w:val="24"/>
        </w:rPr>
        <w:t>,like job training,educational training</w:t>
      </w:r>
      <w:r w:rsidR="00565608">
        <w:rPr>
          <w:rFonts w:ascii="Times New Roman" w:hAnsi="Times New Roman" w:cs="Times New Roman"/>
          <w:sz w:val="24"/>
          <w:szCs w:val="24"/>
        </w:rPr>
        <w:t>.</w:t>
      </w:r>
    </w:p>
    <w:p w:rsidR="0040734F" w:rsidRPr="0040734F" w:rsidRDefault="0040734F" w:rsidP="0040734F">
      <w:pPr>
        <w:pStyle w:val="ListParagraph"/>
        <w:numPr>
          <w:ilvl w:val="0"/>
          <w:numId w:val="14"/>
        </w:numPr>
        <w:spacing w:after="160" w:line="360" w:lineRule="auto"/>
        <w:jc w:val="both"/>
        <w:rPr>
          <w:rFonts w:ascii="Times New Roman" w:hAnsi="Times New Roman" w:cs="Times New Roman"/>
          <w:sz w:val="24"/>
          <w:szCs w:val="24"/>
        </w:rPr>
      </w:pPr>
      <w:r w:rsidRPr="0040734F">
        <w:rPr>
          <w:rFonts w:ascii="Times New Roman" w:hAnsi="Times New Roman" w:cs="Times New Roman"/>
          <w:sz w:val="24"/>
          <w:szCs w:val="24"/>
        </w:rPr>
        <w:t>Majority of the members have knowledge about the rule</w:t>
      </w:r>
      <w:r w:rsidR="00612676">
        <w:rPr>
          <w:rFonts w:ascii="Times New Roman" w:hAnsi="Times New Roman" w:cs="Times New Roman"/>
          <w:sz w:val="24"/>
          <w:szCs w:val="24"/>
        </w:rPr>
        <w:t xml:space="preserve">s and byelaws </w:t>
      </w:r>
      <w:r w:rsidRPr="0040734F">
        <w:rPr>
          <w:rFonts w:ascii="Times New Roman" w:hAnsi="Times New Roman" w:cs="Times New Roman"/>
          <w:sz w:val="24"/>
          <w:szCs w:val="24"/>
        </w:rPr>
        <w:t>of SHG</w:t>
      </w:r>
      <w:r w:rsidR="00612676">
        <w:rPr>
          <w:rFonts w:ascii="Times New Roman" w:hAnsi="Times New Roman" w:cs="Times New Roman"/>
          <w:sz w:val="24"/>
          <w:szCs w:val="24"/>
        </w:rPr>
        <w:t>, which</w:t>
      </w:r>
      <w:r>
        <w:rPr>
          <w:rFonts w:ascii="Times New Roman" w:hAnsi="Times New Roman" w:cs="Times New Roman"/>
          <w:sz w:val="24"/>
          <w:szCs w:val="24"/>
        </w:rPr>
        <w:t xml:space="preserve"> help</w:t>
      </w:r>
      <w:r w:rsidR="00612676">
        <w:rPr>
          <w:rFonts w:ascii="Times New Roman" w:hAnsi="Times New Roman" w:cs="Times New Roman"/>
          <w:sz w:val="24"/>
          <w:szCs w:val="24"/>
        </w:rPr>
        <w:t>s the</w:t>
      </w:r>
      <w:r>
        <w:rPr>
          <w:rFonts w:ascii="Times New Roman" w:hAnsi="Times New Roman" w:cs="Times New Roman"/>
          <w:sz w:val="24"/>
          <w:szCs w:val="24"/>
        </w:rPr>
        <w:t xml:space="preserve"> smooth functioning of the SHG</w:t>
      </w:r>
      <w:r w:rsidR="00565608">
        <w:rPr>
          <w:rFonts w:ascii="Times New Roman" w:hAnsi="Times New Roman" w:cs="Times New Roman"/>
          <w:sz w:val="24"/>
          <w:szCs w:val="24"/>
        </w:rPr>
        <w:t>.</w:t>
      </w:r>
    </w:p>
    <w:p w:rsidR="0040734F" w:rsidRPr="0040734F" w:rsidRDefault="0040734F" w:rsidP="0040734F">
      <w:pPr>
        <w:pStyle w:val="ListParagraph"/>
        <w:numPr>
          <w:ilvl w:val="0"/>
          <w:numId w:val="14"/>
        </w:numPr>
        <w:spacing w:after="160" w:line="360" w:lineRule="auto"/>
        <w:jc w:val="both"/>
        <w:rPr>
          <w:rFonts w:ascii="Times New Roman" w:hAnsi="Times New Roman" w:cs="Times New Roman"/>
          <w:sz w:val="24"/>
          <w:szCs w:val="24"/>
        </w:rPr>
      </w:pPr>
      <w:r w:rsidRPr="0040734F">
        <w:rPr>
          <w:rFonts w:ascii="Times New Roman" w:hAnsi="Times New Roman" w:cs="Times New Roman"/>
          <w:sz w:val="24"/>
          <w:szCs w:val="24"/>
        </w:rPr>
        <w:t xml:space="preserve">Majority of the </w:t>
      </w:r>
      <w:r>
        <w:rPr>
          <w:rFonts w:ascii="Times New Roman" w:hAnsi="Times New Roman" w:cs="Times New Roman"/>
          <w:sz w:val="24"/>
          <w:szCs w:val="24"/>
        </w:rPr>
        <w:t>m</w:t>
      </w:r>
      <w:r w:rsidRPr="0040734F">
        <w:rPr>
          <w:rFonts w:ascii="Times New Roman" w:hAnsi="Times New Roman" w:cs="Times New Roman"/>
          <w:sz w:val="24"/>
          <w:szCs w:val="24"/>
        </w:rPr>
        <w:t xml:space="preserve">embers face some problems </w:t>
      </w:r>
      <w:r w:rsidR="00612676">
        <w:rPr>
          <w:rFonts w:ascii="Times New Roman" w:hAnsi="Times New Roman" w:cs="Times New Roman"/>
          <w:sz w:val="24"/>
          <w:szCs w:val="24"/>
        </w:rPr>
        <w:t>with the functioning of</w:t>
      </w:r>
      <w:r w:rsidRPr="0040734F">
        <w:rPr>
          <w:rFonts w:ascii="Times New Roman" w:hAnsi="Times New Roman" w:cs="Times New Roman"/>
          <w:sz w:val="24"/>
          <w:szCs w:val="24"/>
        </w:rPr>
        <w:t xml:space="preserve"> SHG</w:t>
      </w:r>
      <w:r>
        <w:rPr>
          <w:rFonts w:ascii="Times New Roman" w:hAnsi="Times New Roman" w:cs="Times New Roman"/>
          <w:sz w:val="24"/>
          <w:szCs w:val="24"/>
        </w:rPr>
        <w:t xml:space="preserve"> like financial </w:t>
      </w:r>
      <w:r w:rsidR="00967A90">
        <w:rPr>
          <w:rFonts w:ascii="Times New Roman" w:hAnsi="Times New Roman" w:cs="Times New Roman"/>
          <w:sz w:val="24"/>
          <w:szCs w:val="24"/>
        </w:rPr>
        <w:t>difficulties, personal</w:t>
      </w:r>
      <w:r>
        <w:rPr>
          <w:rFonts w:ascii="Times New Roman" w:hAnsi="Times New Roman" w:cs="Times New Roman"/>
          <w:sz w:val="24"/>
          <w:szCs w:val="24"/>
        </w:rPr>
        <w:t xml:space="preserve"> problem</w:t>
      </w:r>
      <w:r w:rsidR="00565608">
        <w:rPr>
          <w:rFonts w:ascii="Times New Roman" w:hAnsi="Times New Roman" w:cs="Times New Roman"/>
          <w:sz w:val="24"/>
          <w:szCs w:val="24"/>
        </w:rPr>
        <w:t>s</w:t>
      </w:r>
      <w:r>
        <w:rPr>
          <w:rFonts w:ascii="Times New Roman" w:hAnsi="Times New Roman" w:cs="Times New Roman"/>
          <w:sz w:val="24"/>
          <w:szCs w:val="24"/>
        </w:rPr>
        <w:t xml:space="preserve"> etc.</w:t>
      </w:r>
    </w:p>
    <w:p w:rsidR="00565608" w:rsidRDefault="0040734F" w:rsidP="0040734F">
      <w:pPr>
        <w:pStyle w:val="ListParagraph"/>
        <w:numPr>
          <w:ilvl w:val="0"/>
          <w:numId w:val="14"/>
        </w:numPr>
        <w:spacing w:after="160" w:line="360" w:lineRule="auto"/>
        <w:jc w:val="both"/>
        <w:rPr>
          <w:rFonts w:ascii="Times New Roman" w:hAnsi="Times New Roman" w:cs="Times New Roman"/>
          <w:sz w:val="24"/>
          <w:szCs w:val="24"/>
        </w:rPr>
      </w:pPr>
      <w:r w:rsidRPr="00565608">
        <w:rPr>
          <w:rFonts w:ascii="Times New Roman" w:hAnsi="Times New Roman" w:cs="Times New Roman"/>
          <w:sz w:val="24"/>
          <w:szCs w:val="24"/>
        </w:rPr>
        <w:t>Maj</w:t>
      </w:r>
      <w:r w:rsidR="00565608" w:rsidRPr="00565608">
        <w:rPr>
          <w:rFonts w:ascii="Times New Roman" w:hAnsi="Times New Roman" w:cs="Times New Roman"/>
          <w:sz w:val="24"/>
          <w:szCs w:val="24"/>
        </w:rPr>
        <w:t>ority of the member</w:t>
      </w:r>
      <w:r w:rsidRPr="00565608">
        <w:rPr>
          <w:rFonts w:ascii="Times New Roman" w:hAnsi="Times New Roman" w:cs="Times New Roman"/>
          <w:sz w:val="24"/>
          <w:szCs w:val="24"/>
        </w:rPr>
        <w:t>s</w:t>
      </w:r>
      <w:r w:rsidR="00565608" w:rsidRPr="00565608">
        <w:rPr>
          <w:rFonts w:ascii="Times New Roman" w:hAnsi="Times New Roman" w:cs="Times New Roman"/>
          <w:sz w:val="24"/>
          <w:szCs w:val="24"/>
        </w:rPr>
        <w:t xml:space="preserve"> feel that SHGs fulfill the needs of members.</w:t>
      </w:r>
    </w:p>
    <w:p w:rsidR="0040734F" w:rsidRPr="00565608" w:rsidRDefault="0040734F" w:rsidP="0040734F">
      <w:pPr>
        <w:pStyle w:val="ListParagraph"/>
        <w:numPr>
          <w:ilvl w:val="0"/>
          <w:numId w:val="14"/>
        </w:numPr>
        <w:spacing w:after="160" w:line="360" w:lineRule="auto"/>
        <w:jc w:val="both"/>
        <w:rPr>
          <w:rFonts w:ascii="Times New Roman" w:hAnsi="Times New Roman" w:cs="Times New Roman"/>
          <w:sz w:val="24"/>
          <w:szCs w:val="24"/>
        </w:rPr>
      </w:pPr>
      <w:r w:rsidRPr="00565608">
        <w:rPr>
          <w:rFonts w:ascii="Times New Roman" w:hAnsi="Times New Roman" w:cs="Times New Roman"/>
          <w:sz w:val="24"/>
          <w:szCs w:val="24"/>
        </w:rPr>
        <w:t xml:space="preserve">Active support </w:t>
      </w:r>
      <w:r w:rsidR="00565608">
        <w:rPr>
          <w:rFonts w:ascii="Times New Roman" w:hAnsi="Times New Roman" w:cs="Times New Roman"/>
          <w:sz w:val="24"/>
          <w:szCs w:val="24"/>
        </w:rPr>
        <w:t xml:space="preserve">of </w:t>
      </w:r>
      <w:r w:rsidRPr="00565608">
        <w:rPr>
          <w:rFonts w:ascii="Times New Roman" w:hAnsi="Times New Roman" w:cs="Times New Roman"/>
          <w:sz w:val="24"/>
          <w:szCs w:val="24"/>
        </w:rPr>
        <w:t>member is the important factor for success of a SHG.</w:t>
      </w:r>
    </w:p>
    <w:p w:rsidR="0040734F" w:rsidRDefault="0040734F" w:rsidP="0040734F">
      <w:pPr>
        <w:pStyle w:val="ListParagraph"/>
        <w:numPr>
          <w:ilvl w:val="0"/>
          <w:numId w:val="14"/>
        </w:numPr>
        <w:spacing w:after="160" w:line="360" w:lineRule="auto"/>
        <w:jc w:val="both"/>
        <w:rPr>
          <w:rFonts w:ascii="Times New Roman" w:hAnsi="Times New Roman" w:cs="Times New Roman"/>
          <w:sz w:val="24"/>
          <w:szCs w:val="24"/>
        </w:rPr>
      </w:pPr>
      <w:r w:rsidRPr="0040734F">
        <w:rPr>
          <w:rFonts w:ascii="Times New Roman" w:hAnsi="Times New Roman" w:cs="Times New Roman"/>
          <w:sz w:val="24"/>
          <w:szCs w:val="24"/>
        </w:rPr>
        <w:t>Majority of the members get financial benefit</w:t>
      </w:r>
      <w:r w:rsidR="00565608">
        <w:rPr>
          <w:rFonts w:ascii="Times New Roman" w:hAnsi="Times New Roman" w:cs="Times New Roman"/>
          <w:sz w:val="24"/>
          <w:szCs w:val="24"/>
        </w:rPr>
        <w:t>s</w:t>
      </w:r>
      <w:r w:rsidRPr="0040734F">
        <w:rPr>
          <w:rFonts w:ascii="Times New Roman" w:hAnsi="Times New Roman" w:cs="Times New Roman"/>
          <w:sz w:val="24"/>
          <w:szCs w:val="24"/>
        </w:rPr>
        <w:t xml:space="preserve"> like </w:t>
      </w:r>
      <w:r>
        <w:rPr>
          <w:rFonts w:ascii="Times New Roman" w:hAnsi="Times New Roman" w:cs="Times New Roman"/>
          <w:sz w:val="24"/>
          <w:szCs w:val="24"/>
        </w:rPr>
        <w:t>interest free loan and profit from chits</w:t>
      </w:r>
      <w:r w:rsidR="00565608" w:rsidRPr="0040734F">
        <w:rPr>
          <w:rFonts w:ascii="Times New Roman" w:hAnsi="Times New Roman" w:cs="Times New Roman"/>
          <w:sz w:val="24"/>
          <w:szCs w:val="24"/>
        </w:rPr>
        <w:t>from SHG</w:t>
      </w:r>
      <w:r w:rsidR="00565608">
        <w:rPr>
          <w:rFonts w:ascii="Times New Roman" w:hAnsi="Times New Roman" w:cs="Times New Roman"/>
          <w:sz w:val="24"/>
          <w:szCs w:val="24"/>
        </w:rPr>
        <w:t xml:space="preserve">s. </w:t>
      </w:r>
    </w:p>
    <w:p w:rsidR="0040734F" w:rsidRPr="0040734F" w:rsidRDefault="0040734F" w:rsidP="0040734F">
      <w:pPr>
        <w:pStyle w:val="ListParagraph"/>
        <w:numPr>
          <w:ilvl w:val="0"/>
          <w:numId w:val="14"/>
        </w:numPr>
        <w:spacing w:after="160" w:line="360" w:lineRule="auto"/>
        <w:jc w:val="both"/>
        <w:rPr>
          <w:rFonts w:ascii="Times New Roman" w:hAnsi="Times New Roman" w:cs="Times New Roman"/>
          <w:sz w:val="24"/>
          <w:szCs w:val="24"/>
        </w:rPr>
      </w:pPr>
      <w:r w:rsidRPr="0040734F">
        <w:rPr>
          <w:rFonts w:ascii="Times New Roman" w:hAnsi="Times New Roman" w:cs="Times New Roman"/>
          <w:sz w:val="24"/>
          <w:szCs w:val="24"/>
        </w:rPr>
        <w:t>Majority of the</w:t>
      </w:r>
      <w:r w:rsidR="00565608">
        <w:rPr>
          <w:rFonts w:ascii="Times New Roman" w:hAnsi="Times New Roman" w:cs="Times New Roman"/>
          <w:sz w:val="24"/>
          <w:szCs w:val="24"/>
        </w:rPr>
        <w:t xml:space="preserve"> respondents</w:t>
      </w:r>
      <w:r w:rsidRPr="0040734F">
        <w:rPr>
          <w:rFonts w:ascii="Times New Roman" w:hAnsi="Times New Roman" w:cs="Times New Roman"/>
          <w:sz w:val="24"/>
          <w:szCs w:val="24"/>
        </w:rPr>
        <w:t xml:space="preserve"> are only the member in</w:t>
      </w:r>
      <w:r w:rsidR="00565608">
        <w:rPr>
          <w:rFonts w:ascii="Times New Roman" w:hAnsi="Times New Roman" w:cs="Times New Roman"/>
          <w:sz w:val="24"/>
          <w:szCs w:val="24"/>
        </w:rPr>
        <w:t xml:space="preserve"> only</w:t>
      </w:r>
      <w:r w:rsidRPr="0040734F">
        <w:rPr>
          <w:rFonts w:ascii="Times New Roman" w:hAnsi="Times New Roman" w:cs="Times New Roman"/>
          <w:sz w:val="24"/>
          <w:szCs w:val="24"/>
        </w:rPr>
        <w:t xml:space="preserve"> one SHG</w:t>
      </w:r>
      <w:r w:rsidR="00565608">
        <w:rPr>
          <w:rFonts w:ascii="Times New Roman" w:hAnsi="Times New Roman" w:cs="Times New Roman"/>
          <w:sz w:val="24"/>
          <w:szCs w:val="24"/>
        </w:rPr>
        <w:t>.O</w:t>
      </w:r>
      <w:r>
        <w:rPr>
          <w:rFonts w:ascii="Times New Roman" w:hAnsi="Times New Roman" w:cs="Times New Roman"/>
          <w:sz w:val="24"/>
          <w:szCs w:val="24"/>
        </w:rPr>
        <w:t>nly a few</w:t>
      </w:r>
      <w:r w:rsidR="00565608">
        <w:rPr>
          <w:rFonts w:ascii="Times New Roman" w:hAnsi="Times New Roman" w:cs="Times New Roman"/>
          <w:sz w:val="24"/>
          <w:szCs w:val="24"/>
        </w:rPr>
        <w:t xml:space="preserve">respondents are members in </w:t>
      </w:r>
      <w:r>
        <w:rPr>
          <w:rFonts w:ascii="Times New Roman" w:hAnsi="Times New Roman" w:cs="Times New Roman"/>
          <w:sz w:val="24"/>
          <w:szCs w:val="24"/>
        </w:rPr>
        <w:t>more than one SHG</w:t>
      </w:r>
      <w:r w:rsidR="00565608">
        <w:rPr>
          <w:rFonts w:ascii="Times New Roman" w:hAnsi="Times New Roman" w:cs="Times New Roman"/>
          <w:sz w:val="24"/>
          <w:szCs w:val="24"/>
        </w:rPr>
        <w:t>.</w:t>
      </w:r>
    </w:p>
    <w:p w:rsidR="0040734F" w:rsidRPr="0040734F" w:rsidRDefault="0040734F" w:rsidP="0040734F">
      <w:pPr>
        <w:pStyle w:val="ListParagraph"/>
        <w:numPr>
          <w:ilvl w:val="0"/>
          <w:numId w:val="14"/>
        </w:numPr>
        <w:spacing w:after="160" w:line="360" w:lineRule="auto"/>
        <w:jc w:val="both"/>
        <w:rPr>
          <w:rFonts w:ascii="Times New Roman" w:hAnsi="Times New Roman" w:cs="Times New Roman"/>
          <w:sz w:val="24"/>
          <w:szCs w:val="24"/>
        </w:rPr>
      </w:pPr>
      <w:r w:rsidRPr="0040734F">
        <w:rPr>
          <w:rFonts w:ascii="Times New Roman" w:hAnsi="Times New Roman" w:cs="Times New Roman"/>
          <w:sz w:val="24"/>
          <w:szCs w:val="24"/>
        </w:rPr>
        <w:t>All of the SHG</w:t>
      </w:r>
      <w:r w:rsidR="00565608">
        <w:rPr>
          <w:rFonts w:ascii="Times New Roman" w:hAnsi="Times New Roman" w:cs="Times New Roman"/>
          <w:sz w:val="24"/>
          <w:szCs w:val="24"/>
        </w:rPr>
        <w:t>s</w:t>
      </w:r>
      <w:r w:rsidRPr="0040734F">
        <w:rPr>
          <w:rFonts w:ascii="Times New Roman" w:hAnsi="Times New Roman" w:cs="Times New Roman"/>
          <w:sz w:val="24"/>
          <w:szCs w:val="24"/>
        </w:rPr>
        <w:t xml:space="preserve"> bring the personal development </w:t>
      </w:r>
      <w:r w:rsidR="00565608">
        <w:rPr>
          <w:rFonts w:ascii="Times New Roman" w:hAnsi="Times New Roman" w:cs="Times New Roman"/>
          <w:sz w:val="24"/>
          <w:szCs w:val="24"/>
        </w:rPr>
        <w:t xml:space="preserve">to </w:t>
      </w:r>
      <w:r w:rsidRPr="0040734F">
        <w:rPr>
          <w:rFonts w:ascii="Times New Roman" w:hAnsi="Times New Roman" w:cs="Times New Roman"/>
          <w:sz w:val="24"/>
          <w:szCs w:val="24"/>
        </w:rPr>
        <w:t>the member</w:t>
      </w:r>
      <w:r w:rsidR="00565608">
        <w:rPr>
          <w:rFonts w:ascii="Times New Roman" w:hAnsi="Times New Roman" w:cs="Times New Roman"/>
          <w:sz w:val="24"/>
          <w:szCs w:val="24"/>
        </w:rPr>
        <w:t>.</w:t>
      </w:r>
    </w:p>
    <w:p w:rsidR="0040734F" w:rsidRPr="0040734F" w:rsidRDefault="0040734F" w:rsidP="0040734F">
      <w:pPr>
        <w:pStyle w:val="ListParagraph"/>
        <w:numPr>
          <w:ilvl w:val="0"/>
          <w:numId w:val="14"/>
        </w:numPr>
        <w:spacing w:after="160" w:line="360" w:lineRule="auto"/>
        <w:jc w:val="both"/>
        <w:rPr>
          <w:rFonts w:ascii="Times New Roman" w:hAnsi="Times New Roman" w:cs="Times New Roman"/>
          <w:sz w:val="24"/>
          <w:szCs w:val="24"/>
        </w:rPr>
      </w:pPr>
      <w:r w:rsidRPr="0040734F">
        <w:rPr>
          <w:rFonts w:ascii="Times New Roman" w:hAnsi="Times New Roman" w:cs="Times New Roman"/>
          <w:sz w:val="24"/>
          <w:szCs w:val="24"/>
        </w:rPr>
        <w:t>Socio-cultural activity by SHG is le</w:t>
      </w:r>
      <w:r w:rsidR="00565608">
        <w:rPr>
          <w:rFonts w:ascii="Times New Roman" w:hAnsi="Times New Roman" w:cs="Times New Roman"/>
          <w:sz w:val="24"/>
          <w:szCs w:val="24"/>
        </w:rPr>
        <w:t xml:space="preserve">ads </w:t>
      </w:r>
      <w:r w:rsidRPr="0040734F">
        <w:rPr>
          <w:rFonts w:ascii="Times New Roman" w:hAnsi="Times New Roman" w:cs="Times New Roman"/>
          <w:sz w:val="24"/>
          <w:szCs w:val="24"/>
        </w:rPr>
        <w:t>to the personal development</w:t>
      </w:r>
      <w:r>
        <w:rPr>
          <w:rFonts w:ascii="Times New Roman" w:hAnsi="Times New Roman" w:cs="Times New Roman"/>
          <w:sz w:val="24"/>
          <w:szCs w:val="24"/>
        </w:rPr>
        <w:t xml:space="preserve"> of the </w:t>
      </w:r>
      <w:r w:rsidR="00967A90">
        <w:rPr>
          <w:rFonts w:ascii="Times New Roman" w:hAnsi="Times New Roman" w:cs="Times New Roman"/>
          <w:sz w:val="24"/>
          <w:szCs w:val="24"/>
        </w:rPr>
        <w:t>members</w:t>
      </w:r>
      <w:r w:rsidR="00565608">
        <w:rPr>
          <w:rFonts w:ascii="Times New Roman" w:hAnsi="Times New Roman" w:cs="Times New Roman"/>
          <w:sz w:val="24"/>
          <w:szCs w:val="24"/>
        </w:rPr>
        <w:t>.</w:t>
      </w:r>
    </w:p>
    <w:p w:rsidR="0040734F" w:rsidRPr="0040734F" w:rsidRDefault="0040734F" w:rsidP="0040734F">
      <w:pPr>
        <w:pStyle w:val="ListParagraph"/>
        <w:numPr>
          <w:ilvl w:val="0"/>
          <w:numId w:val="14"/>
        </w:numPr>
        <w:spacing w:after="160" w:line="360" w:lineRule="auto"/>
        <w:jc w:val="both"/>
        <w:rPr>
          <w:rFonts w:ascii="Times New Roman" w:hAnsi="Times New Roman" w:cs="Times New Roman"/>
          <w:sz w:val="24"/>
          <w:szCs w:val="24"/>
        </w:rPr>
      </w:pPr>
      <w:r w:rsidRPr="0040734F">
        <w:rPr>
          <w:rFonts w:ascii="Times New Roman" w:hAnsi="Times New Roman" w:cs="Times New Roman"/>
          <w:sz w:val="24"/>
          <w:szCs w:val="24"/>
        </w:rPr>
        <w:t xml:space="preserve">Majority of the members </w:t>
      </w:r>
      <w:r w:rsidR="00565608">
        <w:rPr>
          <w:rFonts w:ascii="Times New Roman" w:hAnsi="Times New Roman" w:cs="Times New Roman"/>
          <w:sz w:val="24"/>
          <w:szCs w:val="24"/>
        </w:rPr>
        <w:t>avail l</w:t>
      </w:r>
      <w:r w:rsidRPr="0040734F">
        <w:rPr>
          <w:rFonts w:ascii="Times New Roman" w:hAnsi="Times New Roman" w:cs="Times New Roman"/>
          <w:sz w:val="24"/>
          <w:szCs w:val="24"/>
        </w:rPr>
        <w:t>oan amount between 10000-25000</w:t>
      </w:r>
      <w:r w:rsidR="00565608">
        <w:rPr>
          <w:rFonts w:ascii="Times New Roman" w:hAnsi="Times New Roman" w:cs="Times New Roman"/>
          <w:sz w:val="24"/>
          <w:szCs w:val="24"/>
        </w:rPr>
        <w:t>.</w:t>
      </w:r>
    </w:p>
    <w:p w:rsidR="0052587F" w:rsidRDefault="009046B6" w:rsidP="000A5EAF">
      <w:pPr>
        <w:rPr>
          <w:rFonts w:ascii="Times New Roman" w:hAnsi="Times New Roman" w:cs="Times New Roman"/>
          <w:b/>
          <w:sz w:val="28"/>
          <w:szCs w:val="24"/>
        </w:rPr>
      </w:pPr>
      <w:r>
        <w:rPr>
          <w:rFonts w:ascii="Times New Roman" w:hAnsi="Times New Roman" w:cs="Times New Roman"/>
          <w:b/>
          <w:sz w:val="28"/>
          <w:szCs w:val="24"/>
        </w:rPr>
        <w:lastRenderedPageBreak/>
        <w:t xml:space="preserve">5.2 </w:t>
      </w:r>
      <w:r w:rsidR="0052587F" w:rsidRPr="0052587F">
        <w:rPr>
          <w:rFonts w:ascii="Times New Roman" w:hAnsi="Times New Roman" w:cs="Times New Roman"/>
          <w:b/>
          <w:sz w:val="28"/>
          <w:szCs w:val="24"/>
        </w:rPr>
        <w:t>SUGGESTION</w:t>
      </w:r>
    </w:p>
    <w:p w:rsidR="00133B4F" w:rsidRPr="00606784" w:rsidRDefault="00133B4F" w:rsidP="00133B4F">
      <w:pPr>
        <w:spacing w:line="360" w:lineRule="auto"/>
        <w:jc w:val="both"/>
        <w:rPr>
          <w:rFonts w:ascii="Times New Roman" w:hAnsi="Times New Roman" w:cs="Times New Roman"/>
          <w:sz w:val="24"/>
          <w:szCs w:val="24"/>
        </w:rPr>
      </w:pPr>
      <w:r w:rsidRPr="00606784">
        <w:rPr>
          <w:rFonts w:ascii="Times New Roman" w:hAnsi="Times New Roman" w:cs="Times New Roman"/>
          <w:sz w:val="24"/>
          <w:szCs w:val="24"/>
        </w:rPr>
        <w:t>As three-fourths of households in the country are either poor or vulnerable, NRLM may cover all willing rural households, irrespective their BPL or APL status, in the SHG program for effective financial inclusion.</w:t>
      </w:r>
    </w:p>
    <w:p w:rsidR="00133B4F" w:rsidRPr="00606784" w:rsidRDefault="00133B4F" w:rsidP="00133B4F">
      <w:pPr>
        <w:spacing w:line="360" w:lineRule="auto"/>
        <w:jc w:val="both"/>
        <w:rPr>
          <w:rFonts w:ascii="Times New Roman" w:hAnsi="Times New Roman" w:cs="Times New Roman"/>
          <w:sz w:val="24"/>
          <w:szCs w:val="24"/>
        </w:rPr>
      </w:pPr>
      <w:r w:rsidRPr="00606784">
        <w:rPr>
          <w:rFonts w:ascii="Times New Roman" w:hAnsi="Times New Roman" w:cs="Times New Roman"/>
          <w:sz w:val="24"/>
          <w:szCs w:val="24"/>
        </w:rPr>
        <w:t>It may be divided into two sub-programs, viz. Financial Inclusion and Livelihood promotion.</w:t>
      </w:r>
    </w:p>
    <w:p w:rsidR="00133B4F" w:rsidRPr="00606784" w:rsidRDefault="00133B4F" w:rsidP="00133B4F">
      <w:pPr>
        <w:spacing w:line="360" w:lineRule="auto"/>
        <w:jc w:val="both"/>
        <w:rPr>
          <w:rFonts w:ascii="Times New Roman" w:hAnsi="Times New Roman" w:cs="Times New Roman"/>
          <w:sz w:val="24"/>
          <w:szCs w:val="24"/>
        </w:rPr>
      </w:pPr>
      <w:r w:rsidRPr="00606784">
        <w:rPr>
          <w:rFonts w:ascii="Times New Roman" w:hAnsi="Times New Roman" w:cs="Times New Roman"/>
          <w:sz w:val="24"/>
          <w:szCs w:val="24"/>
        </w:rPr>
        <w:t>Two programs may be implemented sequentially. The first five years may be totally focusing on promotion and strengthening of SHG institutions</w:t>
      </w:r>
      <w:r w:rsidRPr="00606784">
        <w:rPr>
          <w:sz w:val="20"/>
        </w:rPr>
        <w:t xml:space="preserve"> </w:t>
      </w:r>
      <w:r w:rsidRPr="00606784">
        <w:rPr>
          <w:rFonts w:ascii="Times New Roman" w:hAnsi="Times New Roman" w:cs="Times New Roman"/>
          <w:sz w:val="24"/>
          <w:szCs w:val="24"/>
        </w:rPr>
        <w:t>SHG banking may be allowed to function as core banking activity without any outside interference like target fixing, interest cap, loan size, etc.</w:t>
      </w:r>
    </w:p>
    <w:p w:rsidR="00133B4F" w:rsidRPr="00606784" w:rsidRDefault="00133B4F" w:rsidP="00133B4F">
      <w:pPr>
        <w:spacing w:line="360" w:lineRule="auto"/>
        <w:jc w:val="both"/>
        <w:rPr>
          <w:rFonts w:ascii="Times New Roman" w:hAnsi="Times New Roman" w:cs="Times New Roman"/>
          <w:sz w:val="24"/>
          <w:szCs w:val="24"/>
        </w:rPr>
      </w:pPr>
      <w:r w:rsidRPr="00606784">
        <w:rPr>
          <w:rFonts w:ascii="Times New Roman" w:hAnsi="Times New Roman" w:cs="Times New Roman"/>
          <w:sz w:val="24"/>
          <w:szCs w:val="24"/>
        </w:rPr>
        <w:t>The Government may promote quality SHGs through village/ cluster level; sub-district/ block level and district level federations.</w:t>
      </w:r>
    </w:p>
    <w:p w:rsidR="00133B4F" w:rsidRPr="00606784" w:rsidRDefault="00133B4F" w:rsidP="00133B4F">
      <w:pPr>
        <w:spacing w:line="360" w:lineRule="auto"/>
        <w:jc w:val="both"/>
        <w:rPr>
          <w:rFonts w:ascii="Times New Roman" w:hAnsi="Times New Roman" w:cs="Times New Roman"/>
          <w:sz w:val="24"/>
          <w:szCs w:val="24"/>
        </w:rPr>
      </w:pPr>
      <w:r w:rsidRPr="00606784">
        <w:rPr>
          <w:rFonts w:ascii="Times New Roman" w:hAnsi="Times New Roman" w:cs="Times New Roman"/>
          <w:sz w:val="24"/>
          <w:szCs w:val="24"/>
        </w:rPr>
        <w:t>Wherever banks are not accessible or not responsive, federations may be prepared to take up financial intermediation</w:t>
      </w:r>
    </w:p>
    <w:p w:rsidR="00133B4F" w:rsidRPr="00606784" w:rsidRDefault="00133B4F" w:rsidP="00133B4F">
      <w:pPr>
        <w:spacing w:line="360" w:lineRule="auto"/>
        <w:jc w:val="both"/>
        <w:rPr>
          <w:rFonts w:ascii="Times New Roman" w:hAnsi="Times New Roman" w:cs="Times New Roman"/>
          <w:sz w:val="24"/>
          <w:szCs w:val="24"/>
        </w:rPr>
      </w:pPr>
      <w:r w:rsidRPr="00606784">
        <w:rPr>
          <w:rFonts w:ascii="Times New Roman" w:hAnsi="Times New Roman" w:cs="Times New Roman"/>
          <w:sz w:val="24"/>
          <w:szCs w:val="24"/>
        </w:rPr>
        <w:t>Promoting agencies play a crucial role in developing quality institutions. Promoting agencies may be given adequate financial and capacity building resources and timeframe. Available evidence indicate that investment of about Rs.15,000 per SHG for 8 to 10 years is required to promote quality</w:t>
      </w:r>
    </w:p>
    <w:p w:rsidR="00133B4F" w:rsidRPr="00606784" w:rsidRDefault="00133B4F" w:rsidP="00133B4F">
      <w:pPr>
        <w:spacing w:line="360" w:lineRule="auto"/>
        <w:jc w:val="both"/>
        <w:rPr>
          <w:rFonts w:ascii="Times New Roman" w:hAnsi="Times New Roman" w:cs="Times New Roman"/>
          <w:sz w:val="24"/>
          <w:szCs w:val="24"/>
        </w:rPr>
      </w:pPr>
      <w:r w:rsidRPr="00606784">
        <w:rPr>
          <w:rFonts w:ascii="Times New Roman" w:hAnsi="Times New Roman" w:cs="Times New Roman"/>
          <w:sz w:val="24"/>
          <w:szCs w:val="24"/>
        </w:rPr>
        <w:t>SHGs with strong federations and effective livelihood opportunities.</w:t>
      </w:r>
    </w:p>
    <w:p w:rsidR="0052587F" w:rsidRDefault="0052587F" w:rsidP="000A5EAF">
      <w:pPr>
        <w:rPr>
          <w:rFonts w:ascii="Times New Roman" w:hAnsi="Times New Roman" w:cs="Times New Roman"/>
          <w:sz w:val="24"/>
          <w:szCs w:val="24"/>
        </w:rPr>
      </w:pPr>
    </w:p>
    <w:p w:rsidR="00606784" w:rsidRDefault="00606784" w:rsidP="000A5EAF">
      <w:pPr>
        <w:rPr>
          <w:rFonts w:ascii="Times New Roman" w:hAnsi="Times New Roman" w:cs="Times New Roman"/>
          <w:sz w:val="24"/>
          <w:szCs w:val="24"/>
        </w:rPr>
      </w:pPr>
    </w:p>
    <w:p w:rsidR="00606784" w:rsidRDefault="00606784" w:rsidP="000A5EAF">
      <w:pPr>
        <w:rPr>
          <w:rFonts w:ascii="Times New Roman" w:hAnsi="Times New Roman" w:cs="Times New Roman"/>
          <w:sz w:val="24"/>
          <w:szCs w:val="24"/>
        </w:rPr>
      </w:pPr>
    </w:p>
    <w:p w:rsidR="004E7D71" w:rsidRDefault="004E7D71" w:rsidP="000A5EAF">
      <w:pPr>
        <w:rPr>
          <w:rFonts w:ascii="Times New Roman" w:hAnsi="Times New Roman" w:cs="Times New Roman"/>
          <w:sz w:val="24"/>
          <w:szCs w:val="24"/>
        </w:rPr>
      </w:pPr>
    </w:p>
    <w:p w:rsidR="00606784" w:rsidRDefault="00606784" w:rsidP="000A5EAF">
      <w:pPr>
        <w:rPr>
          <w:rFonts w:ascii="Times New Roman" w:hAnsi="Times New Roman" w:cs="Times New Roman"/>
          <w:sz w:val="24"/>
          <w:szCs w:val="24"/>
        </w:rPr>
      </w:pPr>
    </w:p>
    <w:p w:rsidR="00606784" w:rsidRDefault="00606784" w:rsidP="000A5EAF">
      <w:pPr>
        <w:rPr>
          <w:rFonts w:ascii="Times New Roman" w:hAnsi="Times New Roman" w:cs="Times New Roman"/>
          <w:sz w:val="24"/>
          <w:szCs w:val="24"/>
        </w:rPr>
      </w:pPr>
    </w:p>
    <w:p w:rsidR="00606784" w:rsidRDefault="00606784" w:rsidP="000A5EAF">
      <w:pPr>
        <w:rPr>
          <w:rFonts w:ascii="Times New Roman" w:hAnsi="Times New Roman" w:cs="Times New Roman"/>
          <w:sz w:val="24"/>
          <w:szCs w:val="24"/>
        </w:rPr>
      </w:pPr>
    </w:p>
    <w:p w:rsidR="000A5EAF" w:rsidRPr="004406F2" w:rsidRDefault="009046B6" w:rsidP="000A5EAF">
      <w:pPr>
        <w:rPr>
          <w:rFonts w:ascii="Times New Roman" w:hAnsi="Times New Roman" w:cs="Times New Roman"/>
          <w:b/>
          <w:sz w:val="28"/>
          <w:szCs w:val="28"/>
        </w:rPr>
      </w:pPr>
      <w:r>
        <w:rPr>
          <w:rFonts w:ascii="Times New Roman" w:hAnsi="Times New Roman" w:cs="Times New Roman"/>
          <w:b/>
          <w:sz w:val="28"/>
          <w:szCs w:val="28"/>
        </w:rPr>
        <w:lastRenderedPageBreak/>
        <w:t xml:space="preserve">5.3 </w:t>
      </w:r>
      <w:r w:rsidR="000A5EAF" w:rsidRPr="004406F2">
        <w:rPr>
          <w:rFonts w:ascii="Times New Roman" w:hAnsi="Times New Roman" w:cs="Times New Roman"/>
          <w:b/>
          <w:sz w:val="28"/>
          <w:szCs w:val="28"/>
        </w:rPr>
        <w:t>CONCLUSION</w:t>
      </w:r>
    </w:p>
    <w:p w:rsidR="000A5EAF" w:rsidRDefault="000A5EAF" w:rsidP="000A5EAF">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SHG play a central role in the lives of poor. The SHG programme in </w:t>
      </w:r>
      <w:r w:rsidR="00C23CC2">
        <w:rPr>
          <w:rFonts w:ascii="Times New Roman" w:hAnsi="Times New Roman" w:cs="Times New Roman"/>
          <w:sz w:val="24"/>
          <w:szCs w:val="24"/>
        </w:rPr>
        <w:t>Kannur district</w:t>
      </w:r>
      <w:r w:rsidR="007154B9">
        <w:rPr>
          <w:rFonts w:ascii="Times New Roman" w:hAnsi="Times New Roman" w:cs="Times New Roman"/>
          <w:sz w:val="24"/>
          <w:szCs w:val="24"/>
        </w:rPr>
        <w:t xml:space="preserve"> </w:t>
      </w:r>
      <w:r>
        <w:rPr>
          <w:rFonts w:ascii="Times New Roman" w:hAnsi="Times New Roman" w:cs="Times New Roman"/>
          <w:sz w:val="24"/>
          <w:szCs w:val="24"/>
        </w:rPr>
        <w:t xml:space="preserve"> seem</w:t>
      </w:r>
      <w:r w:rsidR="00B617FD">
        <w:rPr>
          <w:rFonts w:ascii="Times New Roman" w:hAnsi="Times New Roman" w:cs="Times New Roman"/>
          <w:sz w:val="24"/>
          <w:szCs w:val="24"/>
        </w:rPr>
        <w:t>s</w:t>
      </w:r>
      <w:r>
        <w:rPr>
          <w:rFonts w:ascii="Times New Roman" w:hAnsi="Times New Roman" w:cs="Times New Roman"/>
          <w:sz w:val="24"/>
          <w:szCs w:val="24"/>
        </w:rPr>
        <w:t xml:space="preserve"> to be very successful in reaching the poor. There is evidence of increased household income, increased slandered of living and the members themselves feel that SHG fulfill the their need. </w:t>
      </w:r>
      <w:r w:rsidRPr="004406F2">
        <w:rPr>
          <w:rFonts w:ascii="Times New Roman" w:hAnsi="Times New Roman" w:cs="Times New Roman"/>
          <w:sz w:val="24"/>
          <w:szCs w:val="24"/>
        </w:rPr>
        <w:t xml:space="preserve">It has been measured </w:t>
      </w:r>
      <w:r>
        <w:rPr>
          <w:rFonts w:ascii="Times New Roman" w:hAnsi="Times New Roman" w:cs="Times New Roman"/>
          <w:sz w:val="24"/>
          <w:szCs w:val="24"/>
        </w:rPr>
        <w:t xml:space="preserve">that </w:t>
      </w:r>
      <w:r w:rsidRPr="004406F2">
        <w:rPr>
          <w:rFonts w:ascii="Times New Roman" w:hAnsi="Times New Roman" w:cs="Times New Roman"/>
          <w:sz w:val="24"/>
          <w:szCs w:val="24"/>
        </w:rPr>
        <w:t xml:space="preserve">up to what extent the Self-Help Groups have been successful to inculcate the quality of </w:t>
      </w:r>
      <w:r w:rsidR="00284485" w:rsidRPr="004406F2">
        <w:rPr>
          <w:rFonts w:ascii="Times New Roman" w:hAnsi="Times New Roman" w:cs="Times New Roman"/>
          <w:sz w:val="24"/>
          <w:szCs w:val="24"/>
        </w:rPr>
        <w:t>self-dependence</w:t>
      </w:r>
      <w:r w:rsidRPr="004406F2">
        <w:rPr>
          <w:rFonts w:ascii="Times New Roman" w:hAnsi="Times New Roman" w:cs="Times New Roman"/>
          <w:sz w:val="24"/>
          <w:szCs w:val="24"/>
        </w:rPr>
        <w:t>, leadership and entrepreneur qualities among the people</w:t>
      </w:r>
      <w:r>
        <w:rPr>
          <w:rFonts w:ascii="Times New Roman" w:hAnsi="Times New Roman" w:cs="Times New Roman"/>
          <w:sz w:val="24"/>
          <w:szCs w:val="24"/>
        </w:rPr>
        <w:t>.</w:t>
      </w:r>
    </w:p>
    <w:p w:rsidR="000A5EAF" w:rsidRDefault="000A5EAF" w:rsidP="000A5EAF">
      <w:pPr>
        <w:spacing w:line="360" w:lineRule="auto"/>
        <w:ind w:firstLine="720"/>
        <w:jc w:val="both"/>
        <w:rPr>
          <w:rFonts w:ascii="Times New Roman" w:hAnsi="Times New Roman" w:cs="Times New Roman"/>
          <w:sz w:val="24"/>
          <w:szCs w:val="24"/>
        </w:rPr>
      </w:pPr>
      <w:r w:rsidRPr="004406F2">
        <w:rPr>
          <w:rFonts w:ascii="Times New Roman" w:hAnsi="Times New Roman" w:cs="Times New Roman"/>
          <w:sz w:val="24"/>
          <w:szCs w:val="24"/>
        </w:rPr>
        <w:t>Thus the present study has proved that the Self-Help Groups (SHG’s) are playing important role in the socio-economic</w:t>
      </w:r>
      <w:r>
        <w:rPr>
          <w:rFonts w:ascii="Times New Roman" w:hAnsi="Times New Roman" w:cs="Times New Roman"/>
          <w:sz w:val="24"/>
          <w:szCs w:val="24"/>
        </w:rPr>
        <w:t xml:space="preserve"> welfare and upliftment of people. Study has also proved that Self-Help Groups have</w:t>
      </w:r>
      <w:r w:rsidRPr="004406F2">
        <w:rPr>
          <w:rFonts w:ascii="Times New Roman" w:hAnsi="Times New Roman" w:cs="Times New Roman"/>
          <w:sz w:val="24"/>
          <w:szCs w:val="24"/>
        </w:rPr>
        <w:t xml:space="preserve"> enhanced various skills among the </w:t>
      </w:r>
      <w:r>
        <w:rPr>
          <w:rFonts w:ascii="Times New Roman" w:hAnsi="Times New Roman" w:cs="Times New Roman"/>
          <w:sz w:val="24"/>
          <w:szCs w:val="24"/>
        </w:rPr>
        <w:t xml:space="preserve">members </w:t>
      </w:r>
      <w:r w:rsidRPr="004406F2">
        <w:rPr>
          <w:rFonts w:ascii="Times New Roman" w:hAnsi="Times New Roman" w:cs="Times New Roman"/>
          <w:sz w:val="24"/>
          <w:szCs w:val="24"/>
        </w:rPr>
        <w:t>and the Participation of women in Self-Help Groups (SHG’s) has made them more self-dependent.</w:t>
      </w:r>
      <w:r w:rsidRPr="006A32EE">
        <w:rPr>
          <w:rFonts w:ascii="Times New Roman" w:hAnsi="Times New Roman" w:cs="Times New Roman"/>
          <w:sz w:val="24"/>
          <w:szCs w:val="24"/>
        </w:rPr>
        <w:t>SHGs can play an effective role in achieving the long cherished objectives of poverty alleviation and rural development through their diversified programmes. The formation of common interest groups has had a substantial impact on the lives of its members.</w:t>
      </w:r>
      <w:r>
        <w:rPr>
          <w:rFonts w:ascii="Times New Roman" w:hAnsi="Times New Roman" w:cs="Times New Roman"/>
          <w:sz w:val="24"/>
          <w:szCs w:val="24"/>
        </w:rPr>
        <w:t xml:space="preserve"> The study states that socio-cultural activities of Self Help Group lead to the social development and financing activities lead to economic development of the society.</w:t>
      </w:r>
    </w:p>
    <w:p w:rsidR="000A5EAF" w:rsidRPr="006A32EE" w:rsidRDefault="000A5EAF" w:rsidP="000A5EAF">
      <w:pPr>
        <w:spacing w:line="360" w:lineRule="auto"/>
        <w:ind w:firstLine="720"/>
        <w:jc w:val="both"/>
        <w:rPr>
          <w:rFonts w:ascii="Times New Roman" w:hAnsi="Times New Roman" w:cs="Times New Roman"/>
          <w:sz w:val="24"/>
          <w:szCs w:val="24"/>
        </w:rPr>
      </w:pPr>
      <w:r w:rsidRPr="006A32EE">
        <w:rPr>
          <w:rFonts w:ascii="Times New Roman" w:hAnsi="Times New Roman" w:cs="Times New Roman"/>
          <w:sz w:val="24"/>
          <w:szCs w:val="24"/>
        </w:rPr>
        <w:t>It can be hoped that the SHG programme could bring about radical changes in the lives of the poor sections of the society in the years to come.</w:t>
      </w:r>
    </w:p>
    <w:p w:rsidR="000A5EAF" w:rsidRPr="006A32EE" w:rsidRDefault="000A5EAF" w:rsidP="000A5EAF">
      <w:pPr>
        <w:spacing w:line="360" w:lineRule="auto"/>
        <w:ind w:firstLine="720"/>
        <w:jc w:val="both"/>
        <w:rPr>
          <w:rFonts w:ascii="Times New Roman" w:hAnsi="Times New Roman" w:cs="Times New Roman"/>
          <w:sz w:val="24"/>
          <w:szCs w:val="24"/>
        </w:rPr>
      </w:pPr>
    </w:p>
    <w:p w:rsidR="007154B9" w:rsidRDefault="007154B9" w:rsidP="007154B9">
      <w:pPr>
        <w:rPr>
          <w:rFonts w:ascii="Times New Roman" w:eastAsia="Times New Roman" w:hAnsi="Times New Roman" w:cs="Times New Roman"/>
          <w:sz w:val="20"/>
          <w:szCs w:val="20"/>
        </w:rPr>
      </w:pPr>
    </w:p>
    <w:p w:rsidR="00423923" w:rsidRDefault="00423923" w:rsidP="007154B9">
      <w:pPr>
        <w:rPr>
          <w:rFonts w:ascii="Times New Roman" w:eastAsia="Times New Roman" w:hAnsi="Times New Roman" w:cs="Times New Roman"/>
          <w:sz w:val="20"/>
          <w:szCs w:val="20"/>
        </w:rPr>
      </w:pPr>
    </w:p>
    <w:p w:rsidR="00423923" w:rsidRDefault="00423923" w:rsidP="007154B9">
      <w:pPr>
        <w:rPr>
          <w:rFonts w:ascii="Times New Roman" w:eastAsia="Times New Roman" w:hAnsi="Times New Roman" w:cs="Times New Roman"/>
          <w:sz w:val="20"/>
          <w:szCs w:val="20"/>
        </w:rPr>
      </w:pPr>
    </w:p>
    <w:p w:rsidR="00423923" w:rsidRDefault="00423923" w:rsidP="007154B9">
      <w:pPr>
        <w:rPr>
          <w:rFonts w:ascii="Times New Roman" w:eastAsia="Times New Roman" w:hAnsi="Times New Roman" w:cs="Times New Roman"/>
          <w:sz w:val="20"/>
          <w:szCs w:val="20"/>
        </w:rPr>
      </w:pPr>
    </w:p>
    <w:p w:rsidR="00423923" w:rsidRDefault="00423923" w:rsidP="007154B9">
      <w:pPr>
        <w:rPr>
          <w:rFonts w:ascii="Times New Roman" w:eastAsia="Times New Roman" w:hAnsi="Times New Roman" w:cs="Times New Roman"/>
          <w:sz w:val="20"/>
          <w:szCs w:val="20"/>
        </w:rPr>
      </w:pPr>
    </w:p>
    <w:p w:rsidR="00423923" w:rsidRDefault="00423923" w:rsidP="007154B9">
      <w:pPr>
        <w:rPr>
          <w:rFonts w:ascii="Times New Roman" w:eastAsia="Times New Roman" w:hAnsi="Times New Roman" w:cs="Times New Roman"/>
          <w:sz w:val="20"/>
          <w:szCs w:val="20"/>
        </w:rPr>
      </w:pPr>
    </w:p>
    <w:p w:rsidR="00423923" w:rsidRDefault="00423923" w:rsidP="007154B9">
      <w:pPr>
        <w:rPr>
          <w:rFonts w:ascii="Times New Roman" w:eastAsia="Times New Roman" w:hAnsi="Times New Roman" w:cs="Times New Roman"/>
          <w:sz w:val="20"/>
          <w:szCs w:val="20"/>
        </w:rPr>
      </w:pPr>
    </w:p>
    <w:p w:rsidR="00423923" w:rsidRDefault="00423923" w:rsidP="007154B9">
      <w:pPr>
        <w:rPr>
          <w:rFonts w:ascii="Times New Roman" w:eastAsia="Times New Roman" w:hAnsi="Times New Roman" w:cs="Times New Roman"/>
          <w:sz w:val="20"/>
          <w:szCs w:val="20"/>
        </w:rPr>
      </w:pPr>
    </w:p>
    <w:p w:rsidR="00423923" w:rsidRDefault="00423923" w:rsidP="007154B9">
      <w:pPr>
        <w:rPr>
          <w:rFonts w:ascii="Times New Roman" w:eastAsia="Times New Roman" w:hAnsi="Times New Roman" w:cs="Times New Roman"/>
          <w:sz w:val="20"/>
          <w:szCs w:val="20"/>
        </w:rPr>
      </w:pPr>
    </w:p>
    <w:p w:rsidR="00423923" w:rsidRDefault="00423923" w:rsidP="00423923">
      <w:pPr>
        <w:jc w:val="center"/>
        <w:rPr>
          <w:rFonts w:ascii="Times New Roman" w:eastAsia="Times New Roman" w:hAnsi="Times New Roman" w:cs="Times New Roman"/>
          <w:b/>
          <w:bCs/>
          <w:sz w:val="32"/>
          <w:szCs w:val="32"/>
        </w:rPr>
      </w:pPr>
      <w:r>
        <w:rPr>
          <w:rFonts w:ascii="Times New Roman" w:eastAsia="Times New Roman" w:hAnsi="Times New Roman" w:cs="Times New Roman"/>
          <w:b/>
          <w:bCs/>
          <w:sz w:val="32"/>
          <w:szCs w:val="32"/>
        </w:rPr>
        <w:lastRenderedPageBreak/>
        <w:t>BIBLIOGRAPHY</w:t>
      </w:r>
    </w:p>
    <w:p w:rsidR="00423923" w:rsidRDefault="00423923" w:rsidP="00423923">
      <w:pPr>
        <w:jc w:val="center"/>
        <w:rPr>
          <w:rFonts w:ascii="Times New Roman" w:eastAsia="Times New Roman" w:hAnsi="Times New Roman" w:cs="Times New Roman"/>
          <w:b/>
          <w:bCs/>
          <w:sz w:val="32"/>
          <w:szCs w:val="32"/>
        </w:rPr>
      </w:pPr>
    </w:p>
    <w:p w:rsidR="00423923" w:rsidRDefault="00423923" w:rsidP="00423923">
      <w:pPr>
        <w:pStyle w:val="ListParagraph"/>
        <w:numPr>
          <w:ilvl w:val="0"/>
          <w:numId w:val="28"/>
        </w:numP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Aruna  M.  and  R.  Jyothirmayi,  (2011): THE ROLE OF MICROFINANCE IN WOMEN EMPOWERMENT: A STUDY ON THE SHG BANK LINKAGE PROGRAM INHYDERABAD (ANDHRA PRADESH), Indian Journal of Commerce &amp; Management StudiesVol–II , Issue -4 May 2011</w:t>
      </w:r>
    </w:p>
    <w:p w:rsidR="00423923" w:rsidRDefault="00423923" w:rsidP="00423923">
      <w:pPr>
        <w:pStyle w:val="ListParagraph"/>
        <w:numPr>
          <w:ilvl w:val="0"/>
          <w:numId w:val="28"/>
        </w:numP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Das  S.K(2012):  Socio-Economic  Empowerment  of  Women  Through  SHG-Banking  Linkage Programme: A Boon for Development, IJMBS Vol. 2</w:t>
      </w:r>
    </w:p>
    <w:p w:rsidR="00423923" w:rsidRDefault="00423923" w:rsidP="00423923">
      <w:pPr>
        <w:spacing w:line="360" w:lineRule="auto"/>
        <w:jc w:val="both"/>
        <w:rPr>
          <w:rFonts w:ascii="Times New Roman" w:eastAsia="Times New Roman" w:hAnsi="Times New Roman" w:cs="Times New Roman"/>
          <w:sz w:val="20"/>
          <w:szCs w:val="20"/>
        </w:rPr>
      </w:pPr>
    </w:p>
    <w:p w:rsidR="00423923" w:rsidRDefault="00423923" w:rsidP="00423923">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WEBSITE</w:t>
      </w:r>
    </w:p>
    <w:p w:rsidR="00423923" w:rsidRDefault="00423923" w:rsidP="00423923">
      <w:pPr>
        <w:spacing w:line="360" w:lineRule="auto"/>
        <w:jc w:val="both"/>
        <w:rPr>
          <w:rFonts w:ascii="Times New Roman" w:eastAsia="Times New Roman" w:hAnsi="Times New Roman" w:cs="Times New Roman"/>
          <w:sz w:val="24"/>
          <w:szCs w:val="24"/>
        </w:rPr>
      </w:pPr>
      <w:r>
        <w:rPr>
          <w:rFonts w:ascii="Times New Roman" w:hAnsi="Times New Roman" w:cs="Times New Roman"/>
          <w:sz w:val="24"/>
          <w:szCs w:val="24"/>
          <w:shd w:val="clear" w:color="auto" w:fill="FFFFFF"/>
        </w:rPr>
        <w:t>http://www.shgfinance.com</w:t>
      </w:r>
    </w:p>
    <w:p w:rsidR="00423923" w:rsidRDefault="00423923" w:rsidP="00423923">
      <w:pPr>
        <w:rPr>
          <w:rFonts w:ascii="Times New Roman" w:eastAsia="Times New Roman" w:hAnsi="Times New Roman" w:cs="Times New Roman"/>
          <w:sz w:val="20"/>
          <w:szCs w:val="20"/>
        </w:rPr>
      </w:pPr>
    </w:p>
    <w:p w:rsidR="00423923" w:rsidRDefault="00423923" w:rsidP="00423923">
      <w:pPr>
        <w:rPr>
          <w:rFonts w:ascii="Times New Roman" w:eastAsia="Times New Roman" w:hAnsi="Times New Roman" w:cs="Times New Roman"/>
          <w:sz w:val="20"/>
          <w:szCs w:val="20"/>
        </w:rPr>
      </w:pPr>
    </w:p>
    <w:p w:rsidR="00423923" w:rsidRDefault="00423923" w:rsidP="00423923">
      <w:pPr>
        <w:rPr>
          <w:rFonts w:ascii="Times New Roman" w:eastAsia="Times New Roman" w:hAnsi="Times New Roman" w:cs="Times New Roman"/>
          <w:sz w:val="20"/>
          <w:szCs w:val="20"/>
        </w:rPr>
      </w:pPr>
    </w:p>
    <w:p w:rsidR="00423923" w:rsidRDefault="00423923" w:rsidP="00423923">
      <w:pPr>
        <w:rPr>
          <w:rFonts w:ascii="Times New Roman" w:eastAsia="Times New Roman" w:hAnsi="Times New Roman" w:cs="Times New Roman"/>
          <w:sz w:val="20"/>
          <w:szCs w:val="20"/>
        </w:rPr>
      </w:pPr>
    </w:p>
    <w:p w:rsidR="00423923" w:rsidRDefault="00423923" w:rsidP="00423923">
      <w:pPr>
        <w:rPr>
          <w:rFonts w:ascii="Times New Roman" w:eastAsia="Times New Roman" w:hAnsi="Times New Roman" w:cs="Times New Roman"/>
          <w:sz w:val="20"/>
          <w:szCs w:val="20"/>
        </w:rPr>
      </w:pPr>
    </w:p>
    <w:p w:rsidR="00423923" w:rsidRDefault="00423923" w:rsidP="00423923">
      <w:pPr>
        <w:rPr>
          <w:rFonts w:ascii="Times New Roman" w:eastAsia="Times New Roman" w:hAnsi="Times New Roman" w:cs="Times New Roman"/>
          <w:sz w:val="20"/>
          <w:szCs w:val="20"/>
        </w:rPr>
      </w:pPr>
    </w:p>
    <w:p w:rsidR="00423923" w:rsidRDefault="00423923" w:rsidP="00423923">
      <w:pPr>
        <w:spacing w:before="8"/>
        <w:rPr>
          <w:rFonts w:ascii="Times New Roman" w:eastAsia="Times New Roman" w:hAnsi="Times New Roman" w:cs="Times New Roman"/>
          <w:sz w:val="16"/>
          <w:szCs w:val="16"/>
        </w:rPr>
      </w:pPr>
    </w:p>
    <w:p w:rsidR="00423923" w:rsidRDefault="00423923" w:rsidP="00423923">
      <w:pPr>
        <w:jc w:val="center"/>
        <w:rPr>
          <w:rFonts w:ascii="Times New Roman" w:eastAsia="Times New Roman" w:hAnsi="Times New Roman" w:cs="Times New Roman"/>
          <w:sz w:val="32"/>
          <w:szCs w:val="32"/>
        </w:rPr>
      </w:pPr>
    </w:p>
    <w:p w:rsidR="00423923" w:rsidRDefault="00423923" w:rsidP="00423923">
      <w:pPr>
        <w:jc w:val="center"/>
        <w:rPr>
          <w:rFonts w:ascii="Times New Roman" w:eastAsia="Times New Roman" w:hAnsi="Times New Roman" w:cs="Times New Roman"/>
          <w:sz w:val="32"/>
          <w:szCs w:val="32"/>
        </w:rPr>
      </w:pPr>
    </w:p>
    <w:p w:rsidR="00423923" w:rsidRDefault="00423923" w:rsidP="00423923">
      <w:pPr>
        <w:jc w:val="center"/>
        <w:rPr>
          <w:rFonts w:ascii="Times New Roman" w:eastAsia="Times New Roman" w:hAnsi="Times New Roman" w:cs="Times New Roman"/>
          <w:sz w:val="32"/>
          <w:szCs w:val="32"/>
        </w:rPr>
      </w:pPr>
    </w:p>
    <w:p w:rsidR="00423923" w:rsidRDefault="00423923" w:rsidP="00423923">
      <w:pPr>
        <w:jc w:val="center"/>
        <w:rPr>
          <w:rFonts w:ascii="Times New Roman" w:eastAsia="Times New Roman" w:hAnsi="Times New Roman" w:cs="Times New Roman"/>
          <w:sz w:val="32"/>
          <w:szCs w:val="32"/>
        </w:rPr>
      </w:pPr>
    </w:p>
    <w:p w:rsidR="00423923" w:rsidRDefault="00423923" w:rsidP="00423923">
      <w:pPr>
        <w:jc w:val="center"/>
        <w:rPr>
          <w:rFonts w:ascii="Times New Roman" w:eastAsia="Times New Roman" w:hAnsi="Times New Roman" w:cs="Times New Roman"/>
          <w:sz w:val="32"/>
          <w:szCs w:val="32"/>
        </w:rPr>
      </w:pPr>
    </w:p>
    <w:p w:rsidR="00423923" w:rsidRDefault="00423923" w:rsidP="00423923">
      <w:pPr>
        <w:jc w:val="center"/>
        <w:rPr>
          <w:rFonts w:ascii="Times New Roman" w:eastAsia="Times New Roman" w:hAnsi="Times New Roman" w:cs="Times New Roman"/>
          <w:sz w:val="32"/>
          <w:szCs w:val="32"/>
        </w:rPr>
      </w:pPr>
    </w:p>
    <w:p w:rsidR="00423923" w:rsidRDefault="00423923" w:rsidP="00423923">
      <w:pPr>
        <w:jc w:val="center"/>
        <w:rPr>
          <w:rFonts w:ascii="Times New Roman" w:eastAsia="Times New Roman" w:hAnsi="Times New Roman" w:cs="Times New Roman"/>
          <w:sz w:val="32"/>
          <w:szCs w:val="32"/>
        </w:rPr>
      </w:pPr>
    </w:p>
    <w:p w:rsidR="00423923" w:rsidRDefault="00423923" w:rsidP="00423923">
      <w:pPr>
        <w:spacing w:after="0"/>
        <w:rPr>
          <w:rFonts w:ascii="Times New Roman" w:eastAsia="Times New Roman" w:hAnsi="Times New Roman" w:cs="Times New Roman"/>
          <w:sz w:val="32"/>
          <w:szCs w:val="32"/>
        </w:rPr>
        <w:sectPr w:rsidR="00423923" w:rsidSect="00423923">
          <w:type w:val="continuous"/>
          <w:pgSz w:w="11907" w:h="16839"/>
          <w:pgMar w:top="1800" w:right="1800" w:bottom="1800" w:left="1800" w:header="720" w:footer="720" w:gutter="0"/>
          <w:cols w:space="720"/>
        </w:sectPr>
      </w:pPr>
    </w:p>
    <w:p w:rsidR="00423923" w:rsidRDefault="00423923" w:rsidP="00423923">
      <w:pPr>
        <w:pStyle w:val="Heading1"/>
        <w:rPr>
          <w:spacing w:val="-1"/>
        </w:rPr>
      </w:pPr>
    </w:p>
    <w:p w:rsidR="00423923" w:rsidRDefault="00423923" w:rsidP="00423923">
      <w:pPr>
        <w:pStyle w:val="Heading1"/>
        <w:spacing w:line="360" w:lineRule="auto"/>
        <w:ind w:left="0" w:hanging="90"/>
        <w:jc w:val="center"/>
        <w:rPr>
          <w:b w:val="0"/>
          <w:bCs w:val="0"/>
        </w:rPr>
      </w:pPr>
      <w:r>
        <w:rPr>
          <w:spacing w:val="-1"/>
        </w:rPr>
        <w:lastRenderedPageBreak/>
        <w:t>QUESTIONNAIRE</w:t>
      </w:r>
    </w:p>
    <w:p w:rsidR="00423923" w:rsidRDefault="00423923" w:rsidP="00423923">
      <w:pPr>
        <w:spacing w:before="8" w:line="360" w:lineRule="auto"/>
        <w:rPr>
          <w:rFonts w:ascii="Times New Roman" w:eastAsia="Times New Roman" w:hAnsi="Times New Roman" w:cs="Times New Roman"/>
          <w:b/>
          <w:bCs/>
          <w:sz w:val="14"/>
          <w:szCs w:val="14"/>
        </w:rPr>
      </w:pPr>
    </w:p>
    <w:p w:rsidR="00423923" w:rsidRDefault="00423923" w:rsidP="00423923">
      <w:pPr>
        <w:spacing w:before="8"/>
        <w:rPr>
          <w:rFonts w:ascii="Times New Roman" w:eastAsia="Times New Roman" w:hAnsi="Times New Roman" w:cs="Times New Roman"/>
          <w:b/>
          <w:bCs/>
          <w:sz w:val="14"/>
          <w:szCs w:val="14"/>
        </w:rPr>
      </w:pPr>
    </w:p>
    <w:p w:rsidR="00423923" w:rsidRDefault="00423923" w:rsidP="00423923">
      <w:pPr>
        <w:pStyle w:val="BodyText"/>
        <w:numPr>
          <w:ilvl w:val="0"/>
          <w:numId w:val="29"/>
        </w:numPr>
        <w:tabs>
          <w:tab w:val="left" w:pos="461"/>
          <w:tab w:val="left" w:pos="1901"/>
        </w:tabs>
        <w:spacing w:before="69"/>
      </w:pPr>
      <w:r>
        <w:rPr>
          <w:spacing w:val="-2"/>
        </w:rPr>
        <w:t>Name</w:t>
      </w:r>
      <w:r>
        <w:rPr>
          <w:spacing w:val="-2"/>
        </w:rPr>
        <w:tab/>
      </w:r>
      <w:r>
        <w:t>:</w:t>
      </w:r>
    </w:p>
    <w:p w:rsidR="00423923" w:rsidRDefault="00423923" w:rsidP="00423923">
      <w:pPr>
        <w:spacing w:before="2"/>
        <w:rPr>
          <w:rFonts w:ascii="Times New Roman" w:eastAsia="Times New Roman" w:hAnsi="Times New Roman" w:cs="Times New Roman"/>
          <w:sz w:val="31"/>
          <w:szCs w:val="31"/>
        </w:rPr>
      </w:pPr>
    </w:p>
    <w:p w:rsidR="00423923" w:rsidRDefault="00423923" w:rsidP="00423923">
      <w:pPr>
        <w:pStyle w:val="BodyText"/>
        <w:numPr>
          <w:ilvl w:val="0"/>
          <w:numId w:val="29"/>
        </w:numPr>
        <w:tabs>
          <w:tab w:val="left" w:pos="461"/>
          <w:tab w:val="left" w:pos="1901"/>
        </w:tabs>
      </w:pPr>
      <w:r>
        <w:rPr>
          <w:spacing w:val="-2"/>
        </w:rPr>
        <w:t>Age</w:t>
      </w:r>
      <w:r>
        <w:rPr>
          <w:spacing w:val="-2"/>
        </w:rPr>
        <w:tab/>
      </w:r>
      <w:r>
        <w:t>:</w:t>
      </w:r>
    </w:p>
    <w:p w:rsidR="00423923" w:rsidRDefault="00423923" w:rsidP="00423923">
      <w:pPr>
        <w:spacing w:before="1"/>
        <w:rPr>
          <w:rFonts w:ascii="Times New Roman" w:eastAsia="Times New Roman" w:hAnsi="Times New Roman" w:cs="Times New Roman"/>
          <w:sz w:val="21"/>
          <w:szCs w:val="21"/>
        </w:rPr>
      </w:pPr>
    </w:p>
    <w:p w:rsidR="00423923" w:rsidRDefault="00423923" w:rsidP="00423923">
      <w:pPr>
        <w:pStyle w:val="BodyText"/>
        <w:numPr>
          <w:ilvl w:val="0"/>
          <w:numId w:val="29"/>
        </w:numPr>
        <w:tabs>
          <w:tab w:val="left" w:pos="346"/>
          <w:tab w:val="left" w:pos="1901"/>
        </w:tabs>
        <w:ind w:left="345" w:hanging="245"/>
      </w:pPr>
      <w:r>
        <w:rPr>
          <w:spacing w:val="-1"/>
        </w:rPr>
        <w:t>Category</w:t>
      </w:r>
      <w:r>
        <w:rPr>
          <w:spacing w:val="-1"/>
        </w:rPr>
        <w:tab/>
      </w:r>
      <w:r>
        <w:t>:</w:t>
      </w:r>
    </w:p>
    <w:p w:rsidR="00423923" w:rsidRDefault="00423923" w:rsidP="00423923">
      <w:pPr>
        <w:spacing w:before="8"/>
        <w:rPr>
          <w:rFonts w:ascii="Times New Roman" w:eastAsia="Times New Roman" w:hAnsi="Times New Roman" w:cs="Times New Roman"/>
          <w:sz w:val="21"/>
          <w:szCs w:val="21"/>
        </w:rPr>
      </w:pPr>
    </w:p>
    <w:p w:rsidR="00423923" w:rsidRDefault="00423923" w:rsidP="00423923">
      <w:pPr>
        <w:pStyle w:val="BodyText"/>
        <w:tabs>
          <w:tab w:val="left" w:pos="2034"/>
        </w:tabs>
        <w:ind w:left="0" w:right="5546"/>
        <w:jc w:val="center"/>
      </w:pPr>
      <w:r>
        <w:rPr>
          <w:spacing w:val="-2"/>
          <w:position w:val="1"/>
        </w:rPr>
        <w:t>APL</w:t>
      </w:r>
      <w:r>
        <w:rPr>
          <w:position w:val="1"/>
        </w:rPr>
        <w:t xml:space="preserve"> </w:t>
      </w:r>
      <w:r>
        <w:rPr>
          <w:spacing w:val="25"/>
          <w:position w:val="1"/>
        </w:rPr>
        <w:t xml:space="preserve"> </w:t>
      </w:r>
      <w:r>
        <w:rPr>
          <w:noProof/>
          <w:spacing w:val="25"/>
          <w:lang w:val="en-IN" w:eastAsia="en-IN"/>
        </w:rPr>
        <w:drawing>
          <wp:inline distT="0" distB="0" distL="0" distR="0">
            <wp:extent cx="217805" cy="152400"/>
            <wp:effectExtent l="0" t="0" r="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17805" cy="152400"/>
                    </a:xfrm>
                    <a:prstGeom prst="rect">
                      <a:avLst/>
                    </a:prstGeom>
                    <a:noFill/>
                    <a:ln>
                      <a:noFill/>
                    </a:ln>
                  </pic:spPr>
                </pic:pic>
              </a:graphicData>
            </a:graphic>
          </wp:inline>
        </w:drawing>
      </w:r>
      <w:r>
        <w:rPr>
          <w:spacing w:val="25"/>
          <w:position w:val="1"/>
        </w:rPr>
        <w:t xml:space="preserve">      </w:t>
      </w:r>
      <w:r>
        <w:rPr>
          <w:spacing w:val="-1"/>
          <w:position w:val="1"/>
        </w:rPr>
        <w:t>BPL</w:t>
      </w:r>
      <w:r>
        <w:rPr>
          <w:position w:val="1"/>
        </w:rPr>
        <w:tab/>
      </w:r>
      <w:r>
        <w:rPr>
          <w:noProof/>
          <w:lang w:val="en-IN" w:eastAsia="en-IN"/>
        </w:rPr>
        <w:drawing>
          <wp:inline distT="0" distB="0" distL="0" distR="0">
            <wp:extent cx="217805" cy="152400"/>
            <wp:effectExtent l="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17805" cy="152400"/>
                    </a:xfrm>
                    <a:prstGeom prst="rect">
                      <a:avLst/>
                    </a:prstGeom>
                    <a:noFill/>
                    <a:ln>
                      <a:noFill/>
                    </a:ln>
                  </pic:spPr>
                </pic:pic>
              </a:graphicData>
            </a:graphic>
          </wp:inline>
        </w:drawing>
      </w:r>
    </w:p>
    <w:p w:rsidR="00423923" w:rsidRDefault="00423923" w:rsidP="00423923">
      <w:pPr>
        <w:pStyle w:val="BodyText"/>
        <w:numPr>
          <w:ilvl w:val="0"/>
          <w:numId w:val="29"/>
        </w:numPr>
        <w:tabs>
          <w:tab w:val="left" w:pos="461"/>
          <w:tab w:val="left" w:pos="1901"/>
        </w:tabs>
        <w:spacing w:before="246"/>
      </w:pPr>
      <w:r>
        <w:rPr>
          <w:spacing w:val="-1"/>
        </w:rPr>
        <w:t>Education</w:t>
      </w:r>
      <w:r>
        <w:rPr>
          <w:spacing w:val="-1"/>
        </w:rPr>
        <w:tab/>
      </w:r>
      <w:r>
        <w:t>:</w:t>
      </w:r>
    </w:p>
    <w:p w:rsidR="00423923" w:rsidRDefault="00423923" w:rsidP="00423923">
      <w:pPr>
        <w:spacing w:before="5"/>
        <w:rPr>
          <w:rFonts w:ascii="Times New Roman" w:eastAsia="Times New Roman" w:hAnsi="Times New Roman" w:cs="Times New Roman"/>
          <w:sz w:val="21"/>
          <w:szCs w:val="21"/>
        </w:rPr>
      </w:pPr>
    </w:p>
    <w:p w:rsidR="00423923" w:rsidRDefault="00423923" w:rsidP="00423923">
      <w:pPr>
        <w:pStyle w:val="BodyText"/>
        <w:tabs>
          <w:tab w:val="left" w:pos="4779"/>
        </w:tabs>
        <w:ind w:left="460"/>
      </w:pPr>
      <w:r>
        <w:rPr>
          <w:spacing w:val="-1"/>
          <w:position w:val="1"/>
        </w:rPr>
        <w:t>Illiterate</w:t>
      </w:r>
      <w:r>
        <w:rPr>
          <w:position w:val="1"/>
        </w:rPr>
        <w:t xml:space="preserve">  </w:t>
      </w:r>
      <w:r>
        <w:rPr>
          <w:noProof/>
          <w:lang w:val="en-IN" w:eastAsia="en-IN"/>
        </w:rPr>
        <w:drawing>
          <wp:inline distT="0" distB="0" distL="0" distR="0">
            <wp:extent cx="217805" cy="152400"/>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17805" cy="152400"/>
                    </a:xfrm>
                    <a:prstGeom prst="rect">
                      <a:avLst/>
                    </a:prstGeom>
                    <a:noFill/>
                    <a:ln>
                      <a:noFill/>
                    </a:ln>
                  </pic:spPr>
                </pic:pic>
              </a:graphicData>
            </a:graphic>
          </wp:inline>
        </w:drawing>
      </w:r>
      <w:r>
        <w:rPr>
          <w:position w:val="1"/>
        </w:rPr>
        <w:t xml:space="preserve">               </w:t>
      </w:r>
      <w:r>
        <w:rPr>
          <w:spacing w:val="-1"/>
          <w:position w:val="1"/>
        </w:rPr>
        <w:t>SSLC</w:t>
      </w:r>
      <w:r>
        <w:rPr>
          <w:position w:val="1"/>
        </w:rPr>
        <w:tab/>
      </w:r>
      <w:r>
        <w:rPr>
          <w:noProof/>
          <w:lang w:val="en-IN" w:eastAsia="en-IN"/>
        </w:rPr>
        <w:drawing>
          <wp:inline distT="0" distB="0" distL="0" distR="0">
            <wp:extent cx="217805" cy="152400"/>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17805" cy="152400"/>
                    </a:xfrm>
                    <a:prstGeom prst="rect">
                      <a:avLst/>
                    </a:prstGeom>
                    <a:noFill/>
                    <a:ln>
                      <a:noFill/>
                    </a:ln>
                  </pic:spPr>
                </pic:pic>
              </a:graphicData>
            </a:graphic>
          </wp:inline>
        </w:drawing>
      </w:r>
    </w:p>
    <w:p w:rsidR="00423923" w:rsidRDefault="00423923" w:rsidP="00423923">
      <w:pPr>
        <w:rPr>
          <w:rFonts w:ascii="Times New Roman" w:eastAsia="Times New Roman" w:hAnsi="Times New Roman" w:cs="Times New Roman"/>
        </w:rPr>
      </w:pPr>
    </w:p>
    <w:p w:rsidR="00423923" w:rsidRDefault="00423923" w:rsidP="00423923">
      <w:pPr>
        <w:pStyle w:val="BodyText"/>
        <w:tabs>
          <w:tab w:val="left" w:pos="4779"/>
        </w:tabs>
        <w:ind w:left="460"/>
      </w:pPr>
      <w:r>
        <w:rPr>
          <w:spacing w:val="-2"/>
          <w:position w:val="1"/>
        </w:rPr>
        <w:t>Plus</w:t>
      </w:r>
      <w:r>
        <w:rPr>
          <w:position w:val="1"/>
        </w:rPr>
        <w:t xml:space="preserve"> </w:t>
      </w:r>
      <w:r>
        <w:rPr>
          <w:spacing w:val="1"/>
          <w:position w:val="1"/>
        </w:rPr>
        <w:t>two</w:t>
      </w:r>
      <w:r>
        <w:rPr>
          <w:spacing w:val="57"/>
          <w:position w:val="1"/>
        </w:rPr>
        <w:t xml:space="preserve"> </w:t>
      </w:r>
      <w:r>
        <w:rPr>
          <w:noProof/>
          <w:spacing w:val="-3"/>
          <w:lang w:val="en-IN" w:eastAsia="en-IN"/>
        </w:rPr>
        <w:drawing>
          <wp:inline distT="0" distB="0" distL="0" distR="0">
            <wp:extent cx="217805" cy="152400"/>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17805" cy="152400"/>
                    </a:xfrm>
                    <a:prstGeom prst="rect">
                      <a:avLst/>
                    </a:prstGeom>
                    <a:noFill/>
                    <a:ln>
                      <a:noFill/>
                    </a:ln>
                  </pic:spPr>
                </pic:pic>
              </a:graphicData>
            </a:graphic>
          </wp:inline>
        </w:drawing>
      </w:r>
      <w:r>
        <w:rPr>
          <w:spacing w:val="-3"/>
          <w:position w:val="1"/>
        </w:rPr>
        <w:t xml:space="preserve">              </w:t>
      </w:r>
      <w:r>
        <w:rPr>
          <w:spacing w:val="-1"/>
          <w:position w:val="1"/>
        </w:rPr>
        <w:t>Degree</w:t>
      </w:r>
      <w:r>
        <w:rPr>
          <w:spacing w:val="1"/>
          <w:position w:val="1"/>
        </w:rPr>
        <w:t xml:space="preserve"> </w:t>
      </w:r>
      <w:r>
        <w:rPr>
          <w:spacing w:val="-2"/>
          <w:position w:val="1"/>
        </w:rPr>
        <w:t>and</w:t>
      </w:r>
      <w:r>
        <w:rPr>
          <w:spacing w:val="6"/>
          <w:position w:val="1"/>
        </w:rPr>
        <w:t xml:space="preserve"> </w:t>
      </w:r>
      <w:r>
        <w:rPr>
          <w:spacing w:val="-2"/>
          <w:position w:val="1"/>
        </w:rPr>
        <w:t>Above</w:t>
      </w:r>
      <w:r>
        <w:rPr>
          <w:position w:val="1"/>
        </w:rPr>
        <w:tab/>
      </w:r>
      <w:r>
        <w:rPr>
          <w:noProof/>
          <w:lang w:val="en-IN" w:eastAsia="en-IN"/>
        </w:rPr>
        <w:drawing>
          <wp:inline distT="0" distB="0" distL="0" distR="0">
            <wp:extent cx="217805" cy="152400"/>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17805" cy="152400"/>
                    </a:xfrm>
                    <a:prstGeom prst="rect">
                      <a:avLst/>
                    </a:prstGeom>
                    <a:noFill/>
                    <a:ln>
                      <a:noFill/>
                    </a:ln>
                  </pic:spPr>
                </pic:pic>
              </a:graphicData>
            </a:graphic>
          </wp:inline>
        </w:drawing>
      </w:r>
    </w:p>
    <w:p w:rsidR="00423923" w:rsidRDefault="00423923" w:rsidP="00423923">
      <w:pPr>
        <w:spacing w:before="6"/>
        <w:rPr>
          <w:rFonts w:ascii="Times New Roman" w:eastAsia="Times New Roman" w:hAnsi="Times New Roman" w:cs="Times New Roman"/>
          <w:sz w:val="31"/>
          <w:szCs w:val="31"/>
        </w:rPr>
      </w:pPr>
    </w:p>
    <w:p w:rsidR="00423923" w:rsidRDefault="00423923" w:rsidP="00423923">
      <w:pPr>
        <w:pStyle w:val="BodyText"/>
        <w:numPr>
          <w:ilvl w:val="0"/>
          <w:numId w:val="29"/>
        </w:numPr>
        <w:tabs>
          <w:tab w:val="left" w:pos="461"/>
          <w:tab w:val="left" w:pos="1901"/>
        </w:tabs>
      </w:pPr>
      <w:r>
        <w:rPr>
          <w:spacing w:val="-1"/>
        </w:rPr>
        <w:t>Occupation</w:t>
      </w:r>
      <w:r>
        <w:rPr>
          <w:spacing w:val="-1"/>
        </w:rPr>
        <w:tab/>
      </w:r>
      <w:r>
        <w:t>:</w:t>
      </w:r>
      <w:r>
        <w:rPr>
          <w:noProof/>
          <w:spacing w:val="6"/>
        </w:rPr>
        <w:t xml:space="preserve"> </w:t>
      </w:r>
    </w:p>
    <w:p w:rsidR="00423923" w:rsidRDefault="00423923" w:rsidP="00423923">
      <w:pPr>
        <w:pStyle w:val="BodyText"/>
        <w:tabs>
          <w:tab w:val="left" w:pos="2046"/>
          <w:tab w:val="left" w:pos="6219"/>
        </w:tabs>
        <w:spacing w:line="451" w:lineRule="auto"/>
        <w:ind w:left="523" w:right="1919"/>
      </w:pPr>
      <w:r>
        <w:pict>
          <v:rect id="Rectangle 4" o:spid="_x0000_s1026" style="position:absolute;left:0;text-align:left;margin-left:353.85pt;margin-top:2.65pt;width:13.35pt;height:12.35pt;z-index:251653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" fillcolor="white [3201]" strokecolor="black [3213]" strokeweight=".25pt"/>
        </w:pict>
      </w:r>
      <w:r>
        <w:rPr>
          <w:spacing w:val="-1"/>
          <w:position w:val="1"/>
        </w:rPr>
        <w:t>Agriculture</w:t>
      </w:r>
      <w:r>
        <w:rPr>
          <w:spacing w:val="-1"/>
          <w:position w:val="1"/>
        </w:rPr>
        <w:tab/>
      </w:r>
      <w:r>
        <w:rPr>
          <w:noProof/>
          <w:lang w:val="en-IN" w:eastAsia="en-IN"/>
        </w:rPr>
        <w:drawing>
          <wp:inline distT="0" distB="0" distL="0" distR="0">
            <wp:extent cx="217805" cy="152400"/>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17805" cy="152400"/>
                    </a:xfrm>
                    <a:prstGeom prst="rect">
                      <a:avLst/>
                    </a:prstGeom>
                    <a:noFill/>
                    <a:ln>
                      <a:noFill/>
                    </a:ln>
                  </pic:spPr>
                </pic:pic>
              </a:graphicData>
            </a:graphic>
          </wp:inline>
        </w:drawing>
      </w:r>
      <w:r>
        <w:rPr>
          <w:position w:val="1"/>
        </w:rPr>
        <w:t xml:space="preserve">            </w:t>
      </w:r>
      <w:r>
        <w:rPr>
          <w:spacing w:val="-2"/>
          <w:w w:val="95"/>
          <w:position w:val="1"/>
        </w:rPr>
        <w:t>Business</w:t>
      </w:r>
      <w:r>
        <w:rPr>
          <w:spacing w:val="47"/>
          <w:w w:val="95"/>
          <w:position w:val="1"/>
        </w:rPr>
        <w:t xml:space="preserve"> </w:t>
      </w:r>
      <w:r>
        <w:rPr>
          <w:noProof/>
          <w:spacing w:val="2"/>
          <w:lang w:val="en-IN" w:eastAsia="en-IN"/>
        </w:rPr>
        <w:drawing>
          <wp:inline distT="0" distB="0" distL="0" distR="0">
            <wp:extent cx="217805" cy="152400"/>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17805" cy="152400"/>
                    </a:xfrm>
                    <a:prstGeom prst="rect">
                      <a:avLst/>
                    </a:prstGeom>
                    <a:noFill/>
                    <a:ln>
                      <a:noFill/>
                    </a:ln>
                  </pic:spPr>
                </pic:pic>
              </a:graphicData>
            </a:graphic>
          </wp:inline>
        </w:drawing>
      </w:r>
      <w:r>
        <w:rPr>
          <w:spacing w:val="2"/>
          <w:position w:val="1"/>
        </w:rPr>
        <w:t xml:space="preserve">  </w:t>
      </w:r>
      <w:r>
        <w:rPr>
          <w:spacing w:val="-2"/>
          <w:position w:val="1"/>
        </w:rPr>
        <w:t>Govt.</w:t>
      </w:r>
      <w:r>
        <w:rPr>
          <w:position w:val="1"/>
        </w:rPr>
        <w:t xml:space="preserve"> </w:t>
      </w:r>
      <w:r>
        <w:rPr>
          <w:spacing w:val="-1"/>
          <w:position w:val="1"/>
        </w:rPr>
        <w:t>Private</w:t>
      </w:r>
      <w:r>
        <w:rPr>
          <w:spacing w:val="1"/>
          <w:position w:val="1"/>
        </w:rPr>
        <w:t xml:space="preserve"> </w:t>
      </w:r>
      <w:r>
        <w:rPr>
          <w:spacing w:val="-1"/>
          <w:position w:val="1"/>
        </w:rPr>
        <w:t>Employee</w:t>
      </w:r>
      <w:r>
        <w:rPr>
          <w:spacing w:val="34"/>
        </w:rPr>
        <w:t xml:space="preserve">      </w:t>
      </w:r>
      <w:r>
        <w:rPr>
          <w:spacing w:val="-1"/>
          <w:position w:val="1"/>
        </w:rPr>
        <w:t>Daily</w:t>
      </w:r>
      <w:r>
        <w:rPr>
          <w:spacing w:val="-7"/>
          <w:position w:val="1"/>
        </w:rPr>
        <w:t xml:space="preserve"> </w:t>
      </w:r>
      <w:r>
        <w:rPr>
          <w:position w:val="1"/>
        </w:rPr>
        <w:t>worker</w:t>
      </w:r>
      <w:r>
        <w:rPr>
          <w:spacing w:val="60"/>
          <w:position w:val="1"/>
        </w:rPr>
        <w:t xml:space="preserve"> </w:t>
      </w:r>
      <w:r>
        <w:rPr>
          <w:noProof/>
          <w:lang w:val="en-IN" w:eastAsia="en-IN"/>
        </w:rPr>
        <w:drawing>
          <wp:inline distT="0" distB="0" distL="0" distR="0">
            <wp:extent cx="217805" cy="152400"/>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17805" cy="152400"/>
                    </a:xfrm>
                    <a:prstGeom prst="rect">
                      <a:avLst/>
                    </a:prstGeom>
                    <a:noFill/>
                    <a:ln>
                      <a:noFill/>
                    </a:ln>
                  </pic:spPr>
                </pic:pic>
              </a:graphicData>
            </a:graphic>
          </wp:inline>
        </w:drawing>
      </w:r>
      <w:r>
        <w:rPr>
          <w:position w:val="1"/>
        </w:rPr>
        <w:t xml:space="preserve">    </w:t>
      </w:r>
      <w:r>
        <w:rPr>
          <w:spacing w:val="-2"/>
          <w:position w:val="1"/>
        </w:rPr>
        <w:t>Self-Employee</w:t>
      </w:r>
      <w:r>
        <w:rPr>
          <w:spacing w:val="5"/>
          <w:position w:val="1"/>
        </w:rPr>
        <w:t xml:space="preserve"> </w:t>
      </w:r>
      <w:r>
        <w:rPr>
          <w:noProof/>
          <w:spacing w:val="5"/>
          <w:lang w:val="en-IN" w:eastAsia="en-IN"/>
        </w:rPr>
        <w:drawing>
          <wp:inline distT="0" distB="0" distL="0" distR="0">
            <wp:extent cx="217805" cy="152400"/>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17805" cy="152400"/>
                    </a:xfrm>
                    <a:prstGeom prst="rect">
                      <a:avLst/>
                    </a:prstGeom>
                    <a:noFill/>
                    <a:ln>
                      <a:noFill/>
                    </a:ln>
                  </pic:spPr>
                </pic:pic>
              </a:graphicData>
            </a:graphic>
          </wp:inline>
        </w:drawing>
      </w:r>
      <w:r>
        <w:rPr>
          <w:spacing w:val="5"/>
          <w:position w:val="1"/>
        </w:rPr>
        <w:t xml:space="preserve">       </w:t>
      </w:r>
      <w:r>
        <w:rPr>
          <w:position w:val="1"/>
        </w:rPr>
        <w:t>House</w:t>
      </w:r>
      <w:r>
        <w:rPr>
          <w:spacing w:val="1"/>
          <w:position w:val="1"/>
        </w:rPr>
        <w:t xml:space="preserve"> </w:t>
      </w:r>
      <w:r>
        <w:rPr>
          <w:spacing w:val="-3"/>
          <w:position w:val="1"/>
        </w:rPr>
        <w:t>wife</w:t>
      </w:r>
      <w:r>
        <w:rPr>
          <w:position w:val="1"/>
        </w:rPr>
        <w:tab/>
      </w:r>
      <w:r>
        <w:rPr>
          <w:noProof/>
          <w:lang w:val="en-IN" w:eastAsia="en-IN"/>
        </w:rPr>
        <w:drawing>
          <wp:inline distT="0" distB="0" distL="0" distR="0">
            <wp:extent cx="217805" cy="152400"/>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17805" cy="152400"/>
                    </a:xfrm>
                    <a:prstGeom prst="rect">
                      <a:avLst/>
                    </a:prstGeom>
                    <a:noFill/>
                    <a:ln>
                      <a:noFill/>
                    </a:ln>
                  </pic:spPr>
                </pic:pic>
              </a:graphicData>
            </a:graphic>
          </wp:inline>
        </w:drawing>
      </w:r>
    </w:p>
    <w:p w:rsidR="00423923" w:rsidRDefault="00423923" w:rsidP="00423923">
      <w:pPr>
        <w:pStyle w:val="BodyText"/>
        <w:numPr>
          <w:ilvl w:val="0"/>
          <w:numId w:val="29"/>
        </w:numPr>
        <w:tabs>
          <w:tab w:val="left" w:pos="461"/>
        </w:tabs>
        <w:spacing w:line="456" w:lineRule="auto"/>
        <w:ind w:right="27"/>
      </w:pPr>
      <w:r>
        <w:rPr>
          <w:spacing w:val="-2"/>
        </w:rPr>
        <w:t>Since</w:t>
      </w:r>
      <w:r>
        <w:rPr>
          <w:spacing w:val="6"/>
        </w:rPr>
        <w:t xml:space="preserve"> </w:t>
      </w:r>
      <w:r>
        <w:rPr>
          <w:spacing w:val="-1"/>
        </w:rPr>
        <w:t>how</w:t>
      </w:r>
      <w:r>
        <w:rPr>
          <w:spacing w:val="1"/>
        </w:rPr>
        <w:t xml:space="preserve"> </w:t>
      </w:r>
      <w:r>
        <w:rPr>
          <w:spacing w:val="-3"/>
        </w:rPr>
        <w:t>long</w:t>
      </w:r>
      <w:r>
        <w:rPr>
          <w:spacing w:val="6"/>
        </w:rPr>
        <w:t xml:space="preserve"> </w:t>
      </w:r>
      <w:r>
        <w:rPr>
          <w:spacing w:val="-2"/>
        </w:rPr>
        <w:t>you</w:t>
      </w:r>
      <w:r>
        <w:rPr>
          <w:spacing w:val="2"/>
        </w:rPr>
        <w:t xml:space="preserve"> </w:t>
      </w:r>
      <w:r>
        <w:t>are</w:t>
      </w:r>
      <w:r>
        <w:rPr>
          <w:spacing w:val="-4"/>
        </w:rPr>
        <w:t xml:space="preserve"> </w:t>
      </w:r>
      <w:r>
        <w:t>the</w:t>
      </w:r>
      <w:r>
        <w:rPr>
          <w:spacing w:val="6"/>
        </w:rPr>
        <w:t xml:space="preserve"> </w:t>
      </w:r>
      <w:r>
        <w:rPr>
          <w:spacing w:val="-2"/>
        </w:rPr>
        <w:t>members</w:t>
      </w:r>
      <w:r>
        <w:t xml:space="preserve"> </w:t>
      </w:r>
      <w:r>
        <w:rPr>
          <w:spacing w:val="4"/>
        </w:rPr>
        <w:t>of</w:t>
      </w:r>
      <w:r>
        <w:rPr>
          <w:spacing w:val="-6"/>
        </w:rPr>
        <w:t xml:space="preserve"> </w:t>
      </w:r>
      <w:r>
        <w:t>the</w:t>
      </w:r>
      <w:r>
        <w:rPr>
          <w:spacing w:val="1"/>
        </w:rPr>
        <w:t xml:space="preserve"> </w:t>
      </w:r>
      <w:r>
        <w:t>group:</w:t>
      </w:r>
      <w:r>
        <w:rPr>
          <w:spacing w:val="30"/>
        </w:rPr>
        <w:t xml:space="preserve"> </w:t>
      </w:r>
    </w:p>
    <w:p w:rsidR="00423923" w:rsidRDefault="00423923" w:rsidP="00423923">
      <w:pPr>
        <w:pStyle w:val="BodyText"/>
        <w:tabs>
          <w:tab w:val="left" w:pos="461"/>
        </w:tabs>
        <w:spacing w:line="456" w:lineRule="auto"/>
        <w:ind w:left="461" w:right="27"/>
      </w:pPr>
      <w:r>
        <w:rPr>
          <w:spacing w:val="-1"/>
          <w:position w:val="1"/>
        </w:rPr>
        <w:t>Below</w:t>
      </w:r>
      <w:r>
        <w:rPr>
          <w:spacing w:val="1"/>
          <w:position w:val="1"/>
        </w:rPr>
        <w:t xml:space="preserve"> </w:t>
      </w:r>
      <w:r>
        <w:rPr>
          <w:spacing w:val="-1"/>
          <w:position w:val="1"/>
        </w:rPr>
        <w:t>one</w:t>
      </w:r>
      <w:r>
        <w:rPr>
          <w:spacing w:val="6"/>
          <w:position w:val="1"/>
        </w:rPr>
        <w:t xml:space="preserve"> </w:t>
      </w:r>
      <w:r>
        <w:rPr>
          <w:spacing w:val="-3"/>
          <w:position w:val="1"/>
        </w:rPr>
        <w:t>year</w:t>
      </w:r>
      <w:r>
        <w:rPr>
          <w:spacing w:val="5"/>
          <w:position w:val="1"/>
        </w:rPr>
        <w:t xml:space="preserve"> </w:t>
      </w:r>
      <w:r>
        <w:rPr>
          <w:noProof/>
          <w:spacing w:val="5"/>
          <w:lang w:val="en-IN" w:eastAsia="en-IN"/>
        </w:rPr>
        <w:drawing>
          <wp:inline distT="0" distB="0" distL="0" distR="0">
            <wp:extent cx="217805" cy="152400"/>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17805" cy="152400"/>
                    </a:xfrm>
                    <a:prstGeom prst="rect">
                      <a:avLst/>
                    </a:prstGeom>
                    <a:noFill/>
                    <a:ln>
                      <a:noFill/>
                    </a:ln>
                  </pic:spPr>
                </pic:pic>
              </a:graphicData>
            </a:graphic>
          </wp:inline>
        </w:drawing>
      </w:r>
      <w:r>
        <w:rPr>
          <w:spacing w:val="5"/>
          <w:position w:val="1"/>
        </w:rPr>
        <w:t xml:space="preserve">    </w:t>
      </w:r>
      <w:r>
        <w:rPr>
          <w:position w:val="1"/>
        </w:rPr>
        <w:t>3</w:t>
      </w:r>
      <w:r>
        <w:rPr>
          <w:spacing w:val="-3"/>
          <w:position w:val="1"/>
        </w:rPr>
        <w:t xml:space="preserve"> </w:t>
      </w:r>
      <w:r>
        <w:rPr>
          <w:position w:val="1"/>
        </w:rPr>
        <w:t>to</w:t>
      </w:r>
      <w:r>
        <w:rPr>
          <w:spacing w:val="7"/>
          <w:position w:val="1"/>
        </w:rPr>
        <w:t xml:space="preserve"> </w:t>
      </w:r>
      <w:r>
        <w:rPr>
          <w:position w:val="1"/>
        </w:rPr>
        <w:t>5</w:t>
      </w:r>
      <w:r>
        <w:rPr>
          <w:spacing w:val="-7"/>
          <w:position w:val="1"/>
        </w:rPr>
        <w:t xml:space="preserve"> </w:t>
      </w:r>
      <w:r>
        <w:rPr>
          <w:noProof/>
          <w:spacing w:val="-7"/>
          <w:lang w:val="en-IN" w:eastAsia="en-IN"/>
        </w:rPr>
        <w:drawing>
          <wp:inline distT="0" distB="0" distL="0" distR="0">
            <wp:extent cx="217805" cy="152400"/>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17805" cy="152400"/>
                    </a:xfrm>
                    <a:prstGeom prst="rect">
                      <a:avLst/>
                    </a:prstGeom>
                    <a:noFill/>
                    <a:ln>
                      <a:noFill/>
                    </a:ln>
                  </pic:spPr>
                </pic:pic>
              </a:graphicData>
            </a:graphic>
          </wp:inline>
        </w:drawing>
      </w:r>
    </w:p>
    <w:p w:rsidR="00423923" w:rsidRDefault="00423923" w:rsidP="00423923">
      <w:pPr>
        <w:pStyle w:val="BodyText"/>
        <w:numPr>
          <w:ilvl w:val="0"/>
          <w:numId w:val="30"/>
        </w:numPr>
        <w:spacing w:line="278" w:lineRule="exact"/>
      </w:pPr>
      <w:r>
        <w:rPr>
          <w:position w:val="1"/>
        </w:rPr>
        <w:t>to</w:t>
      </w:r>
      <w:r>
        <w:rPr>
          <w:spacing w:val="7"/>
          <w:position w:val="1"/>
        </w:rPr>
        <w:t xml:space="preserve"> </w:t>
      </w:r>
      <w:r>
        <w:rPr>
          <w:position w:val="1"/>
        </w:rPr>
        <w:t xml:space="preserve">3 </w:t>
      </w:r>
      <w:r>
        <w:rPr>
          <w:spacing w:val="47"/>
          <w:position w:val="1"/>
        </w:rPr>
        <w:t xml:space="preserve"> </w:t>
      </w:r>
      <w:r>
        <w:rPr>
          <w:noProof/>
          <w:spacing w:val="-13"/>
          <w:lang w:val="en-IN" w:eastAsia="en-IN"/>
        </w:rPr>
        <w:drawing>
          <wp:inline distT="0" distB="0" distL="0" distR="0">
            <wp:extent cx="217805" cy="152400"/>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17805" cy="152400"/>
                    </a:xfrm>
                    <a:prstGeom prst="rect">
                      <a:avLst/>
                    </a:prstGeom>
                    <a:noFill/>
                    <a:ln>
                      <a:noFill/>
                    </a:ln>
                  </pic:spPr>
                </pic:pic>
              </a:graphicData>
            </a:graphic>
          </wp:inline>
        </w:drawing>
      </w:r>
      <w:r>
        <w:rPr>
          <w:spacing w:val="-13"/>
          <w:position w:val="1"/>
        </w:rPr>
        <w:t xml:space="preserve">    </w:t>
      </w:r>
      <w:r>
        <w:rPr>
          <w:spacing w:val="-3"/>
          <w:position w:val="1"/>
        </w:rPr>
        <w:t>Above</w:t>
      </w:r>
      <w:r>
        <w:rPr>
          <w:spacing w:val="1"/>
          <w:position w:val="1"/>
        </w:rPr>
        <w:t xml:space="preserve"> </w:t>
      </w:r>
      <w:r>
        <w:rPr>
          <w:position w:val="1"/>
        </w:rPr>
        <w:t xml:space="preserve">5 </w:t>
      </w:r>
      <w:r>
        <w:rPr>
          <w:spacing w:val="2"/>
          <w:position w:val="1"/>
        </w:rPr>
        <w:t xml:space="preserve"> </w:t>
      </w:r>
      <w:r>
        <w:rPr>
          <w:noProof/>
          <w:spacing w:val="2"/>
          <w:lang w:val="en-IN" w:eastAsia="en-IN"/>
        </w:rPr>
        <w:drawing>
          <wp:inline distT="0" distB="0" distL="0" distR="0">
            <wp:extent cx="217805" cy="15240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17805" cy="152400"/>
                    </a:xfrm>
                    <a:prstGeom prst="rect">
                      <a:avLst/>
                    </a:prstGeom>
                    <a:noFill/>
                    <a:ln>
                      <a:noFill/>
                    </a:ln>
                  </pic:spPr>
                </pic:pic>
              </a:graphicData>
            </a:graphic>
          </wp:inline>
        </w:drawing>
      </w:r>
    </w:p>
    <w:p w:rsidR="00423923" w:rsidRDefault="00423923" w:rsidP="00423923">
      <w:pPr>
        <w:pStyle w:val="BodyText"/>
        <w:numPr>
          <w:ilvl w:val="0"/>
          <w:numId w:val="29"/>
        </w:numPr>
        <w:spacing w:before="243" w:line="480" w:lineRule="auto"/>
        <w:ind w:right="27"/>
      </w:pPr>
      <w:r>
        <w:rPr>
          <w:spacing w:val="1"/>
        </w:rPr>
        <w:t xml:space="preserve">How </w:t>
      </w:r>
      <w:r>
        <w:rPr>
          <w:spacing w:val="-4"/>
        </w:rPr>
        <w:t>did</w:t>
      </w:r>
      <w:r>
        <w:rPr>
          <w:spacing w:val="6"/>
        </w:rPr>
        <w:t xml:space="preserve"> </w:t>
      </w:r>
      <w:r>
        <w:rPr>
          <w:spacing w:val="-2"/>
        </w:rPr>
        <w:t>you</w:t>
      </w:r>
      <w:r>
        <w:rPr>
          <w:spacing w:val="2"/>
        </w:rPr>
        <w:t xml:space="preserve"> </w:t>
      </w:r>
      <w:r>
        <w:rPr>
          <w:spacing w:val="-2"/>
        </w:rPr>
        <w:t>come</w:t>
      </w:r>
      <w:r>
        <w:rPr>
          <w:spacing w:val="1"/>
        </w:rPr>
        <w:t xml:space="preserve"> </w:t>
      </w:r>
      <w:r>
        <w:t>to</w:t>
      </w:r>
      <w:r>
        <w:rPr>
          <w:spacing w:val="7"/>
        </w:rPr>
        <w:t xml:space="preserve"> </w:t>
      </w:r>
      <w:r>
        <w:rPr>
          <w:spacing w:val="-1"/>
        </w:rPr>
        <w:t>know</w:t>
      </w:r>
      <w:r>
        <w:rPr>
          <w:spacing w:val="-4"/>
        </w:rPr>
        <w:t xml:space="preserve"> </w:t>
      </w:r>
      <w:r>
        <w:rPr>
          <w:spacing w:val="-2"/>
        </w:rPr>
        <w:t>about</w:t>
      </w:r>
      <w:r>
        <w:rPr>
          <w:spacing w:val="7"/>
        </w:rPr>
        <w:t xml:space="preserve"> </w:t>
      </w:r>
      <w:r>
        <w:rPr>
          <w:spacing w:val="-1"/>
        </w:rPr>
        <w:t>SHG?</w:t>
      </w:r>
      <w:r>
        <w:rPr>
          <w:spacing w:val="26"/>
        </w:rPr>
        <w:t xml:space="preserve"> </w:t>
      </w:r>
    </w:p>
    <w:p w:rsidR="00423923" w:rsidRDefault="00423923" w:rsidP="00423923">
      <w:pPr>
        <w:pStyle w:val="BodyText"/>
        <w:spacing w:before="243" w:line="480" w:lineRule="auto"/>
        <w:ind w:left="461" w:right="27"/>
      </w:pPr>
      <w:r>
        <w:rPr>
          <w:spacing w:val="-1"/>
          <w:position w:val="1"/>
        </w:rPr>
        <w:t>Neighbors</w:t>
      </w:r>
      <w:r>
        <w:rPr>
          <w:spacing w:val="59"/>
          <w:position w:val="1"/>
        </w:rPr>
        <w:t xml:space="preserve"> </w:t>
      </w:r>
      <w:r>
        <w:rPr>
          <w:noProof/>
          <w:spacing w:val="-1"/>
          <w:lang w:val="en-IN" w:eastAsia="en-IN"/>
        </w:rPr>
        <w:drawing>
          <wp:inline distT="0" distB="0" distL="0" distR="0">
            <wp:extent cx="217805" cy="15240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17805" cy="152400"/>
                    </a:xfrm>
                    <a:prstGeom prst="rect">
                      <a:avLst/>
                    </a:prstGeom>
                    <a:noFill/>
                    <a:ln>
                      <a:noFill/>
                    </a:ln>
                  </pic:spPr>
                </pic:pic>
              </a:graphicData>
            </a:graphic>
          </wp:inline>
        </w:drawing>
      </w:r>
      <w:r>
        <w:rPr>
          <w:spacing w:val="-1"/>
          <w:position w:val="1"/>
        </w:rPr>
        <w:t xml:space="preserve">            </w:t>
      </w:r>
      <w:r>
        <w:rPr>
          <w:spacing w:val="-2"/>
          <w:w w:val="95"/>
          <w:position w:val="1"/>
        </w:rPr>
        <w:t>Panchayat</w:t>
      </w:r>
      <w:r>
        <w:rPr>
          <w:position w:val="1"/>
        </w:rPr>
        <w:tab/>
      </w:r>
      <w:r>
        <w:rPr>
          <w:noProof/>
          <w:lang w:val="en-IN" w:eastAsia="en-IN"/>
        </w:rPr>
        <w:drawing>
          <wp:inline distT="0" distB="0" distL="0" distR="0">
            <wp:extent cx="217805" cy="152400"/>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17805" cy="152400"/>
                    </a:xfrm>
                    <a:prstGeom prst="rect">
                      <a:avLst/>
                    </a:prstGeom>
                    <a:noFill/>
                    <a:ln>
                      <a:noFill/>
                    </a:ln>
                  </pic:spPr>
                </pic:pic>
              </a:graphicData>
            </a:graphic>
          </wp:inline>
        </w:drawing>
      </w:r>
    </w:p>
    <w:p w:rsidR="00423923" w:rsidRDefault="00423923" w:rsidP="00423923">
      <w:pPr>
        <w:pStyle w:val="BodyText"/>
        <w:tabs>
          <w:tab w:val="left" w:pos="2412"/>
        </w:tabs>
        <w:spacing w:line="480" w:lineRule="auto"/>
        <w:ind w:left="0"/>
        <w:rPr>
          <w:spacing w:val="3"/>
          <w:position w:val="1"/>
        </w:rPr>
      </w:pPr>
      <w:r>
        <w:pict>
          <v:rect id="Rectangle 6" o:spid="_x0000_s1028" style="position:absolute;margin-left:207.75pt;margin-top:1.55pt;width:13.35pt;height:12.35pt;z-index:251655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" fillcolor="white [3201]" strokecolor="black [3213]" strokeweight=".25pt"/>
        </w:pict>
      </w:r>
      <w:r>
        <w:pict>
          <v:rect id="Rectangle 5" o:spid="_x0000_s1027" style="position:absolute;margin-left:86.35pt;margin-top:-.45pt;width:13.35pt;height:12.35pt;z-index:251654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" fillcolor="white [3201]" strokecolor="black [3213]" strokeweight=".25pt"/>
        </w:pict>
      </w:r>
      <w:r>
        <w:rPr>
          <w:spacing w:val="-1"/>
          <w:position w:val="1"/>
        </w:rPr>
        <w:t xml:space="preserve">         Bank</w:t>
      </w:r>
      <w:r>
        <w:rPr>
          <w:spacing w:val="2"/>
          <w:position w:val="1"/>
        </w:rPr>
        <w:t xml:space="preserve"> </w:t>
      </w:r>
      <w:r>
        <w:rPr>
          <w:spacing w:val="-1"/>
          <w:position w:val="1"/>
        </w:rPr>
        <w:t>staff</w:t>
      </w:r>
      <w:r>
        <w:rPr>
          <w:spacing w:val="-1"/>
          <w:position w:val="1"/>
        </w:rPr>
        <w:tab/>
      </w:r>
      <w:r>
        <w:rPr>
          <w:position w:val="1"/>
        </w:rPr>
        <w:t xml:space="preserve">  </w:t>
      </w:r>
      <w:r>
        <w:rPr>
          <w:spacing w:val="-1"/>
          <w:position w:val="1"/>
        </w:rPr>
        <w:t>SHG</w:t>
      </w:r>
      <w:r>
        <w:rPr>
          <w:spacing w:val="1"/>
          <w:position w:val="1"/>
        </w:rPr>
        <w:t xml:space="preserve"> </w:t>
      </w:r>
      <w:r>
        <w:rPr>
          <w:spacing w:val="-2"/>
          <w:position w:val="1"/>
        </w:rPr>
        <w:t>Members</w:t>
      </w:r>
      <w:r>
        <w:rPr>
          <w:spacing w:val="3"/>
          <w:position w:val="1"/>
        </w:rPr>
        <w:t xml:space="preserve"> </w:t>
      </w:r>
    </w:p>
    <w:p w:rsidR="00423923" w:rsidRDefault="00423923" w:rsidP="00423923">
      <w:pPr>
        <w:pStyle w:val="BodyText"/>
        <w:tabs>
          <w:tab w:val="left" w:pos="2412"/>
        </w:tabs>
        <w:spacing w:line="480" w:lineRule="auto"/>
        <w:ind w:left="0"/>
        <w:rPr>
          <w:spacing w:val="3"/>
          <w:position w:val="1"/>
        </w:rPr>
      </w:pPr>
    </w:p>
    <w:p w:rsidR="00423923" w:rsidRDefault="00423923" w:rsidP="00423923">
      <w:pPr>
        <w:pStyle w:val="BodyText"/>
        <w:tabs>
          <w:tab w:val="left" w:pos="2412"/>
        </w:tabs>
        <w:spacing w:line="480" w:lineRule="auto"/>
        <w:ind w:left="0"/>
        <w:rPr>
          <w:spacing w:val="3"/>
          <w:position w:val="1"/>
        </w:rPr>
      </w:pPr>
    </w:p>
    <w:p w:rsidR="00423923" w:rsidRDefault="00423923" w:rsidP="00423923">
      <w:pPr>
        <w:pStyle w:val="BodyText"/>
        <w:numPr>
          <w:ilvl w:val="0"/>
          <w:numId w:val="29"/>
        </w:numPr>
        <w:tabs>
          <w:tab w:val="left" w:pos="461"/>
          <w:tab w:val="left" w:pos="1901"/>
        </w:tabs>
        <w:spacing w:line="480" w:lineRule="auto"/>
        <w:ind w:right="349"/>
      </w:pPr>
      <w:r>
        <w:lastRenderedPageBreak/>
        <w:t>From</w:t>
      </w:r>
      <w:r>
        <w:rPr>
          <w:spacing w:val="-7"/>
        </w:rPr>
        <w:t xml:space="preserve"> </w:t>
      </w:r>
      <w:r>
        <w:t>the</w:t>
      </w:r>
      <w:r>
        <w:rPr>
          <w:spacing w:val="6"/>
        </w:rPr>
        <w:t xml:space="preserve"> </w:t>
      </w:r>
      <w:r>
        <w:rPr>
          <w:spacing w:val="-2"/>
        </w:rPr>
        <w:t>following</w:t>
      </w:r>
      <w:r>
        <w:rPr>
          <w:spacing w:val="9"/>
        </w:rPr>
        <w:t xml:space="preserve"> </w:t>
      </w:r>
      <w:r>
        <w:rPr>
          <w:spacing w:val="-1"/>
        </w:rPr>
        <w:t>factor,</w:t>
      </w:r>
      <w:r>
        <w:rPr>
          <w:spacing w:val="4"/>
        </w:rPr>
        <w:t xml:space="preserve"> </w:t>
      </w:r>
      <w:r>
        <w:rPr>
          <w:spacing w:val="-2"/>
        </w:rPr>
        <w:t>which</w:t>
      </w:r>
      <w:r>
        <w:rPr>
          <w:spacing w:val="2"/>
        </w:rPr>
        <w:t xml:space="preserve"> </w:t>
      </w:r>
      <w:r>
        <w:rPr>
          <w:spacing w:val="-3"/>
        </w:rPr>
        <w:t>is</w:t>
      </w:r>
      <w:r>
        <w:t xml:space="preserve"> the</w:t>
      </w:r>
      <w:r>
        <w:rPr>
          <w:spacing w:val="6"/>
        </w:rPr>
        <w:t xml:space="preserve"> </w:t>
      </w:r>
      <w:r>
        <w:rPr>
          <w:spacing w:val="-3"/>
        </w:rPr>
        <w:t>major</w:t>
      </w:r>
      <w:r>
        <w:rPr>
          <w:spacing w:val="8"/>
        </w:rPr>
        <w:t xml:space="preserve"> </w:t>
      </w:r>
      <w:r>
        <w:rPr>
          <w:spacing w:val="-1"/>
        </w:rPr>
        <w:t>factor</w:t>
      </w:r>
      <w:r>
        <w:rPr>
          <w:spacing w:val="-6"/>
        </w:rPr>
        <w:t xml:space="preserve"> </w:t>
      </w:r>
      <w:r>
        <w:rPr>
          <w:spacing w:val="-1"/>
        </w:rPr>
        <w:t>that</w:t>
      </w:r>
      <w:r>
        <w:rPr>
          <w:spacing w:val="7"/>
        </w:rPr>
        <w:t xml:space="preserve"> </w:t>
      </w:r>
      <w:r>
        <w:rPr>
          <w:spacing w:val="-4"/>
        </w:rPr>
        <w:t>might</w:t>
      </w:r>
      <w:r>
        <w:rPr>
          <w:spacing w:val="7"/>
        </w:rPr>
        <w:t xml:space="preserve"> </w:t>
      </w:r>
      <w:r>
        <w:rPr>
          <w:spacing w:val="-2"/>
        </w:rPr>
        <w:t>have</w:t>
      </w:r>
      <w:r>
        <w:rPr>
          <w:spacing w:val="6"/>
        </w:rPr>
        <w:t xml:space="preserve"> </w:t>
      </w:r>
      <w:r>
        <w:rPr>
          <w:spacing w:val="-1"/>
        </w:rPr>
        <w:t>influenced</w:t>
      </w:r>
      <w:r>
        <w:rPr>
          <w:spacing w:val="6"/>
        </w:rPr>
        <w:t xml:space="preserve"> </w:t>
      </w:r>
      <w:r>
        <w:rPr>
          <w:spacing w:val="-2"/>
        </w:rPr>
        <w:t>you</w:t>
      </w:r>
      <w:r>
        <w:rPr>
          <w:spacing w:val="-3"/>
        </w:rPr>
        <w:t xml:space="preserve"> </w:t>
      </w:r>
      <w:r>
        <w:t>to</w:t>
      </w:r>
      <w:r>
        <w:rPr>
          <w:spacing w:val="60"/>
        </w:rPr>
        <w:t xml:space="preserve"> </w:t>
      </w:r>
      <w:r>
        <w:rPr>
          <w:spacing w:val="-1"/>
        </w:rPr>
        <w:t>Join</w:t>
      </w:r>
      <w:r>
        <w:rPr>
          <w:spacing w:val="-3"/>
        </w:rPr>
        <w:t xml:space="preserve"> </w:t>
      </w:r>
      <w:r>
        <w:rPr>
          <w:spacing w:val="-1"/>
        </w:rPr>
        <w:t>SHG.</w:t>
      </w:r>
      <w:r>
        <w:rPr>
          <w:spacing w:val="-1"/>
        </w:rPr>
        <w:tab/>
      </w:r>
      <w:r>
        <w:t>:</w:t>
      </w:r>
    </w:p>
    <w:p w:rsidR="00423923" w:rsidRDefault="00423923" w:rsidP="00423923">
      <w:pPr>
        <w:pStyle w:val="BodyText"/>
        <w:tabs>
          <w:tab w:val="left" w:pos="3339"/>
          <w:tab w:val="left" w:pos="7659"/>
        </w:tabs>
        <w:spacing w:line="480" w:lineRule="auto"/>
        <w:ind w:left="1181" w:right="633"/>
      </w:pPr>
      <w:r>
        <w:pict>
          <v:rect id="Rectangle 7" o:spid="_x0000_s1029" style="position:absolute;left:0;text-align:left;margin-left:406.25pt;margin-top:2.1pt;width:13.35pt;height:12.35pt;z-index:251656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" fillcolor="white [3201]" strokecolor="black [3213]" strokeweight=".25pt"/>
        </w:pict>
      </w:r>
      <w:r>
        <w:rPr>
          <w:position w:val="1"/>
        </w:rPr>
        <w:t>To</w:t>
      </w:r>
      <w:r>
        <w:rPr>
          <w:spacing w:val="-3"/>
          <w:position w:val="1"/>
        </w:rPr>
        <w:t xml:space="preserve"> </w:t>
      </w:r>
      <w:r>
        <w:rPr>
          <w:spacing w:val="-1"/>
          <w:position w:val="1"/>
        </w:rPr>
        <w:t>obtain</w:t>
      </w:r>
      <w:r>
        <w:rPr>
          <w:spacing w:val="-3"/>
          <w:position w:val="1"/>
        </w:rPr>
        <w:t xml:space="preserve"> </w:t>
      </w:r>
      <w:r>
        <w:rPr>
          <w:spacing w:val="-2"/>
          <w:position w:val="1"/>
        </w:rPr>
        <w:t>credit</w:t>
      </w:r>
      <w:r>
        <w:rPr>
          <w:spacing w:val="-2"/>
          <w:position w:val="1"/>
        </w:rPr>
        <w:tab/>
      </w:r>
      <w:r>
        <w:rPr>
          <w:noProof/>
          <w:lang w:val="en-IN" w:eastAsia="en-IN"/>
        </w:rPr>
        <w:drawing>
          <wp:inline distT="0" distB="0" distL="0" distR="0">
            <wp:extent cx="217805" cy="15240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17805" cy="152400"/>
                    </a:xfrm>
                    <a:prstGeom prst="rect">
                      <a:avLst/>
                    </a:prstGeom>
                    <a:noFill/>
                    <a:ln>
                      <a:noFill/>
                    </a:ln>
                  </pic:spPr>
                </pic:pic>
              </a:graphicData>
            </a:graphic>
          </wp:inline>
        </w:drawing>
      </w:r>
      <w:r>
        <w:rPr>
          <w:position w:val="1"/>
        </w:rPr>
        <w:t xml:space="preserve">      To</w:t>
      </w:r>
      <w:r>
        <w:rPr>
          <w:spacing w:val="2"/>
          <w:position w:val="1"/>
        </w:rPr>
        <w:t xml:space="preserve"> </w:t>
      </w:r>
      <w:r>
        <w:rPr>
          <w:spacing w:val="-3"/>
          <w:position w:val="1"/>
        </w:rPr>
        <w:t>find</w:t>
      </w:r>
      <w:r>
        <w:rPr>
          <w:spacing w:val="6"/>
          <w:position w:val="1"/>
        </w:rPr>
        <w:t xml:space="preserve"> </w:t>
      </w:r>
      <w:r>
        <w:rPr>
          <w:spacing w:val="-3"/>
          <w:position w:val="1"/>
        </w:rPr>
        <w:t>fund</w:t>
      </w:r>
      <w:r>
        <w:rPr>
          <w:spacing w:val="6"/>
          <w:position w:val="1"/>
        </w:rPr>
        <w:t xml:space="preserve"> </w:t>
      </w:r>
      <w:r>
        <w:rPr>
          <w:spacing w:val="-2"/>
          <w:position w:val="1"/>
        </w:rPr>
        <w:t>for</w:t>
      </w:r>
      <w:r>
        <w:rPr>
          <w:spacing w:val="3"/>
          <w:position w:val="1"/>
        </w:rPr>
        <w:t xml:space="preserve"> </w:t>
      </w:r>
      <w:r>
        <w:rPr>
          <w:spacing w:val="-1"/>
          <w:position w:val="1"/>
        </w:rPr>
        <w:t>unexpected</w:t>
      </w:r>
      <w:r>
        <w:rPr>
          <w:spacing w:val="2"/>
          <w:position w:val="1"/>
        </w:rPr>
        <w:t xml:space="preserve"> </w:t>
      </w:r>
      <w:r>
        <w:rPr>
          <w:spacing w:val="-1"/>
          <w:position w:val="1"/>
        </w:rPr>
        <w:t>contingency</w:t>
      </w:r>
      <w:r>
        <w:rPr>
          <w:position w:val="1"/>
        </w:rPr>
        <w:t xml:space="preserve"> </w:t>
      </w:r>
      <w:r>
        <w:rPr>
          <w:spacing w:val="4"/>
          <w:position w:val="1"/>
        </w:rPr>
        <w:t xml:space="preserve"> </w:t>
      </w:r>
      <w:r>
        <w:rPr>
          <w:spacing w:val="52"/>
        </w:rPr>
        <w:t xml:space="preserve"> </w:t>
      </w:r>
      <w:r>
        <w:rPr>
          <w:spacing w:val="-2"/>
        </w:rPr>
        <w:t>Empowerment</w:t>
      </w:r>
      <w:r>
        <w:rPr>
          <w:spacing w:val="-2"/>
        </w:rPr>
        <w:tab/>
      </w:r>
      <w:r>
        <w:rPr>
          <w:noProof/>
          <w:lang w:val="en-IN" w:eastAsia="en-IN"/>
        </w:rPr>
        <w:drawing>
          <wp:inline distT="0" distB="0" distL="0" distR="0">
            <wp:extent cx="217805" cy="152400"/>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17805" cy="152400"/>
                    </a:xfrm>
                    <a:prstGeom prst="rect">
                      <a:avLst/>
                    </a:prstGeom>
                    <a:noFill/>
                    <a:ln>
                      <a:noFill/>
                    </a:ln>
                  </pic:spPr>
                </pic:pic>
              </a:graphicData>
            </a:graphic>
          </wp:inline>
        </w:drawing>
      </w:r>
      <w:r>
        <w:t xml:space="preserve">      For</w:t>
      </w:r>
      <w:r>
        <w:rPr>
          <w:spacing w:val="3"/>
        </w:rPr>
        <w:t xml:space="preserve"> </w:t>
      </w:r>
      <w:r>
        <w:rPr>
          <w:spacing w:val="-2"/>
        </w:rPr>
        <w:t>employment</w:t>
      </w:r>
      <w:r>
        <w:rPr>
          <w:spacing w:val="2"/>
        </w:rPr>
        <w:t xml:space="preserve"> </w:t>
      </w:r>
      <w:r>
        <w:t>opportunity</w:t>
      </w:r>
      <w:r>
        <w:tab/>
      </w:r>
      <w:r>
        <w:rPr>
          <w:noProof/>
          <w:lang w:val="en-IN" w:eastAsia="en-IN"/>
        </w:rPr>
        <w:drawing>
          <wp:inline distT="0" distB="0" distL="0" distR="0">
            <wp:extent cx="217805" cy="15240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17805" cy="152400"/>
                    </a:xfrm>
                    <a:prstGeom prst="rect">
                      <a:avLst/>
                    </a:prstGeom>
                    <a:noFill/>
                    <a:ln>
                      <a:noFill/>
                    </a:ln>
                  </pic:spPr>
                </pic:pic>
              </a:graphicData>
            </a:graphic>
          </wp:inline>
        </w:drawing>
      </w:r>
    </w:p>
    <w:p w:rsidR="00423923" w:rsidRDefault="00423923" w:rsidP="00423923">
      <w:pPr>
        <w:pStyle w:val="BodyText"/>
        <w:spacing w:before="164"/>
        <w:ind w:left="1181"/>
        <w:rPr>
          <w:spacing w:val="-1"/>
          <w:position w:val="1"/>
        </w:rPr>
      </w:pPr>
      <w:r>
        <w:rPr>
          <w:position w:val="1"/>
        </w:rPr>
        <w:t>To</w:t>
      </w:r>
      <w:r>
        <w:rPr>
          <w:spacing w:val="2"/>
          <w:position w:val="1"/>
        </w:rPr>
        <w:t xml:space="preserve"> </w:t>
      </w:r>
      <w:r>
        <w:rPr>
          <w:spacing w:val="-1"/>
          <w:position w:val="1"/>
        </w:rPr>
        <w:t>interact</w:t>
      </w:r>
      <w:r>
        <w:rPr>
          <w:spacing w:val="2"/>
          <w:position w:val="1"/>
        </w:rPr>
        <w:t xml:space="preserve"> </w:t>
      </w:r>
      <w:r>
        <w:rPr>
          <w:spacing w:val="-2"/>
          <w:position w:val="1"/>
        </w:rPr>
        <w:t>with</w:t>
      </w:r>
      <w:r>
        <w:rPr>
          <w:spacing w:val="-3"/>
          <w:position w:val="1"/>
        </w:rPr>
        <w:t xml:space="preserve"> </w:t>
      </w:r>
      <w:r>
        <w:rPr>
          <w:position w:val="1"/>
        </w:rPr>
        <w:t xml:space="preserve">others </w:t>
      </w:r>
      <w:r>
        <w:rPr>
          <w:spacing w:val="-1"/>
          <w:position w:val="1"/>
        </w:rPr>
        <w:t xml:space="preserve"> </w:t>
      </w:r>
      <w:r>
        <w:rPr>
          <w:noProof/>
          <w:spacing w:val="-1"/>
          <w:lang w:val="en-IN" w:eastAsia="en-IN"/>
        </w:rPr>
        <w:drawing>
          <wp:inline distT="0" distB="0" distL="0" distR="0">
            <wp:extent cx="217805" cy="15240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17805" cy="152400"/>
                    </a:xfrm>
                    <a:prstGeom prst="rect">
                      <a:avLst/>
                    </a:prstGeom>
                    <a:noFill/>
                    <a:ln>
                      <a:noFill/>
                    </a:ln>
                  </pic:spPr>
                </pic:pic>
              </a:graphicData>
            </a:graphic>
          </wp:inline>
        </w:drawing>
      </w:r>
    </w:p>
    <w:p w:rsidR="00423923" w:rsidRDefault="00423923" w:rsidP="00423923">
      <w:pPr>
        <w:pStyle w:val="BodyText"/>
        <w:spacing w:before="164"/>
        <w:ind w:left="1181"/>
      </w:pPr>
    </w:p>
    <w:p w:rsidR="00423923" w:rsidRDefault="00423923" w:rsidP="00423923">
      <w:pPr>
        <w:pStyle w:val="BodyText"/>
        <w:numPr>
          <w:ilvl w:val="0"/>
          <w:numId w:val="29"/>
        </w:numPr>
        <w:tabs>
          <w:tab w:val="left" w:pos="461"/>
        </w:tabs>
        <w:spacing w:before="247"/>
      </w:pPr>
      <w:r>
        <w:rPr>
          <w:spacing w:val="-2"/>
        </w:rPr>
        <w:t>What</w:t>
      </w:r>
      <w:r>
        <w:rPr>
          <w:spacing w:val="12"/>
        </w:rPr>
        <w:t xml:space="preserve"> </w:t>
      </w:r>
      <w:r>
        <w:rPr>
          <w:spacing w:val="-5"/>
        </w:rPr>
        <w:t>is</w:t>
      </w:r>
      <w:r>
        <w:rPr>
          <w:spacing w:val="4"/>
        </w:rPr>
        <w:t xml:space="preserve"> </w:t>
      </w:r>
      <w:r>
        <w:rPr>
          <w:spacing w:val="-2"/>
        </w:rPr>
        <w:t>your</w:t>
      </w:r>
      <w:r>
        <w:rPr>
          <w:spacing w:val="5"/>
        </w:rPr>
        <w:t xml:space="preserve"> </w:t>
      </w:r>
      <w:r>
        <w:rPr>
          <w:spacing w:val="-1"/>
        </w:rPr>
        <w:t>satisfaction</w:t>
      </w:r>
      <w:r>
        <w:rPr>
          <w:spacing w:val="2"/>
        </w:rPr>
        <w:t xml:space="preserve"> </w:t>
      </w:r>
      <w:r>
        <w:rPr>
          <w:spacing w:val="-1"/>
        </w:rPr>
        <w:t>level</w:t>
      </w:r>
      <w:r>
        <w:rPr>
          <w:spacing w:val="-3"/>
        </w:rPr>
        <w:t xml:space="preserve"> </w:t>
      </w:r>
      <w:r>
        <w:rPr>
          <w:spacing w:val="-1"/>
        </w:rPr>
        <w:t>with</w:t>
      </w:r>
      <w:r>
        <w:rPr>
          <w:spacing w:val="-3"/>
        </w:rPr>
        <w:t xml:space="preserve"> </w:t>
      </w:r>
      <w:r>
        <w:t>the</w:t>
      </w:r>
      <w:r>
        <w:rPr>
          <w:spacing w:val="6"/>
        </w:rPr>
        <w:t xml:space="preserve"> </w:t>
      </w:r>
      <w:r>
        <w:rPr>
          <w:spacing w:val="-1"/>
        </w:rPr>
        <w:t>functioning</w:t>
      </w:r>
      <w:r>
        <w:rPr>
          <w:spacing w:val="-3"/>
        </w:rPr>
        <w:t xml:space="preserve"> </w:t>
      </w:r>
      <w:r>
        <w:rPr>
          <w:spacing w:val="2"/>
        </w:rPr>
        <w:t>of</w:t>
      </w:r>
      <w:r>
        <w:rPr>
          <w:spacing w:val="-6"/>
        </w:rPr>
        <w:t xml:space="preserve"> </w:t>
      </w:r>
      <w:r>
        <w:t>SHG?</w:t>
      </w:r>
    </w:p>
    <w:p w:rsidR="00423923" w:rsidRDefault="00423923" w:rsidP="00423923">
      <w:pPr>
        <w:spacing w:before="6"/>
        <w:rPr>
          <w:rFonts w:ascii="Times New Roman" w:eastAsia="Times New Roman" w:hAnsi="Times New Roman" w:cs="Times New Roman"/>
          <w:sz w:val="31"/>
          <w:szCs w:val="31"/>
        </w:rPr>
      </w:pPr>
    </w:p>
    <w:p w:rsidR="00423923" w:rsidRDefault="00423923" w:rsidP="00423923">
      <w:pPr>
        <w:pStyle w:val="BodyText"/>
        <w:tabs>
          <w:tab w:val="left" w:pos="2619"/>
          <w:tab w:val="left" w:pos="4779"/>
          <w:tab w:val="left" w:pos="6219"/>
        </w:tabs>
        <w:ind w:left="1181"/>
      </w:pPr>
      <w:r>
        <w:pict>
          <v:rect id="Rectangle 13" o:spid="_x0000_s1035" style="position:absolute;left:0;text-align:left;margin-left:413.4pt;margin-top:-.2pt;width:13.35pt;height:12.3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" fillcolor="white [3201]" strokecolor="black [3213]" strokeweight=".25pt"/>
        </w:pict>
      </w:r>
      <w:r>
        <w:pict>
          <v:rect id="Rectangle 12" o:spid="_x0000_s1034" style="position:absolute;left:0;text-align:left;margin-left:297.2pt;margin-top:3.85pt;width:13.35pt;height:12.3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" fillcolor="white [3201]" strokecolor="black [3213]" strokeweight=".25pt"/>
        </w:pict>
      </w:r>
      <w:r>
        <w:pict>
          <v:rect id="Rectangle 8" o:spid="_x0000_s1030" style="position:absolute;left:0;text-align:left;margin-left:213.85pt;margin-top:-.25pt;width:13.35pt;height:12.3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" fillcolor="white [3201]" strokecolor="black [3213]" strokeweight=".25pt"/>
        </w:pict>
      </w:r>
      <w:r>
        <w:rPr>
          <w:position w:val="1"/>
        </w:rPr>
        <w:t>V</w:t>
      </w:r>
      <w:r>
        <w:rPr>
          <w:spacing w:val="-2"/>
          <w:position w:val="1"/>
        </w:rPr>
        <w:t>e</w:t>
      </w:r>
      <w:r>
        <w:rPr>
          <w:spacing w:val="6"/>
          <w:position w:val="1"/>
        </w:rPr>
        <w:t>r</w:t>
      </w:r>
      <w:r>
        <w:rPr>
          <w:position w:val="1"/>
        </w:rPr>
        <w:t>y</w:t>
      </w:r>
      <w:r>
        <w:rPr>
          <w:spacing w:val="-8"/>
          <w:position w:val="1"/>
        </w:rPr>
        <w:t xml:space="preserve"> </w:t>
      </w:r>
      <w:r>
        <w:rPr>
          <w:position w:val="1"/>
        </w:rPr>
        <w:t>go</w:t>
      </w:r>
      <w:r>
        <w:rPr>
          <w:spacing w:val="4"/>
          <w:position w:val="1"/>
        </w:rPr>
        <w:t>o</w:t>
      </w:r>
      <w:r>
        <w:rPr>
          <w:position w:val="1"/>
        </w:rPr>
        <w:t>d</w:t>
      </w:r>
      <w:r>
        <w:rPr>
          <w:position w:val="1"/>
        </w:rPr>
        <w:tab/>
      </w:r>
      <w:r>
        <w:rPr>
          <w:noProof/>
          <w:lang w:val="en-IN" w:eastAsia="en-IN"/>
        </w:rPr>
        <w:drawing>
          <wp:inline distT="0" distB="0" distL="0" distR="0">
            <wp:extent cx="217805" cy="15240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17805" cy="152400"/>
                    </a:xfrm>
                    <a:prstGeom prst="rect">
                      <a:avLst/>
                    </a:prstGeom>
                    <a:noFill/>
                    <a:ln>
                      <a:noFill/>
                    </a:ln>
                  </pic:spPr>
                </pic:pic>
              </a:graphicData>
            </a:graphic>
          </wp:inline>
        </w:drawing>
      </w:r>
      <w:r>
        <w:rPr>
          <w:position w:val="1"/>
        </w:rPr>
        <w:t xml:space="preserve">      </w:t>
      </w:r>
      <w:r>
        <w:rPr>
          <w:w w:val="95"/>
          <w:position w:val="1"/>
        </w:rPr>
        <w:t>Go</w:t>
      </w:r>
      <w:r>
        <w:rPr>
          <w:spacing w:val="3"/>
          <w:w w:val="95"/>
          <w:position w:val="1"/>
        </w:rPr>
        <w:t>o</w:t>
      </w:r>
      <w:r>
        <w:rPr>
          <w:w w:val="95"/>
          <w:position w:val="1"/>
        </w:rPr>
        <w:t>d</w:t>
      </w:r>
      <w:r>
        <w:rPr>
          <w:w w:val="95"/>
          <w:position w:val="1"/>
        </w:rPr>
        <w:tab/>
      </w:r>
      <w:r>
        <w:rPr>
          <w:position w:val="1"/>
        </w:rPr>
        <w:t>A</w:t>
      </w:r>
      <w:r>
        <w:rPr>
          <w:spacing w:val="-6"/>
          <w:position w:val="1"/>
        </w:rPr>
        <w:t>v</w:t>
      </w:r>
      <w:r>
        <w:rPr>
          <w:spacing w:val="-1"/>
          <w:position w:val="1"/>
        </w:rPr>
        <w:t>e</w:t>
      </w:r>
      <w:r>
        <w:rPr>
          <w:spacing w:val="1"/>
          <w:position w:val="1"/>
        </w:rPr>
        <w:t>r</w:t>
      </w:r>
      <w:r>
        <w:rPr>
          <w:spacing w:val="-1"/>
          <w:position w:val="1"/>
        </w:rPr>
        <w:t>a</w:t>
      </w:r>
      <w:r>
        <w:rPr>
          <w:position w:val="1"/>
        </w:rPr>
        <w:t>ge</w:t>
      </w:r>
      <w:r>
        <w:rPr>
          <w:position w:val="1"/>
        </w:rPr>
        <w:tab/>
        <w:t xml:space="preserve">      </w:t>
      </w:r>
      <w:r>
        <w:rPr>
          <w:spacing w:val="-2"/>
          <w:position w:val="1"/>
        </w:rPr>
        <w:t>B</w:t>
      </w:r>
      <w:r>
        <w:rPr>
          <w:spacing w:val="3"/>
          <w:position w:val="1"/>
        </w:rPr>
        <w:t>e</w:t>
      </w:r>
      <w:r>
        <w:rPr>
          <w:spacing w:val="-10"/>
          <w:position w:val="1"/>
        </w:rPr>
        <w:t>l</w:t>
      </w:r>
      <w:r>
        <w:rPr>
          <w:spacing w:val="4"/>
          <w:position w:val="1"/>
        </w:rPr>
        <w:t>o</w:t>
      </w:r>
      <w:r>
        <w:rPr>
          <w:position w:val="1"/>
        </w:rPr>
        <w:t>w</w:t>
      </w:r>
      <w:r>
        <w:rPr>
          <w:spacing w:val="36"/>
          <w:position w:val="1"/>
        </w:rPr>
        <w:t xml:space="preserve"> </w:t>
      </w:r>
      <w:r>
        <w:rPr>
          <w:position w:val="1"/>
        </w:rPr>
        <w:t>A</w:t>
      </w:r>
      <w:r>
        <w:rPr>
          <w:spacing w:val="-6"/>
          <w:position w:val="1"/>
        </w:rPr>
        <w:t>v</w:t>
      </w:r>
      <w:r>
        <w:rPr>
          <w:spacing w:val="-1"/>
          <w:position w:val="1"/>
        </w:rPr>
        <w:t>e</w:t>
      </w:r>
      <w:r>
        <w:rPr>
          <w:spacing w:val="1"/>
          <w:position w:val="1"/>
        </w:rPr>
        <w:t>r</w:t>
      </w:r>
      <w:r>
        <w:rPr>
          <w:spacing w:val="-1"/>
          <w:position w:val="1"/>
        </w:rPr>
        <w:t>a</w:t>
      </w:r>
      <w:r>
        <w:rPr>
          <w:position w:val="1"/>
        </w:rPr>
        <w:t xml:space="preserve">ge  </w:t>
      </w:r>
      <w:r>
        <w:rPr>
          <w:spacing w:val="2"/>
          <w:position w:val="1"/>
        </w:rPr>
        <w:t xml:space="preserve"> </w:t>
      </w:r>
    </w:p>
    <w:p w:rsidR="00423923" w:rsidRDefault="00423923" w:rsidP="00423923">
      <w:pPr>
        <w:spacing w:before="8"/>
        <w:rPr>
          <w:rFonts w:ascii="Times New Roman" w:eastAsia="Times New Roman" w:hAnsi="Times New Roman" w:cs="Times New Roman"/>
          <w:sz w:val="15"/>
          <w:szCs w:val="15"/>
        </w:rPr>
      </w:pPr>
    </w:p>
    <w:p w:rsidR="00423923" w:rsidRDefault="00423923" w:rsidP="00423923">
      <w:pPr>
        <w:pStyle w:val="BodyText"/>
        <w:numPr>
          <w:ilvl w:val="0"/>
          <w:numId w:val="29"/>
        </w:numPr>
        <w:tabs>
          <w:tab w:val="left" w:pos="461"/>
        </w:tabs>
        <w:spacing w:before="69"/>
      </w:pPr>
      <w:r>
        <w:t>Do</w:t>
      </w:r>
      <w:r>
        <w:rPr>
          <w:spacing w:val="6"/>
        </w:rPr>
        <w:t xml:space="preserve"> </w:t>
      </w:r>
      <w:r>
        <w:rPr>
          <w:spacing w:val="-2"/>
        </w:rPr>
        <w:t>you</w:t>
      </w:r>
      <w:r>
        <w:rPr>
          <w:spacing w:val="2"/>
        </w:rPr>
        <w:t xml:space="preserve"> </w:t>
      </w:r>
      <w:r>
        <w:rPr>
          <w:spacing w:val="-2"/>
        </w:rPr>
        <w:t>get</w:t>
      </w:r>
      <w:r>
        <w:rPr>
          <w:spacing w:val="7"/>
        </w:rPr>
        <w:t xml:space="preserve"> </w:t>
      </w:r>
      <w:r>
        <w:rPr>
          <w:spacing w:val="-1"/>
        </w:rPr>
        <w:t>any</w:t>
      </w:r>
      <w:r>
        <w:rPr>
          <w:spacing w:val="-8"/>
        </w:rPr>
        <w:t xml:space="preserve"> </w:t>
      </w:r>
      <w:r>
        <w:rPr>
          <w:spacing w:val="-1"/>
        </w:rPr>
        <w:t>training</w:t>
      </w:r>
      <w:r>
        <w:rPr>
          <w:spacing w:val="6"/>
        </w:rPr>
        <w:t xml:space="preserve"> </w:t>
      </w:r>
      <w:r>
        <w:t>from</w:t>
      </w:r>
      <w:r>
        <w:rPr>
          <w:spacing w:val="-7"/>
        </w:rPr>
        <w:t xml:space="preserve"> </w:t>
      </w:r>
      <w:r>
        <w:rPr>
          <w:spacing w:val="-1"/>
        </w:rPr>
        <w:t>SHG?</w:t>
      </w:r>
    </w:p>
    <w:p w:rsidR="00423923" w:rsidRDefault="00423923" w:rsidP="00423923">
      <w:pPr>
        <w:spacing w:before="11"/>
        <w:rPr>
          <w:rFonts w:ascii="Times New Roman" w:eastAsia="Times New Roman" w:hAnsi="Times New Roman" w:cs="Times New Roman"/>
          <w:sz w:val="31"/>
          <w:szCs w:val="31"/>
        </w:rPr>
      </w:pPr>
    </w:p>
    <w:p w:rsidR="00423923" w:rsidRDefault="00423923" w:rsidP="00423923">
      <w:pPr>
        <w:pStyle w:val="BodyText"/>
        <w:tabs>
          <w:tab w:val="left" w:pos="1899"/>
          <w:tab w:val="left" w:pos="3339"/>
        </w:tabs>
        <w:ind w:left="1181"/>
      </w:pPr>
      <w:r>
        <w:rPr>
          <w:spacing w:val="-1"/>
          <w:position w:val="1"/>
        </w:rPr>
        <w:t>Yes</w:t>
      </w:r>
      <w:r>
        <w:rPr>
          <w:spacing w:val="-1"/>
          <w:position w:val="1"/>
        </w:rPr>
        <w:tab/>
      </w:r>
      <w:r>
        <w:rPr>
          <w:noProof/>
          <w:lang w:val="en-IN" w:eastAsia="en-IN"/>
        </w:rPr>
        <w:drawing>
          <wp:inline distT="0" distB="0" distL="0" distR="0">
            <wp:extent cx="217805" cy="15240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17805" cy="152400"/>
                    </a:xfrm>
                    <a:prstGeom prst="rect">
                      <a:avLst/>
                    </a:prstGeom>
                    <a:noFill/>
                    <a:ln>
                      <a:noFill/>
                    </a:ln>
                  </pic:spPr>
                </pic:pic>
              </a:graphicData>
            </a:graphic>
          </wp:inline>
        </w:drawing>
      </w:r>
      <w:r>
        <w:rPr>
          <w:position w:val="1"/>
        </w:rPr>
        <w:t xml:space="preserve">      </w:t>
      </w:r>
      <w:r>
        <w:rPr>
          <w:spacing w:val="-1"/>
          <w:w w:val="95"/>
          <w:position w:val="1"/>
        </w:rPr>
        <w:t>No</w:t>
      </w:r>
      <w:r>
        <w:rPr>
          <w:position w:val="1"/>
        </w:rPr>
        <w:tab/>
      </w:r>
      <w:r>
        <w:rPr>
          <w:noProof/>
          <w:lang w:val="en-IN" w:eastAsia="en-IN"/>
        </w:rPr>
        <w:drawing>
          <wp:inline distT="0" distB="0" distL="0" distR="0">
            <wp:extent cx="217805" cy="15240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17805" cy="152400"/>
                    </a:xfrm>
                    <a:prstGeom prst="rect">
                      <a:avLst/>
                    </a:prstGeom>
                    <a:noFill/>
                    <a:ln>
                      <a:noFill/>
                    </a:ln>
                  </pic:spPr>
                </pic:pic>
              </a:graphicData>
            </a:graphic>
          </wp:inline>
        </w:drawing>
      </w:r>
    </w:p>
    <w:p w:rsidR="00423923" w:rsidRDefault="00423923" w:rsidP="00423923">
      <w:pPr>
        <w:pStyle w:val="BodyText"/>
        <w:numPr>
          <w:ilvl w:val="0"/>
          <w:numId w:val="29"/>
        </w:numPr>
        <w:tabs>
          <w:tab w:val="left" w:pos="461"/>
          <w:tab w:val="left" w:pos="1899"/>
          <w:tab w:val="left" w:pos="3339"/>
        </w:tabs>
        <w:spacing w:before="45" w:line="556" w:lineRule="auto"/>
        <w:ind w:left="1181" w:right="4308" w:hanging="1081"/>
      </w:pPr>
      <w:r>
        <w:t>Do</w:t>
      </w:r>
      <w:r>
        <w:rPr>
          <w:spacing w:val="6"/>
        </w:rPr>
        <w:t xml:space="preserve"> </w:t>
      </w:r>
      <w:r>
        <w:rPr>
          <w:spacing w:val="-2"/>
        </w:rPr>
        <w:t>you</w:t>
      </w:r>
      <w:r>
        <w:rPr>
          <w:spacing w:val="2"/>
        </w:rPr>
        <w:t xml:space="preserve"> </w:t>
      </w:r>
      <w:r>
        <w:rPr>
          <w:spacing w:val="-1"/>
        </w:rPr>
        <w:t>know</w:t>
      </w:r>
      <w:r>
        <w:rPr>
          <w:spacing w:val="-3"/>
        </w:rPr>
        <w:t xml:space="preserve"> </w:t>
      </w:r>
      <w:r>
        <w:rPr>
          <w:spacing w:val="-2"/>
        </w:rPr>
        <w:t>rules</w:t>
      </w:r>
      <w:r>
        <w:t xml:space="preserve"> </w:t>
      </w:r>
      <w:r>
        <w:rPr>
          <w:spacing w:val="-1"/>
        </w:rPr>
        <w:t>and</w:t>
      </w:r>
      <w:r>
        <w:rPr>
          <w:spacing w:val="2"/>
        </w:rPr>
        <w:t xml:space="preserve"> </w:t>
      </w:r>
      <w:r>
        <w:rPr>
          <w:spacing w:val="-1"/>
        </w:rPr>
        <w:t>byelaws</w:t>
      </w:r>
      <w:r>
        <w:t xml:space="preserve"> </w:t>
      </w:r>
      <w:r>
        <w:rPr>
          <w:spacing w:val="2"/>
        </w:rPr>
        <w:t>of</w:t>
      </w:r>
      <w:r>
        <w:rPr>
          <w:spacing w:val="-6"/>
        </w:rPr>
        <w:t xml:space="preserve"> </w:t>
      </w:r>
      <w:r>
        <w:t>SHG</w:t>
      </w:r>
      <w:r>
        <w:rPr>
          <w:spacing w:val="1"/>
        </w:rPr>
        <w:t xml:space="preserve"> </w:t>
      </w:r>
      <w:r>
        <w:t>?</w:t>
      </w:r>
      <w:r>
        <w:rPr>
          <w:spacing w:val="22"/>
        </w:rPr>
        <w:t xml:space="preserve"> </w:t>
      </w:r>
      <w:r>
        <w:rPr>
          <w:spacing w:val="-1"/>
          <w:position w:val="1"/>
        </w:rPr>
        <w:t>Yes</w:t>
      </w:r>
      <w:r>
        <w:rPr>
          <w:spacing w:val="-1"/>
          <w:position w:val="1"/>
        </w:rPr>
        <w:tab/>
      </w:r>
      <w:r>
        <w:rPr>
          <w:noProof/>
          <w:lang w:val="en-IN" w:eastAsia="en-IN"/>
        </w:rPr>
        <w:drawing>
          <wp:inline distT="0" distB="0" distL="0" distR="0">
            <wp:extent cx="217805" cy="15240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17805" cy="152400"/>
                    </a:xfrm>
                    <a:prstGeom prst="rect">
                      <a:avLst/>
                    </a:prstGeom>
                    <a:noFill/>
                    <a:ln>
                      <a:noFill/>
                    </a:ln>
                  </pic:spPr>
                </pic:pic>
              </a:graphicData>
            </a:graphic>
          </wp:inline>
        </w:drawing>
      </w:r>
      <w:r>
        <w:rPr>
          <w:position w:val="1"/>
        </w:rPr>
        <w:t xml:space="preserve">      </w:t>
      </w:r>
      <w:r>
        <w:rPr>
          <w:spacing w:val="-1"/>
          <w:w w:val="95"/>
          <w:position w:val="1"/>
        </w:rPr>
        <w:t>No</w:t>
      </w:r>
      <w:r>
        <w:rPr>
          <w:position w:val="1"/>
        </w:rPr>
        <w:tab/>
      </w:r>
      <w:r>
        <w:rPr>
          <w:noProof/>
          <w:lang w:val="en-IN" w:eastAsia="en-IN"/>
        </w:rPr>
        <w:drawing>
          <wp:inline distT="0" distB="0" distL="0" distR="0">
            <wp:extent cx="217805" cy="15240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17805" cy="152400"/>
                    </a:xfrm>
                    <a:prstGeom prst="rect">
                      <a:avLst/>
                    </a:prstGeom>
                    <a:noFill/>
                    <a:ln>
                      <a:noFill/>
                    </a:ln>
                  </pic:spPr>
                </pic:pic>
              </a:graphicData>
            </a:graphic>
          </wp:inline>
        </w:drawing>
      </w:r>
    </w:p>
    <w:p w:rsidR="00423923" w:rsidRDefault="00423923" w:rsidP="00423923">
      <w:pPr>
        <w:pStyle w:val="BodyText"/>
        <w:numPr>
          <w:ilvl w:val="0"/>
          <w:numId w:val="29"/>
        </w:numPr>
        <w:tabs>
          <w:tab w:val="left" w:pos="461"/>
          <w:tab w:val="left" w:pos="1899"/>
          <w:tab w:val="left" w:pos="3339"/>
        </w:tabs>
        <w:spacing w:line="554" w:lineRule="auto"/>
        <w:ind w:left="1181" w:right="3081" w:hanging="1081"/>
      </w:pPr>
      <w:r>
        <w:rPr>
          <w:spacing w:val="-2"/>
        </w:rPr>
        <w:t>Have</w:t>
      </w:r>
      <w:r>
        <w:rPr>
          <w:spacing w:val="6"/>
        </w:rPr>
        <w:t xml:space="preserve"> </w:t>
      </w:r>
      <w:r>
        <w:rPr>
          <w:spacing w:val="-2"/>
        </w:rPr>
        <w:t>you</w:t>
      </w:r>
      <w:r>
        <w:rPr>
          <w:spacing w:val="6"/>
        </w:rPr>
        <w:t xml:space="preserve"> </w:t>
      </w:r>
      <w:r>
        <w:rPr>
          <w:spacing w:val="-2"/>
        </w:rPr>
        <w:t>faced</w:t>
      </w:r>
      <w:r>
        <w:rPr>
          <w:spacing w:val="2"/>
        </w:rPr>
        <w:t xml:space="preserve"> </w:t>
      </w:r>
      <w:r>
        <w:t>a</w:t>
      </w:r>
      <w:r>
        <w:rPr>
          <w:spacing w:val="1"/>
        </w:rPr>
        <w:t xml:space="preserve"> </w:t>
      </w:r>
      <w:r>
        <w:rPr>
          <w:spacing w:val="-1"/>
        </w:rPr>
        <w:t>problem</w:t>
      </w:r>
      <w:r>
        <w:rPr>
          <w:spacing w:val="-7"/>
        </w:rPr>
        <w:t xml:space="preserve"> </w:t>
      </w:r>
      <w:r>
        <w:t>while</w:t>
      </w:r>
      <w:r>
        <w:rPr>
          <w:spacing w:val="9"/>
        </w:rPr>
        <w:t xml:space="preserve"> </w:t>
      </w:r>
      <w:r>
        <w:rPr>
          <w:spacing w:val="-2"/>
        </w:rPr>
        <w:t>functioning</w:t>
      </w:r>
      <w:r>
        <w:rPr>
          <w:spacing w:val="6"/>
        </w:rPr>
        <w:t xml:space="preserve"> </w:t>
      </w:r>
      <w:r>
        <w:rPr>
          <w:spacing w:val="-2"/>
        </w:rPr>
        <w:t>for</w:t>
      </w:r>
      <w:r>
        <w:rPr>
          <w:spacing w:val="3"/>
        </w:rPr>
        <w:t xml:space="preserve"> </w:t>
      </w:r>
      <w:r>
        <w:rPr>
          <w:spacing w:val="-2"/>
        </w:rPr>
        <w:t>SHG?</w:t>
      </w:r>
      <w:r>
        <w:rPr>
          <w:spacing w:val="48"/>
        </w:rPr>
        <w:t xml:space="preserve"> </w:t>
      </w:r>
      <w:r>
        <w:rPr>
          <w:spacing w:val="-1"/>
          <w:position w:val="1"/>
        </w:rPr>
        <w:t>Yes</w:t>
      </w:r>
      <w:r>
        <w:rPr>
          <w:spacing w:val="-1"/>
          <w:position w:val="1"/>
        </w:rPr>
        <w:tab/>
      </w:r>
      <w:r>
        <w:rPr>
          <w:noProof/>
          <w:lang w:val="en-IN" w:eastAsia="en-IN"/>
        </w:rPr>
        <w:drawing>
          <wp:inline distT="0" distB="0" distL="0" distR="0">
            <wp:extent cx="217805" cy="15240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17805" cy="152400"/>
                    </a:xfrm>
                    <a:prstGeom prst="rect">
                      <a:avLst/>
                    </a:prstGeom>
                    <a:noFill/>
                    <a:ln>
                      <a:noFill/>
                    </a:ln>
                  </pic:spPr>
                </pic:pic>
              </a:graphicData>
            </a:graphic>
          </wp:inline>
        </w:drawing>
      </w:r>
      <w:r>
        <w:rPr>
          <w:position w:val="1"/>
        </w:rPr>
        <w:t xml:space="preserve">      No</w:t>
      </w:r>
      <w:r>
        <w:rPr>
          <w:position w:val="1"/>
        </w:rPr>
        <w:tab/>
      </w:r>
      <w:r>
        <w:rPr>
          <w:noProof/>
          <w:lang w:val="en-IN" w:eastAsia="en-IN"/>
        </w:rPr>
        <w:drawing>
          <wp:inline distT="0" distB="0" distL="0" distR="0">
            <wp:extent cx="217805" cy="15240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17805" cy="152400"/>
                    </a:xfrm>
                    <a:prstGeom prst="rect">
                      <a:avLst/>
                    </a:prstGeom>
                    <a:noFill/>
                    <a:ln>
                      <a:noFill/>
                    </a:ln>
                  </pic:spPr>
                </pic:pic>
              </a:graphicData>
            </a:graphic>
          </wp:inline>
        </w:drawing>
      </w:r>
    </w:p>
    <w:p w:rsidR="00423923" w:rsidRDefault="00423923" w:rsidP="00423923">
      <w:pPr>
        <w:pStyle w:val="BodyText"/>
        <w:numPr>
          <w:ilvl w:val="0"/>
          <w:numId w:val="29"/>
        </w:numPr>
        <w:tabs>
          <w:tab w:val="left" w:pos="461"/>
        </w:tabs>
        <w:spacing w:line="265" w:lineRule="exact"/>
      </w:pPr>
      <w:r>
        <w:t>Do</w:t>
      </w:r>
      <w:r>
        <w:rPr>
          <w:spacing w:val="6"/>
        </w:rPr>
        <w:t xml:space="preserve"> </w:t>
      </w:r>
      <w:r>
        <w:rPr>
          <w:spacing w:val="-2"/>
        </w:rPr>
        <w:t>you</w:t>
      </w:r>
      <w:r>
        <w:rPr>
          <w:spacing w:val="-3"/>
        </w:rPr>
        <w:t xml:space="preserve"> </w:t>
      </w:r>
      <w:r>
        <w:rPr>
          <w:spacing w:val="-1"/>
        </w:rPr>
        <w:t>think</w:t>
      </w:r>
      <w:r>
        <w:rPr>
          <w:spacing w:val="2"/>
        </w:rPr>
        <w:t xml:space="preserve"> </w:t>
      </w:r>
      <w:r>
        <w:t>SHG</w:t>
      </w:r>
      <w:r>
        <w:rPr>
          <w:spacing w:val="6"/>
        </w:rPr>
        <w:t xml:space="preserve"> </w:t>
      </w:r>
      <w:r>
        <w:rPr>
          <w:spacing w:val="-2"/>
        </w:rPr>
        <w:t>fulfill</w:t>
      </w:r>
      <w:r>
        <w:rPr>
          <w:spacing w:val="-7"/>
        </w:rPr>
        <w:t xml:space="preserve"> </w:t>
      </w:r>
      <w:r>
        <w:t>the</w:t>
      </w:r>
      <w:r>
        <w:rPr>
          <w:spacing w:val="6"/>
        </w:rPr>
        <w:t xml:space="preserve"> </w:t>
      </w:r>
      <w:r>
        <w:rPr>
          <w:spacing w:val="-1"/>
        </w:rPr>
        <w:t>members</w:t>
      </w:r>
      <w:r>
        <w:rPr>
          <w:spacing w:val="4"/>
        </w:rPr>
        <w:t xml:space="preserve"> </w:t>
      </w:r>
      <w:r>
        <w:rPr>
          <w:spacing w:val="-1"/>
        </w:rPr>
        <w:t>need?</w:t>
      </w:r>
    </w:p>
    <w:p w:rsidR="00423923" w:rsidRDefault="00423923" w:rsidP="00423923">
      <w:pPr>
        <w:spacing w:before="1"/>
        <w:rPr>
          <w:rFonts w:ascii="Times New Roman" w:eastAsia="Times New Roman" w:hAnsi="Times New Roman" w:cs="Times New Roman"/>
          <w:sz w:val="32"/>
          <w:szCs w:val="32"/>
        </w:rPr>
      </w:pPr>
    </w:p>
    <w:p w:rsidR="00423923" w:rsidRDefault="00423923" w:rsidP="00423923">
      <w:pPr>
        <w:pStyle w:val="BodyText"/>
        <w:tabs>
          <w:tab w:val="left" w:pos="1899"/>
          <w:tab w:val="left" w:pos="3339"/>
        </w:tabs>
        <w:ind w:left="1181"/>
      </w:pPr>
      <w:r>
        <w:rPr>
          <w:spacing w:val="-1"/>
          <w:position w:val="1"/>
        </w:rPr>
        <w:t>Yes</w:t>
      </w:r>
      <w:r>
        <w:rPr>
          <w:spacing w:val="-1"/>
          <w:position w:val="1"/>
        </w:rPr>
        <w:tab/>
      </w:r>
      <w:r>
        <w:rPr>
          <w:noProof/>
          <w:lang w:val="en-IN" w:eastAsia="en-IN"/>
        </w:rPr>
        <w:drawing>
          <wp:inline distT="0" distB="0" distL="0" distR="0">
            <wp:extent cx="217805" cy="1524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17805" cy="152400"/>
                    </a:xfrm>
                    <a:prstGeom prst="rect">
                      <a:avLst/>
                    </a:prstGeom>
                    <a:noFill/>
                    <a:ln>
                      <a:noFill/>
                    </a:ln>
                  </pic:spPr>
                </pic:pic>
              </a:graphicData>
            </a:graphic>
          </wp:inline>
        </w:drawing>
      </w:r>
      <w:r>
        <w:rPr>
          <w:position w:val="1"/>
        </w:rPr>
        <w:t xml:space="preserve">      </w:t>
      </w:r>
      <w:r>
        <w:rPr>
          <w:spacing w:val="-1"/>
          <w:w w:val="95"/>
          <w:position w:val="1"/>
        </w:rPr>
        <w:t>No</w:t>
      </w:r>
      <w:r>
        <w:rPr>
          <w:position w:val="1"/>
        </w:rPr>
        <w:tab/>
      </w:r>
      <w:r>
        <w:rPr>
          <w:noProof/>
          <w:lang w:val="en-IN" w:eastAsia="en-IN"/>
        </w:rPr>
        <w:drawing>
          <wp:inline distT="0" distB="0" distL="0" distR="0">
            <wp:extent cx="217805" cy="1524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17805" cy="152400"/>
                    </a:xfrm>
                    <a:prstGeom prst="rect">
                      <a:avLst/>
                    </a:prstGeom>
                    <a:noFill/>
                    <a:ln>
                      <a:noFill/>
                    </a:ln>
                  </pic:spPr>
                </pic:pic>
              </a:graphicData>
            </a:graphic>
          </wp:inline>
        </w:drawing>
      </w:r>
    </w:p>
    <w:p w:rsidR="00423923" w:rsidRDefault="00423923" w:rsidP="00423923">
      <w:pPr>
        <w:pStyle w:val="BodyText"/>
        <w:numPr>
          <w:ilvl w:val="0"/>
          <w:numId w:val="29"/>
        </w:numPr>
        <w:tabs>
          <w:tab w:val="left" w:pos="461"/>
          <w:tab w:val="left" w:pos="3339"/>
          <w:tab w:val="left" w:pos="6219"/>
        </w:tabs>
        <w:spacing w:before="45" w:line="453" w:lineRule="auto"/>
        <w:ind w:left="523" w:right="1093" w:hanging="423"/>
      </w:pPr>
      <w:r>
        <w:t>In</w:t>
      </w:r>
      <w:r>
        <w:rPr>
          <w:spacing w:val="2"/>
        </w:rPr>
        <w:t xml:space="preserve"> </w:t>
      </w:r>
      <w:r>
        <w:rPr>
          <w:spacing w:val="-2"/>
        </w:rPr>
        <w:t>your</w:t>
      </w:r>
      <w:r>
        <w:rPr>
          <w:spacing w:val="-1"/>
        </w:rPr>
        <w:t xml:space="preserve"> opinion</w:t>
      </w:r>
      <w:r>
        <w:rPr>
          <w:spacing w:val="-3"/>
        </w:rPr>
        <w:t xml:space="preserve"> </w:t>
      </w:r>
      <w:r>
        <w:rPr>
          <w:spacing w:val="-1"/>
        </w:rPr>
        <w:t>what</w:t>
      </w:r>
      <w:r>
        <w:rPr>
          <w:spacing w:val="7"/>
        </w:rPr>
        <w:t xml:space="preserve"> </w:t>
      </w:r>
      <w:r>
        <w:t>are</w:t>
      </w:r>
      <w:r>
        <w:rPr>
          <w:spacing w:val="-4"/>
        </w:rPr>
        <w:t xml:space="preserve"> </w:t>
      </w:r>
      <w:r>
        <w:t>the</w:t>
      </w:r>
      <w:r>
        <w:rPr>
          <w:spacing w:val="1"/>
        </w:rPr>
        <w:t xml:space="preserve"> </w:t>
      </w:r>
      <w:r>
        <w:t xml:space="preserve">factors </w:t>
      </w:r>
      <w:r>
        <w:rPr>
          <w:spacing w:val="-2"/>
        </w:rPr>
        <w:t>contributing</w:t>
      </w:r>
      <w:r>
        <w:rPr>
          <w:spacing w:val="2"/>
        </w:rPr>
        <w:t xml:space="preserve"> to</w:t>
      </w:r>
      <w:r>
        <w:rPr>
          <w:spacing w:val="-3"/>
        </w:rPr>
        <w:t xml:space="preserve"> </w:t>
      </w:r>
      <w:r>
        <w:t>the</w:t>
      </w:r>
      <w:r>
        <w:rPr>
          <w:spacing w:val="1"/>
        </w:rPr>
        <w:t xml:space="preserve"> </w:t>
      </w:r>
      <w:r>
        <w:rPr>
          <w:spacing w:val="-1"/>
        </w:rPr>
        <w:t>success</w:t>
      </w:r>
      <w:r>
        <w:t xml:space="preserve"> </w:t>
      </w:r>
      <w:r>
        <w:rPr>
          <w:spacing w:val="2"/>
        </w:rPr>
        <w:t>of</w:t>
      </w:r>
      <w:r>
        <w:rPr>
          <w:spacing w:val="-6"/>
        </w:rPr>
        <w:t xml:space="preserve"> </w:t>
      </w:r>
      <w:r>
        <w:t>the</w:t>
      </w:r>
      <w:r>
        <w:rPr>
          <w:spacing w:val="1"/>
        </w:rPr>
        <w:t xml:space="preserve"> </w:t>
      </w:r>
      <w:r>
        <w:rPr>
          <w:spacing w:val="-1"/>
        </w:rPr>
        <w:t>SHG:</w:t>
      </w:r>
      <w:r>
        <w:rPr>
          <w:spacing w:val="46"/>
        </w:rPr>
        <w:t xml:space="preserve"> </w:t>
      </w:r>
      <w:r>
        <w:rPr>
          <w:spacing w:val="-2"/>
          <w:position w:val="1"/>
        </w:rPr>
        <w:t>Active</w:t>
      </w:r>
      <w:r>
        <w:rPr>
          <w:spacing w:val="1"/>
          <w:position w:val="1"/>
        </w:rPr>
        <w:t xml:space="preserve"> </w:t>
      </w:r>
      <w:r>
        <w:rPr>
          <w:position w:val="1"/>
        </w:rPr>
        <w:t>support</w:t>
      </w:r>
      <w:r>
        <w:rPr>
          <w:spacing w:val="-2"/>
          <w:position w:val="1"/>
        </w:rPr>
        <w:t xml:space="preserve"> </w:t>
      </w:r>
      <w:r>
        <w:rPr>
          <w:spacing w:val="2"/>
          <w:position w:val="1"/>
        </w:rPr>
        <w:t>of</w:t>
      </w:r>
      <w:r>
        <w:rPr>
          <w:spacing w:val="-6"/>
          <w:position w:val="1"/>
        </w:rPr>
        <w:t xml:space="preserve"> </w:t>
      </w:r>
      <w:r>
        <w:rPr>
          <w:position w:val="1"/>
        </w:rPr>
        <w:t>the</w:t>
      </w:r>
      <w:r>
        <w:rPr>
          <w:spacing w:val="1"/>
          <w:position w:val="1"/>
        </w:rPr>
        <w:t xml:space="preserve"> </w:t>
      </w:r>
      <w:r>
        <w:rPr>
          <w:position w:val="1"/>
        </w:rPr>
        <w:t>SHG</w:t>
      </w:r>
      <w:r>
        <w:rPr>
          <w:spacing w:val="1"/>
          <w:position w:val="1"/>
        </w:rPr>
        <w:t xml:space="preserve"> </w:t>
      </w:r>
      <w:r>
        <w:rPr>
          <w:spacing w:val="-1"/>
          <w:position w:val="1"/>
        </w:rPr>
        <w:t>members</w:t>
      </w:r>
      <w:r>
        <w:rPr>
          <w:position w:val="1"/>
        </w:rPr>
        <w:t xml:space="preserve">  </w:t>
      </w:r>
      <w:r>
        <w:rPr>
          <w:spacing w:val="3"/>
          <w:position w:val="1"/>
        </w:rPr>
        <w:t xml:space="preserve"> </w:t>
      </w:r>
      <w:r>
        <w:rPr>
          <w:noProof/>
          <w:spacing w:val="3"/>
          <w:lang w:val="en-IN" w:eastAsia="en-IN"/>
        </w:rPr>
        <w:drawing>
          <wp:inline distT="0" distB="0" distL="0" distR="0">
            <wp:extent cx="217805" cy="1524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17805" cy="152400"/>
                    </a:xfrm>
                    <a:prstGeom prst="rect">
                      <a:avLst/>
                    </a:prstGeom>
                    <a:noFill/>
                    <a:ln>
                      <a:noFill/>
                    </a:ln>
                  </pic:spPr>
                </pic:pic>
              </a:graphicData>
            </a:graphic>
          </wp:inline>
        </w:drawing>
      </w:r>
      <w:r>
        <w:rPr>
          <w:spacing w:val="3"/>
          <w:position w:val="1"/>
        </w:rPr>
        <w:t xml:space="preserve">   </w:t>
      </w:r>
      <w:r>
        <w:rPr>
          <w:spacing w:val="-3"/>
          <w:position w:val="1"/>
        </w:rPr>
        <w:t>Regular</w:t>
      </w:r>
      <w:r>
        <w:rPr>
          <w:spacing w:val="3"/>
          <w:position w:val="1"/>
        </w:rPr>
        <w:t xml:space="preserve"> </w:t>
      </w:r>
      <w:r>
        <w:rPr>
          <w:position w:val="1"/>
        </w:rPr>
        <w:t>SHG</w:t>
      </w:r>
      <w:r>
        <w:rPr>
          <w:spacing w:val="6"/>
          <w:position w:val="1"/>
        </w:rPr>
        <w:t xml:space="preserve"> </w:t>
      </w:r>
      <w:r>
        <w:rPr>
          <w:spacing w:val="-2"/>
          <w:position w:val="1"/>
        </w:rPr>
        <w:lastRenderedPageBreak/>
        <w:t>meeting</w:t>
      </w:r>
      <w:r>
        <w:rPr>
          <w:position w:val="1"/>
        </w:rPr>
        <w:t xml:space="preserve">  </w:t>
      </w:r>
      <w:r>
        <w:rPr>
          <w:spacing w:val="4"/>
          <w:position w:val="1"/>
        </w:rPr>
        <w:t xml:space="preserve"> </w:t>
      </w:r>
      <w:r>
        <w:rPr>
          <w:noProof/>
          <w:spacing w:val="4"/>
          <w:lang w:val="en-IN" w:eastAsia="en-IN"/>
        </w:rPr>
        <w:drawing>
          <wp:inline distT="0" distB="0" distL="0" distR="0">
            <wp:extent cx="217805" cy="1524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17805" cy="152400"/>
                    </a:xfrm>
                    <a:prstGeom prst="rect">
                      <a:avLst/>
                    </a:prstGeom>
                    <a:noFill/>
                    <a:ln>
                      <a:noFill/>
                    </a:ln>
                  </pic:spPr>
                </pic:pic>
              </a:graphicData>
            </a:graphic>
          </wp:inline>
        </w:drawing>
      </w:r>
      <w:r>
        <w:rPr>
          <w:spacing w:val="33"/>
        </w:rPr>
        <w:t xml:space="preserve"> </w:t>
      </w:r>
      <w:r>
        <w:rPr>
          <w:spacing w:val="-2"/>
          <w:position w:val="1"/>
        </w:rPr>
        <w:t>Regular</w:t>
      </w:r>
      <w:r>
        <w:rPr>
          <w:spacing w:val="3"/>
          <w:position w:val="1"/>
        </w:rPr>
        <w:t xml:space="preserve"> </w:t>
      </w:r>
      <w:r>
        <w:rPr>
          <w:spacing w:val="-1"/>
          <w:position w:val="1"/>
        </w:rPr>
        <w:t>saving</w:t>
      </w:r>
      <w:r>
        <w:rPr>
          <w:spacing w:val="2"/>
          <w:position w:val="1"/>
        </w:rPr>
        <w:t xml:space="preserve"> </w:t>
      </w:r>
      <w:r>
        <w:rPr>
          <w:spacing w:val="-3"/>
          <w:position w:val="1"/>
        </w:rPr>
        <w:t>habit</w:t>
      </w:r>
      <w:r>
        <w:rPr>
          <w:spacing w:val="-3"/>
          <w:position w:val="1"/>
        </w:rPr>
        <w:tab/>
      </w:r>
      <w:r>
        <w:rPr>
          <w:noProof/>
          <w:lang w:val="en-IN" w:eastAsia="en-IN"/>
        </w:rPr>
        <w:drawing>
          <wp:inline distT="0" distB="0" distL="0" distR="0">
            <wp:extent cx="217805" cy="1524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17805" cy="152400"/>
                    </a:xfrm>
                    <a:prstGeom prst="rect">
                      <a:avLst/>
                    </a:prstGeom>
                    <a:noFill/>
                    <a:ln>
                      <a:noFill/>
                    </a:ln>
                  </pic:spPr>
                </pic:pic>
              </a:graphicData>
            </a:graphic>
          </wp:inline>
        </w:drawing>
      </w:r>
      <w:r>
        <w:rPr>
          <w:position w:val="1"/>
        </w:rPr>
        <w:t xml:space="preserve">      </w:t>
      </w:r>
      <w:r>
        <w:rPr>
          <w:spacing w:val="-2"/>
          <w:position w:val="1"/>
        </w:rPr>
        <w:t>Efficient</w:t>
      </w:r>
      <w:r>
        <w:rPr>
          <w:spacing w:val="7"/>
          <w:position w:val="1"/>
        </w:rPr>
        <w:t xml:space="preserve"> </w:t>
      </w:r>
      <w:r>
        <w:rPr>
          <w:spacing w:val="-2"/>
          <w:position w:val="1"/>
        </w:rPr>
        <w:t>leader</w:t>
      </w:r>
      <w:r>
        <w:rPr>
          <w:position w:val="1"/>
        </w:rPr>
        <w:tab/>
      </w:r>
      <w:r>
        <w:rPr>
          <w:noProof/>
          <w:lang w:val="en-IN" w:eastAsia="en-IN"/>
        </w:rPr>
        <w:drawing>
          <wp:inline distT="0" distB="0" distL="0" distR="0">
            <wp:extent cx="217805" cy="1524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17805" cy="152400"/>
                    </a:xfrm>
                    <a:prstGeom prst="rect">
                      <a:avLst/>
                    </a:prstGeom>
                    <a:noFill/>
                    <a:ln>
                      <a:noFill/>
                    </a:ln>
                  </pic:spPr>
                </pic:pic>
              </a:graphicData>
            </a:graphic>
          </wp:inline>
        </w:drawing>
      </w:r>
    </w:p>
    <w:p w:rsidR="00423923" w:rsidRDefault="00423923" w:rsidP="00423923">
      <w:pPr>
        <w:pStyle w:val="BodyText"/>
        <w:tabs>
          <w:tab w:val="left" w:pos="6219"/>
        </w:tabs>
        <w:spacing w:line="281" w:lineRule="exact"/>
        <w:ind w:left="523"/>
      </w:pPr>
      <w:r>
        <w:pict>
          <v:rect id="Rectangle 10" o:spid="_x0000_s1032" style="position:absolute;left:0;text-align:left;margin-left:310.55pt;margin-top:0;width:13.35pt;height:12.3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" fillcolor="white [3201]" strokecolor="black [3213]" strokeweight=".25pt"/>
        </w:pict>
      </w:r>
      <w:r>
        <w:pict>
          <v:rect id="Rectangle 9" o:spid="_x0000_s1031" style="position:absolute;left:0;text-align:left;margin-left:166.55pt;margin-top:.05pt;width:13.35pt;height:12.3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" fillcolor="white [3201]" strokecolor="black [3213]" strokeweight=".25pt"/>
        </w:pict>
      </w:r>
      <w:r>
        <w:rPr>
          <w:spacing w:val="-1"/>
          <w:position w:val="1"/>
        </w:rPr>
        <w:t xml:space="preserve">Proper </w:t>
      </w:r>
      <w:r>
        <w:rPr>
          <w:spacing w:val="-2"/>
          <w:position w:val="1"/>
        </w:rPr>
        <w:t>maintains</w:t>
      </w:r>
      <w:r>
        <w:rPr>
          <w:position w:val="1"/>
        </w:rPr>
        <w:t xml:space="preserve"> </w:t>
      </w:r>
      <w:r>
        <w:rPr>
          <w:spacing w:val="4"/>
          <w:position w:val="1"/>
        </w:rPr>
        <w:t>of</w:t>
      </w:r>
      <w:r>
        <w:rPr>
          <w:spacing w:val="-6"/>
          <w:position w:val="1"/>
        </w:rPr>
        <w:t xml:space="preserve"> </w:t>
      </w:r>
      <w:r>
        <w:rPr>
          <w:spacing w:val="-1"/>
          <w:position w:val="1"/>
        </w:rPr>
        <w:t>account</w:t>
      </w:r>
      <w:r>
        <w:rPr>
          <w:position w:val="1"/>
        </w:rPr>
        <w:t xml:space="preserve"> </w:t>
      </w:r>
      <w:r>
        <w:rPr>
          <w:spacing w:val="6"/>
          <w:position w:val="1"/>
        </w:rPr>
        <w:t xml:space="preserve">             </w:t>
      </w:r>
      <w:r>
        <w:rPr>
          <w:spacing w:val="-1"/>
          <w:position w:val="1"/>
        </w:rPr>
        <w:t>Others</w:t>
      </w:r>
      <w:r>
        <w:rPr>
          <w:position w:val="1"/>
        </w:rPr>
        <w:tab/>
      </w:r>
    </w:p>
    <w:p w:rsidR="00423923" w:rsidRDefault="00423923" w:rsidP="00423923">
      <w:pPr>
        <w:pStyle w:val="BodyText"/>
        <w:numPr>
          <w:ilvl w:val="0"/>
          <w:numId w:val="29"/>
        </w:numPr>
        <w:tabs>
          <w:tab w:val="left" w:pos="524"/>
          <w:tab w:val="left" w:pos="1899"/>
          <w:tab w:val="left" w:pos="3339"/>
        </w:tabs>
        <w:spacing w:line="556" w:lineRule="auto"/>
        <w:ind w:left="1181" w:right="4030" w:hanging="1081"/>
      </w:pPr>
      <w:r>
        <w:pict>
          <v:rect id="Rectangle 11" o:spid="_x0000_s1033" style="position:absolute;left:0;text-align:left;margin-left:170.7pt;margin-top:44.6pt;width:13.35pt;height:12.3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" fillcolor="white [3201]" strokecolor="black [3213]" strokeweight=".25pt"/>
        </w:pict>
      </w:r>
      <w:r>
        <w:t>Do</w:t>
      </w:r>
      <w:r>
        <w:rPr>
          <w:spacing w:val="1"/>
        </w:rPr>
        <w:t xml:space="preserve"> </w:t>
      </w:r>
      <w:r>
        <w:rPr>
          <w:spacing w:val="-2"/>
        </w:rPr>
        <w:t>you</w:t>
      </w:r>
      <w:r>
        <w:rPr>
          <w:spacing w:val="2"/>
        </w:rPr>
        <w:t xml:space="preserve"> </w:t>
      </w:r>
      <w:r>
        <w:rPr>
          <w:spacing w:val="-1"/>
        </w:rPr>
        <w:t>get</w:t>
      </w:r>
      <w:r>
        <w:rPr>
          <w:spacing w:val="2"/>
        </w:rPr>
        <w:t xml:space="preserve"> </w:t>
      </w:r>
      <w:r>
        <w:rPr>
          <w:spacing w:val="-1"/>
        </w:rPr>
        <w:t>any</w:t>
      </w:r>
      <w:r>
        <w:rPr>
          <w:spacing w:val="-3"/>
        </w:rPr>
        <w:t xml:space="preserve"> </w:t>
      </w:r>
      <w:r>
        <w:rPr>
          <w:spacing w:val="-1"/>
        </w:rPr>
        <w:t>financial</w:t>
      </w:r>
      <w:r>
        <w:rPr>
          <w:spacing w:val="-3"/>
        </w:rPr>
        <w:t xml:space="preserve"> </w:t>
      </w:r>
      <w:r>
        <w:rPr>
          <w:spacing w:val="-2"/>
        </w:rPr>
        <w:t>benefit</w:t>
      </w:r>
      <w:r>
        <w:rPr>
          <w:spacing w:val="12"/>
        </w:rPr>
        <w:t xml:space="preserve"> </w:t>
      </w:r>
      <w:r>
        <w:t>from</w:t>
      </w:r>
      <w:r>
        <w:rPr>
          <w:spacing w:val="-7"/>
        </w:rPr>
        <w:t xml:space="preserve"> </w:t>
      </w:r>
      <w:r>
        <w:rPr>
          <w:spacing w:val="-1"/>
        </w:rPr>
        <w:t>SHG?</w:t>
      </w:r>
      <w:r>
        <w:rPr>
          <w:spacing w:val="28"/>
        </w:rPr>
        <w:t xml:space="preserve"> </w:t>
      </w:r>
      <w:r>
        <w:rPr>
          <w:spacing w:val="-1"/>
          <w:position w:val="1"/>
        </w:rPr>
        <w:t>Yes</w:t>
      </w:r>
      <w:r>
        <w:rPr>
          <w:spacing w:val="-1"/>
          <w:position w:val="1"/>
        </w:rPr>
        <w:tab/>
      </w:r>
      <w:r>
        <w:rPr>
          <w:noProof/>
          <w:lang w:val="en-IN" w:eastAsia="en-IN"/>
        </w:rPr>
        <w:drawing>
          <wp:inline distT="0" distB="0" distL="0" distR="0">
            <wp:extent cx="217805" cy="1524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17805" cy="152400"/>
                    </a:xfrm>
                    <a:prstGeom prst="rect">
                      <a:avLst/>
                    </a:prstGeom>
                    <a:noFill/>
                    <a:ln>
                      <a:noFill/>
                    </a:ln>
                  </pic:spPr>
                </pic:pic>
              </a:graphicData>
            </a:graphic>
          </wp:inline>
        </w:drawing>
      </w:r>
      <w:r>
        <w:rPr>
          <w:position w:val="1"/>
        </w:rPr>
        <w:t xml:space="preserve">      </w:t>
      </w:r>
      <w:r>
        <w:rPr>
          <w:spacing w:val="-1"/>
          <w:w w:val="95"/>
          <w:position w:val="1"/>
        </w:rPr>
        <w:t>No</w:t>
      </w:r>
    </w:p>
    <w:p w:rsidR="00423923" w:rsidRDefault="00423923" w:rsidP="00423923">
      <w:pPr>
        <w:pStyle w:val="BodyText"/>
        <w:numPr>
          <w:ilvl w:val="0"/>
          <w:numId w:val="29"/>
        </w:numPr>
        <w:tabs>
          <w:tab w:val="left" w:pos="461"/>
          <w:tab w:val="left" w:pos="1899"/>
          <w:tab w:val="left" w:pos="3339"/>
        </w:tabs>
        <w:spacing w:line="554" w:lineRule="auto"/>
        <w:ind w:left="1181" w:right="4409" w:hanging="1081"/>
      </w:pPr>
      <w:r>
        <w:rPr>
          <w:spacing w:val="-2"/>
        </w:rPr>
        <w:t>Are</w:t>
      </w:r>
      <w:r>
        <w:rPr>
          <w:spacing w:val="6"/>
        </w:rPr>
        <w:t xml:space="preserve"> </w:t>
      </w:r>
      <w:r>
        <w:rPr>
          <w:spacing w:val="-2"/>
        </w:rPr>
        <w:t>you</w:t>
      </w:r>
      <w:r>
        <w:rPr>
          <w:spacing w:val="6"/>
        </w:rPr>
        <w:t xml:space="preserve"> </w:t>
      </w:r>
      <w:r>
        <w:rPr>
          <w:spacing w:val="-3"/>
        </w:rPr>
        <w:t>member</w:t>
      </w:r>
      <w:r>
        <w:rPr>
          <w:spacing w:val="8"/>
        </w:rPr>
        <w:t xml:space="preserve"> </w:t>
      </w:r>
      <w:r>
        <w:rPr>
          <w:spacing w:val="-3"/>
        </w:rPr>
        <w:t>in</w:t>
      </w:r>
      <w:r>
        <w:rPr>
          <w:spacing w:val="2"/>
        </w:rPr>
        <w:t xml:space="preserve"> </w:t>
      </w:r>
      <w:r>
        <w:rPr>
          <w:spacing w:val="-2"/>
        </w:rPr>
        <w:t>more</w:t>
      </w:r>
      <w:r>
        <w:rPr>
          <w:spacing w:val="1"/>
        </w:rPr>
        <w:t xml:space="preserve"> </w:t>
      </w:r>
      <w:r>
        <w:rPr>
          <w:spacing w:val="-1"/>
        </w:rPr>
        <w:t>than</w:t>
      </w:r>
      <w:r>
        <w:rPr>
          <w:spacing w:val="-3"/>
        </w:rPr>
        <w:t xml:space="preserve"> </w:t>
      </w:r>
      <w:r>
        <w:rPr>
          <w:spacing w:val="-1"/>
        </w:rPr>
        <w:t>one</w:t>
      </w:r>
      <w:r>
        <w:rPr>
          <w:spacing w:val="1"/>
        </w:rPr>
        <w:t xml:space="preserve"> </w:t>
      </w:r>
      <w:r>
        <w:rPr>
          <w:spacing w:val="-1"/>
        </w:rPr>
        <w:t>SHG?</w:t>
      </w:r>
      <w:r>
        <w:rPr>
          <w:spacing w:val="36"/>
        </w:rPr>
        <w:t xml:space="preserve"> </w:t>
      </w:r>
      <w:r>
        <w:rPr>
          <w:spacing w:val="-1"/>
          <w:position w:val="1"/>
        </w:rPr>
        <w:t>Yes</w:t>
      </w:r>
      <w:r>
        <w:rPr>
          <w:spacing w:val="-1"/>
          <w:position w:val="1"/>
        </w:rPr>
        <w:tab/>
      </w:r>
      <w:r>
        <w:rPr>
          <w:noProof/>
          <w:lang w:val="en-IN" w:eastAsia="en-IN"/>
        </w:rPr>
        <w:drawing>
          <wp:inline distT="0" distB="0" distL="0" distR="0">
            <wp:extent cx="217805" cy="1524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17805" cy="152400"/>
                    </a:xfrm>
                    <a:prstGeom prst="rect">
                      <a:avLst/>
                    </a:prstGeom>
                    <a:noFill/>
                    <a:ln>
                      <a:noFill/>
                    </a:ln>
                  </pic:spPr>
                </pic:pic>
              </a:graphicData>
            </a:graphic>
          </wp:inline>
        </w:drawing>
      </w:r>
      <w:r>
        <w:rPr>
          <w:position w:val="1"/>
        </w:rPr>
        <w:t xml:space="preserve">       </w:t>
      </w:r>
      <w:r>
        <w:rPr>
          <w:spacing w:val="-1"/>
          <w:w w:val="95"/>
          <w:position w:val="1"/>
        </w:rPr>
        <w:t>No</w:t>
      </w:r>
      <w:r>
        <w:rPr>
          <w:position w:val="1"/>
        </w:rPr>
        <w:tab/>
      </w:r>
      <w:r>
        <w:rPr>
          <w:noProof/>
          <w:lang w:val="en-IN" w:eastAsia="en-IN"/>
        </w:rPr>
        <w:drawing>
          <wp:inline distT="0" distB="0" distL="0" distR="0">
            <wp:extent cx="217805" cy="1524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17805" cy="152400"/>
                    </a:xfrm>
                    <a:prstGeom prst="rect">
                      <a:avLst/>
                    </a:prstGeom>
                    <a:noFill/>
                    <a:ln>
                      <a:noFill/>
                    </a:ln>
                  </pic:spPr>
                </pic:pic>
              </a:graphicData>
            </a:graphic>
          </wp:inline>
        </w:drawing>
      </w:r>
    </w:p>
    <w:p w:rsidR="00423923" w:rsidRDefault="00423923" w:rsidP="00423923">
      <w:pPr>
        <w:pStyle w:val="BodyText"/>
        <w:numPr>
          <w:ilvl w:val="0"/>
          <w:numId w:val="29"/>
        </w:numPr>
        <w:tabs>
          <w:tab w:val="left" w:pos="461"/>
        </w:tabs>
        <w:spacing w:line="269" w:lineRule="exact"/>
      </w:pPr>
      <w:r>
        <w:t>Do</w:t>
      </w:r>
      <w:r>
        <w:rPr>
          <w:spacing w:val="6"/>
        </w:rPr>
        <w:t xml:space="preserve"> </w:t>
      </w:r>
      <w:r>
        <w:rPr>
          <w:spacing w:val="-2"/>
        </w:rPr>
        <w:t>you</w:t>
      </w:r>
      <w:r>
        <w:rPr>
          <w:spacing w:val="2"/>
        </w:rPr>
        <w:t xml:space="preserve"> </w:t>
      </w:r>
      <w:r>
        <w:rPr>
          <w:spacing w:val="-2"/>
        </w:rPr>
        <w:t>believe</w:t>
      </w:r>
      <w:r>
        <w:rPr>
          <w:spacing w:val="1"/>
        </w:rPr>
        <w:t xml:space="preserve"> </w:t>
      </w:r>
      <w:r>
        <w:rPr>
          <w:spacing w:val="-1"/>
        </w:rPr>
        <w:t>that</w:t>
      </w:r>
      <w:r>
        <w:rPr>
          <w:spacing w:val="7"/>
        </w:rPr>
        <w:t xml:space="preserve"> </w:t>
      </w:r>
      <w:r>
        <w:t>SHG</w:t>
      </w:r>
      <w:r>
        <w:rPr>
          <w:spacing w:val="1"/>
        </w:rPr>
        <w:t xml:space="preserve"> </w:t>
      </w:r>
      <w:r>
        <w:rPr>
          <w:spacing w:val="-2"/>
        </w:rPr>
        <w:t xml:space="preserve">will </w:t>
      </w:r>
      <w:r>
        <w:rPr>
          <w:spacing w:val="-1"/>
        </w:rPr>
        <w:t>bring</w:t>
      </w:r>
      <w:r>
        <w:rPr>
          <w:spacing w:val="2"/>
        </w:rPr>
        <w:t xml:space="preserve"> </w:t>
      </w:r>
      <w:r>
        <w:rPr>
          <w:spacing w:val="-1"/>
        </w:rPr>
        <w:t>personal</w:t>
      </w:r>
      <w:r>
        <w:rPr>
          <w:spacing w:val="-7"/>
        </w:rPr>
        <w:t xml:space="preserve"> </w:t>
      </w:r>
      <w:r>
        <w:rPr>
          <w:spacing w:val="-1"/>
        </w:rPr>
        <w:t>development</w:t>
      </w:r>
      <w:r>
        <w:rPr>
          <w:spacing w:val="7"/>
        </w:rPr>
        <w:t xml:space="preserve"> </w:t>
      </w:r>
      <w:r>
        <w:rPr>
          <w:spacing w:val="-2"/>
        </w:rPr>
        <w:t>for</w:t>
      </w:r>
      <w:r>
        <w:rPr>
          <w:spacing w:val="3"/>
        </w:rPr>
        <w:t xml:space="preserve"> </w:t>
      </w:r>
      <w:r>
        <w:rPr>
          <w:spacing w:val="-2"/>
        </w:rPr>
        <w:t>you?</w:t>
      </w:r>
    </w:p>
    <w:p w:rsidR="00423923" w:rsidRDefault="00423923" w:rsidP="00423923">
      <w:pPr>
        <w:spacing w:before="6"/>
        <w:rPr>
          <w:rFonts w:ascii="Times New Roman" w:eastAsia="Times New Roman" w:hAnsi="Times New Roman" w:cs="Times New Roman"/>
          <w:sz w:val="31"/>
          <w:szCs w:val="31"/>
        </w:rPr>
      </w:pPr>
    </w:p>
    <w:p w:rsidR="00423923" w:rsidRDefault="00423923" w:rsidP="00423923">
      <w:pPr>
        <w:pStyle w:val="BodyText"/>
        <w:tabs>
          <w:tab w:val="left" w:pos="1899"/>
          <w:tab w:val="left" w:pos="3339"/>
        </w:tabs>
        <w:ind w:left="1181"/>
      </w:pPr>
      <w:r>
        <w:rPr>
          <w:spacing w:val="-1"/>
          <w:position w:val="1"/>
        </w:rPr>
        <w:t>Yes</w:t>
      </w:r>
      <w:r>
        <w:rPr>
          <w:spacing w:val="-1"/>
          <w:position w:val="1"/>
        </w:rPr>
        <w:tab/>
      </w:r>
      <w:r>
        <w:rPr>
          <w:noProof/>
          <w:lang w:val="en-IN" w:eastAsia="en-IN"/>
        </w:rPr>
        <w:drawing>
          <wp:inline distT="0" distB="0" distL="0" distR="0">
            <wp:extent cx="217805" cy="1524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17805" cy="152400"/>
                    </a:xfrm>
                    <a:prstGeom prst="rect">
                      <a:avLst/>
                    </a:prstGeom>
                    <a:noFill/>
                    <a:ln>
                      <a:noFill/>
                    </a:ln>
                  </pic:spPr>
                </pic:pic>
              </a:graphicData>
            </a:graphic>
          </wp:inline>
        </w:drawing>
      </w:r>
      <w:r>
        <w:rPr>
          <w:position w:val="1"/>
        </w:rPr>
        <w:t xml:space="preserve">      No</w:t>
      </w:r>
      <w:r>
        <w:rPr>
          <w:position w:val="1"/>
        </w:rPr>
        <w:tab/>
      </w:r>
      <w:r>
        <w:rPr>
          <w:noProof/>
          <w:lang w:val="en-IN" w:eastAsia="en-IN"/>
        </w:rPr>
        <w:drawing>
          <wp:inline distT="0" distB="0" distL="0" distR="0">
            <wp:extent cx="217805" cy="1524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17805" cy="152400"/>
                    </a:xfrm>
                    <a:prstGeom prst="rect">
                      <a:avLst/>
                    </a:prstGeom>
                    <a:noFill/>
                    <a:ln>
                      <a:noFill/>
                    </a:ln>
                  </pic:spPr>
                </pic:pic>
              </a:graphicData>
            </a:graphic>
          </wp:inline>
        </w:drawing>
      </w:r>
    </w:p>
    <w:p w:rsidR="00423923" w:rsidRDefault="00423923" w:rsidP="00423923">
      <w:pPr>
        <w:pStyle w:val="BodyText"/>
        <w:numPr>
          <w:ilvl w:val="0"/>
          <w:numId w:val="29"/>
        </w:numPr>
        <w:tabs>
          <w:tab w:val="left" w:pos="461"/>
        </w:tabs>
        <w:spacing w:before="44"/>
      </w:pPr>
      <w:r>
        <w:rPr>
          <w:spacing w:val="-2"/>
        </w:rPr>
        <w:t>Have</w:t>
      </w:r>
      <w:r>
        <w:rPr>
          <w:spacing w:val="6"/>
        </w:rPr>
        <w:t xml:space="preserve"> </w:t>
      </w:r>
      <w:r>
        <w:rPr>
          <w:spacing w:val="-2"/>
        </w:rPr>
        <w:t>you</w:t>
      </w:r>
      <w:r>
        <w:rPr>
          <w:spacing w:val="2"/>
        </w:rPr>
        <w:t xml:space="preserve"> </w:t>
      </w:r>
      <w:r>
        <w:rPr>
          <w:spacing w:val="-1"/>
        </w:rPr>
        <w:t>availed</w:t>
      </w:r>
      <w:r>
        <w:rPr>
          <w:spacing w:val="4"/>
        </w:rPr>
        <w:t xml:space="preserve"> </w:t>
      </w:r>
      <w:r>
        <w:rPr>
          <w:spacing w:val="-2"/>
        </w:rPr>
        <w:t>credit</w:t>
      </w:r>
      <w:r>
        <w:rPr>
          <w:spacing w:val="7"/>
        </w:rPr>
        <w:t xml:space="preserve"> </w:t>
      </w:r>
      <w:r>
        <w:rPr>
          <w:spacing w:val="-1"/>
        </w:rPr>
        <w:t>facility</w:t>
      </w:r>
      <w:r>
        <w:rPr>
          <w:spacing w:val="2"/>
        </w:rPr>
        <w:t xml:space="preserve"> </w:t>
      </w:r>
      <w:r>
        <w:t>from</w:t>
      </w:r>
      <w:r>
        <w:rPr>
          <w:spacing w:val="-7"/>
        </w:rPr>
        <w:t xml:space="preserve"> </w:t>
      </w:r>
      <w:r>
        <w:t>SHG?</w:t>
      </w:r>
    </w:p>
    <w:p w:rsidR="00423923" w:rsidRDefault="00423923" w:rsidP="00423923">
      <w:pPr>
        <w:spacing w:before="11"/>
        <w:rPr>
          <w:rFonts w:ascii="Times New Roman" w:eastAsia="Times New Roman" w:hAnsi="Times New Roman" w:cs="Times New Roman"/>
          <w:sz w:val="31"/>
          <w:szCs w:val="31"/>
        </w:rPr>
      </w:pPr>
    </w:p>
    <w:p w:rsidR="00423923" w:rsidRDefault="00423923" w:rsidP="00423923">
      <w:pPr>
        <w:pStyle w:val="BodyText"/>
        <w:tabs>
          <w:tab w:val="left" w:pos="1899"/>
          <w:tab w:val="left" w:pos="3339"/>
        </w:tabs>
        <w:spacing w:line="535" w:lineRule="auto"/>
        <w:ind w:left="460" w:right="2646" w:firstLine="720"/>
      </w:pPr>
      <w:r>
        <w:rPr>
          <w:spacing w:val="-1"/>
        </w:rPr>
        <w:t>Yes</w:t>
      </w:r>
      <w:r>
        <w:rPr>
          <w:spacing w:val="-1"/>
        </w:rPr>
        <w:tab/>
      </w:r>
      <w:r>
        <w:rPr>
          <w:noProof/>
          <w:lang w:val="en-IN" w:eastAsia="en-IN"/>
        </w:rPr>
        <w:drawing>
          <wp:inline distT="0" distB="0" distL="0" distR="0">
            <wp:extent cx="217805" cy="1524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17805" cy="152400"/>
                    </a:xfrm>
                    <a:prstGeom prst="rect">
                      <a:avLst/>
                    </a:prstGeom>
                    <a:noFill/>
                    <a:ln>
                      <a:noFill/>
                    </a:ln>
                  </pic:spPr>
                </pic:pic>
              </a:graphicData>
            </a:graphic>
          </wp:inline>
        </w:drawing>
      </w:r>
      <w:r>
        <w:t xml:space="preserve">      </w:t>
      </w:r>
      <w:r>
        <w:rPr>
          <w:spacing w:val="-1"/>
        </w:rPr>
        <w:t>No</w:t>
      </w:r>
      <w:r>
        <w:rPr>
          <w:spacing w:val="-1"/>
        </w:rPr>
        <w:tab/>
      </w:r>
      <w:r>
        <w:rPr>
          <w:noProof/>
          <w:lang w:val="en-IN" w:eastAsia="en-IN"/>
        </w:rPr>
        <w:drawing>
          <wp:inline distT="0" distB="0" distL="0" distR="0">
            <wp:extent cx="217805" cy="1524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17805" cy="152400"/>
                    </a:xfrm>
                    <a:prstGeom prst="rect">
                      <a:avLst/>
                    </a:prstGeom>
                    <a:noFill/>
                    <a:ln>
                      <a:noFill/>
                    </a:ln>
                  </pic:spPr>
                </pic:pic>
              </a:graphicData>
            </a:graphic>
          </wp:inline>
        </w:drawing>
      </w:r>
      <w:r>
        <w:t xml:space="preserve">       </w:t>
      </w:r>
    </w:p>
    <w:p w:rsidR="00423923" w:rsidRDefault="00423923" w:rsidP="00423923">
      <w:pPr>
        <w:pStyle w:val="BodyText"/>
        <w:numPr>
          <w:ilvl w:val="0"/>
          <w:numId w:val="29"/>
        </w:numPr>
        <w:tabs>
          <w:tab w:val="left" w:pos="1899"/>
          <w:tab w:val="left" w:pos="3339"/>
        </w:tabs>
        <w:spacing w:line="535" w:lineRule="auto"/>
        <w:ind w:right="2646"/>
      </w:pPr>
      <w:r>
        <w:t>If</w:t>
      </w:r>
      <w:r>
        <w:rPr>
          <w:spacing w:val="-6"/>
        </w:rPr>
        <w:t xml:space="preserve"> </w:t>
      </w:r>
      <w:r>
        <w:rPr>
          <w:spacing w:val="-2"/>
        </w:rPr>
        <w:t>Yes,</w:t>
      </w:r>
      <w:r>
        <w:rPr>
          <w:spacing w:val="4"/>
        </w:rPr>
        <w:t xml:space="preserve"> </w:t>
      </w:r>
      <w:r>
        <w:t>Loan</w:t>
      </w:r>
      <w:r>
        <w:rPr>
          <w:spacing w:val="-3"/>
        </w:rPr>
        <w:t xml:space="preserve"> </w:t>
      </w:r>
      <w:r>
        <w:rPr>
          <w:spacing w:val="-1"/>
        </w:rPr>
        <w:t>amount:</w:t>
      </w:r>
    </w:p>
    <w:p w:rsidR="00423923" w:rsidRDefault="00423923" w:rsidP="00423923">
      <w:pPr>
        <w:pStyle w:val="BodyText"/>
        <w:tabs>
          <w:tab w:val="left" w:pos="1899"/>
          <w:tab w:val="left" w:pos="3339"/>
        </w:tabs>
        <w:spacing w:line="535" w:lineRule="auto"/>
        <w:ind w:left="461" w:right="2646"/>
      </w:pPr>
      <w:r>
        <w:rPr>
          <w:spacing w:val="20"/>
        </w:rPr>
        <w:t xml:space="preserve"> </w:t>
      </w:r>
      <w:r>
        <w:rPr>
          <w:spacing w:val="-1"/>
          <w:position w:val="1"/>
        </w:rPr>
        <w:t>Below</w:t>
      </w:r>
      <w:r>
        <w:rPr>
          <w:spacing w:val="1"/>
          <w:position w:val="1"/>
        </w:rPr>
        <w:t xml:space="preserve"> </w:t>
      </w:r>
      <w:r>
        <w:rPr>
          <w:position w:val="1"/>
        </w:rPr>
        <w:t xml:space="preserve">10000 </w:t>
      </w:r>
      <w:r>
        <w:rPr>
          <w:spacing w:val="33"/>
          <w:position w:val="1"/>
        </w:rPr>
        <w:t xml:space="preserve"> </w:t>
      </w:r>
      <w:r>
        <w:rPr>
          <w:noProof/>
          <w:spacing w:val="-27"/>
          <w:lang w:val="en-IN" w:eastAsia="en-IN"/>
        </w:rPr>
        <w:drawing>
          <wp:inline distT="0" distB="0" distL="0" distR="0">
            <wp:extent cx="217805" cy="1524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17805" cy="152400"/>
                    </a:xfrm>
                    <a:prstGeom prst="rect">
                      <a:avLst/>
                    </a:prstGeom>
                    <a:noFill/>
                    <a:ln>
                      <a:noFill/>
                    </a:ln>
                  </pic:spPr>
                </pic:pic>
              </a:graphicData>
            </a:graphic>
          </wp:inline>
        </w:drawing>
      </w:r>
      <w:r>
        <w:rPr>
          <w:spacing w:val="-27"/>
          <w:position w:val="1"/>
        </w:rPr>
        <w:t xml:space="preserve">      </w:t>
      </w:r>
      <w:r>
        <w:rPr>
          <w:position w:val="1"/>
        </w:rPr>
        <w:t xml:space="preserve">10000-25000 </w:t>
      </w:r>
      <w:r>
        <w:rPr>
          <w:spacing w:val="-4"/>
          <w:position w:val="1"/>
        </w:rPr>
        <w:t xml:space="preserve"> </w:t>
      </w:r>
      <w:r>
        <w:rPr>
          <w:noProof/>
          <w:spacing w:val="-4"/>
          <w:lang w:val="en-IN" w:eastAsia="en-IN"/>
        </w:rPr>
        <w:drawing>
          <wp:inline distT="0" distB="0" distL="0" distR="0">
            <wp:extent cx="217805" cy="1524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17805" cy="152400"/>
                    </a:xfrm>
                    <a:prstGeom prst="rect">
                      <a:avLst/>
                    </a:prstGeom>
                    <a:noFill/>
                    <a:ln>
                      <a:noFill/>
                    </a:ln>
                  </pic:spPr>
                </pic:pic>
              </a:graphicData>
            </a:graphic>
          </wp:inline>
        </w:drawing>
      </w:r>
    </w:p>
    <w:p w:rsidR="00423923" w:rsidRDefault="00423923" w:rsidP="00423923">
      <w:pPr>
        <w:pStyle w:val="BodyText"/>
        <w:spacing w:before="21"/>
        <w:ind w:left="0" w:right="3971"/>
        <w:jc w:val="center"/>
        <w:rPr>
          <w:spacing w:val="2"/>
        </w:rPr>
      </w:pPr>
      <w:r>
        <w:rPr>
          <w:w w:val="95"/>
        </w:rPr>
        <w:t xml:space="preserve">25000-50000  </w:t>
      </w:r>
      <w:r>
        <w:rPr>
          <w:spacing w:val="50"/>
          <w:w w:val="95"/>
        </w:rPr>
        <w:t xml:space="preserve"> </w:t>
      </w:r>
      <w:r>
        <w:rPr>
          <w:noProof/>
          <w:spacing w:val="-23"/>
          <w:lang w:val="en-IN" w:eastAsia="en-IN"/>
        </w:rPr>
        <w:drawing>
          <wp:inline distT="0" distB="0" distL="0" distR="0">
            <wp:extent cx="217805" cy="1524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17805" cy="152400"/>
                    </a:xfrm>
                    <a:prstGeom prst="rect">
                      <a:avLst/>
                    </a:prstGeom>
                    <a:noFill/>
                    <a:ln>
                      <a:noFill/>
                    </a:ln>
                  </pic:spPr>
                </pic:pic>
              </a:graphicData>
            </a:graphic>
          </wp:inline>
        </w:drawing>
      </w:r>
      <w:r>
        <w:rPr>
          <w:spacing w:val="-23"/>
        </w:rPr>
        <w:t xml:space="preserve">      </w:t>
      </w:r>
      <w:r>
        <w:rPr>
          <w:spacing w:val="-2"/>
        </w:rPr>
        <w:t>Above</w:t>
      </w:r>
      <w:r>
        <w:rPr>
          <w:spacing w:val="1"/>
        </w:rPr>
        <w:t xml:space="preserve"> </w:t>
      </w:r>
      <w:r>
        <w:t xml:space="preserve">50000 </w:t>
      </w:r>
      <w:r>
        <w:rPr>
          <w:spacing w:val="2"/>
        </w:rPr>
        <w:t xml:space="preserve"> </w:t>
      </w:r>
      <w:r>
        <w:rPr>
          <w:noProof/>
          <w:spacing w:val="2"/>
          <w:lang w:val="en-IN" w:eastAsia="en-IN"/>
        </w:rPr>
        <w:drawing>
          <wp:inline distT="0" distB="0" distL="0" distR="0">
            <wp:extent cx="217805" cy="1524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17805" cy="152400"/>
                    </a:xfrm>
                    <a:prstGeom prst="rect">
                      <a:avLst/>
                    </a:prstGeom>
                    <a:noFill/>
                    <a:ln>
                      <a:noFill/>
                    </a:ln>
                  </pic:spPr>
                </pic:pic>
              </a:graphicData>
            </a:graphic>
          </wp:inline>
        </w:drawing>
      </w:r>
    </w:p>
    <w:p w:rsidR="00423923" w:rsidRDefault="00423923" w:rsidP="00423923">
      <w:pPr>
        <w:pStyle w:val="BodyText"/>
        <w:spacing w:before="21"/>
        <w:ind w:left="0" w:right="3971"/>
        <w:jc w:val="center"/>
      </w:pPr>
    </w:p>
    <w:p w:rsidR="00423923" w:rsidRDefault="00423923" w:rsidP="00423923">
      <w:pPr>
        <w:pStyle w:val="BodyText"/>
        <w:numPr>
          <w:ilvl w:val="0"/>
          <w:numId w:val="29"/>
        </w:numPr>
        <w:tabs>
          <w:tab w:val="left" w:pos="461"/>
          <w:tab w:val="left" w:pos="1899"/>
          <w:tab w:val="left" w:pos="3339"/>
        </w:tabs>
        <w:spacing w:before="69" w:line="556" w:lineRule="auto"/>
        <w:ind w:left="1181" w:right="938" w:hanging="1081"/>
      </w:pPr>
      <w:r>
        <w:t xml:space="preserve">Does </w:t>
      </w:r>
      <w:r>
        <w:rPr>
          <w:spacing w:val="-2"/>
        </w:rPr>
        <w:t>your</w:t>
      </w:r>
      <w:r>
        <w:rPr>
          <w:spacing w:val="3"/>
        </w:rPr>
        <w:t xml:space="preserve"> </w:t>
      </w:r>
      <w:r>
        <w:t>group</w:t>
      </w:r>
      <w:r>
        <w:rPr>
          <w:spacing w:val="2"/>
        </w:rPr>
        <w:t xml:space="preserve"> </w:t>
      </w:r>
      <w:r>
        <w:rPr>
          <w:spacing w:val="-3"/>
        </w:rPr>
        <w:t>provide</w:t>
      </w:r>
      <w:r>
        <w:rPr>
          <w:spacing w:val="1"/>
        </w:rPr>
        <w:t xml:space="preserve"> any</w:t>
      </w:r>
      <w:r>
        <w:rPr>
          <w:spacing w:val="-3"/>
        </w:rPr>
        <w:t xml:space="preserve"> </w:t>
      </w:r>
      <w:r>
        <w:rPr>
          <w:spacing w:val="-1"/>
        </w:rPr>
        <w:t>facility</w:t>
      </w:r>
      <w:r>
        <w:rPr>
          <w:spacing w:val="-8"/>
        </w:rPr>
        <w:t xml:space="preserve"> </w:t>
      </w:r>
      <w:r>
        <w:rPr>
          <w:spacing w:val="2"/>
        </w:rPr>
        <w:t>to</w:t>
      </w:r>
      <w:r>
        <w:rPr>
          <w:spacing w:val="6"/>
        </w:rPr>
        <w:t xml:space="preserve"> </w:t>
      </w:r>
      <w:r>
        <w:rPr>
          <w:spacing w:val="-2"/>
        </w:rPr>
        <w:t>participant</w:t>
      </w:r>
      <w:r>
        <w:rPr>
          <w:spacing w:val="7"/>
        </w:rPr>
        <w:t xml:space="preserve"> </w:t>
      </w:r>
      <w:r>
        <w:rPr>
          <w:spacing w:val="-3"/>
        </w:rPr>
        <w:t xml:space="preserve">in </w:t>
      </w:r>
      <w:r>
        <w:rPr>
          <w:spacing w:val="-2"/>
        </w:rPr>
        <w:t>socio</w:t>
      </w:r>
      <w:r>
        <w:rPr>
          <w:spacing w:val="6"/>
        </w:rPr>
        <w:t xml:space="preserve"> </w:t>
      </w:r>
      <w:r>
        <w:t>cultural</w:t>
      </w:r>
      <w:r>
        <w:rPr>
          <w:spacing w:val="-7"/>
        </w:rPr>
        <w:t xml:space="preserve"> </w:t>
      </w:r>
      <w:r>
        <w:rPr>
          <w:spacing w:val="-1"/>
        </w:rPr>
        <w:t>activities?</w:t>
      </w:r>
      <w:r>
        <w:rPr>
          <w:spacing w:val="80"/>
        </w:rPr>
        <w:t xml:space="preserve"> </w:t>
      </w:r>
      <w:r>
        <w:rPr>
          <w:spacing w:val="-1"/>
          <w:position w:val="1"/>
        </w:rPr>
        <w:t>Yes</w:t>
      </w:r>
      <w:r>
        <w:rPr>
          <w:spacing w:val="-1"/>
          <w:position w:val="1"/>
        </w:rPr>
        <w:tab/>
      </w:r>
      <w:r>
        <w:rPr>
          <w:noProof/>
          <w:lang w:val="en-IN" w:eastAsia="en-IN"/>
        </w:rPr>
        <w:drawing>
          <wp:inline distT="0" distB="0" distL="0" distR="0">
            <wp:extent cx="217805" cy="1524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17805" cy="152400"/>
                    </a:xfrm>
                    <a:prstGeom prst="rect">
                      <a:avLst/>
                    </a:prstGeom>
                    <a:noFill/>
                    <a:ln>
                      <a:noFill/>
                    </a:ln>
                  </pic:spPr>
                </pic:pic>
              </a:graphicData>
            </a:graphic>
          </wp:inline>
        </w:drawing>
      </w:r>
      <w:r>
        <w:rPr>
          <w:position w:val="1"/>
        </w:rPr>
        <w:t xml:space="preserve">      </w:t>
      </w:r>
      <w:r>
        <w:rPr>
          <w:spacing w:val="-1"/>
          <w:w w:val="95"/>
          <w:position w:val="1"/>
        </w:rPr>
        <w:t>No</w:t>
      </w:r>
      <w:r>
        <w:rPr>
          <w:position w:val="1"/>
        </w:rPr>
        <w:tab/>
      </w:r>
      <w:r>
        <w:rPr>
          <w:noProof/>
          <w:lang w:val="en-IN" w:eastAsia="en-IN"/>
        </w:rPr>
        <w:drawing>
          <wp:inline distT="0" distB="0" distL="0" distR="0">
            <wp:extent cx="217805" cy="152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17805" cy="152400"/>
                    </a:xfrm>
                    <a:prstGeom prst="rect">
                      <a:avLst/>
                    </a:prstGeom>
                    <a:noFill/>
                    <a:ln>
                      <a:noFill/>
                    </a:ln>
                  </pic:spPr>
                </pic:pic>
              </a:graphicData>
            </a:graphic>
          </wp:inline>
        </w:drawing>
      </w:r>
    </w:p>
    <w:p w:rsidR="00423923" w:rsidRDefault="00423923" w:rsidP="00423923">
      <w:pPr>
        <w:rPr>
          <w:rFonts w:ascii="Times New Roman" w:hAnsi="Times New Roman" w:cs="Times New Roman"/>
          <w:sz w:val="24"/>
          <w:szCs w:val="24"/>
        </w:rPr>
      </w:pPr>
    </w:p>
    <w:p w:rsidR="00423923" w:rsidRDefault="00423923" w:rsidP="00423923">
      <w:pPr>
        <w:rPr>
          <w:rFonts w:ascii="Times New Roman" w:hAnsi="Times New Roman" w:cs="Times New Roman"/>
          <w:sz w:val="24"/>
          <w:szCs w:val="24"/>
        </w:rPr>
      </w:pPr>
    </w:p>
    <w:p w:rsidR="00423923" w:rsidRDefault="00423923" w:rsidP="00423923">
      <w:pPr>
        <w:rPr>
          <w:rFonts w:ascii="Times New Roman" w:hAnsi="Times New Roman" w:cs="Times New Roman"/>
          <w:sz w:val="24"/>
          <w:szCs w:val="24"/>
        </w:rPr>
      </w:pPr>
    </w:p>
    <w:p w:rsidR="00423923" w:rsidRDefault="00423923" w:rsidP="00423923">
      <w:bookmarkStart w:id="0" w:name="_GoBack"/>
      <w:bookmarkEnd w:id="0"/>
    </w:p>
    <w:sectPr w:rsidR="00423923" w:rsidSect="00F370C5">
      <w:footerReference w:type="default" r:id="rId25"/>
      <w:type w:val="continuous"/>
      <w:pgSz w:w="11907" w:h="16839" w:code="9"/>
      <w:pgMar w:top="1797" w:right="1797" w:bottom="1797" w:left="1797"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7D71" w:rsidRDefault="004E7D71" w:rsidP="005F50D3">
      <w:pPr>
        <w:spacing w:after="0" w:line="240" w:lineRule="auto"/>
      </w:pPr>
      <w:r>
        <w:separator/>
      </w:r>
    </w:p>
  </w:endnote>
  <w:endnote w:type="continuationSeparator" w:id="0">
    <w:p w:rsidR="004E7D71" w:rsidRDefault="004E7D71" w:rsidP="005F50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Kartika">
    <w:altName w:val="Bell MT"/>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7D71" w:rsidRDefault="004E7D71">
    <w:pPr>
      <w:pStyle w:val="Footer"/>
      <w:jc w:val="center"/>
    </w:pPr>
    <w:r>
      <w:fldChar w:fldCharType="begin"/>
    </w:r>
    <w:r>
      <w:instrText xml:space="preserve"> PAGE   \* MERGEFORMAT </w:instrText>
    </w:r>
    <w:r>
      <w:fldChar w:fldCharType="separate"/>
    </w:r>
    <w:r w:rsidR="00423923">
      <w:rPr>
        <w:noProof/>
      </w:rPr>
      <w:t>38</w:t>
    </w:r>
    <w:r>
      <w:rPr>
        <w:noProof/>
      </w:rPr>
      <w:fldChar w:fldCharType="end"/>
    </w:r>
  </w:p>
  <w:p w:rsidR="004E7D71" w:rsidRDefault="004E7D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7D71" w:rsidRDefault="004E7D71" w:rsidP="005F50D3">
      <w:pPr>
        <w:spacing w:after="0" w:line="240" w:lineRule="auto"/>
      </w:pPr>
      <w:r>
        <w:separator/>
      </w:r>
    </w:p>
  </w:footnote>
  <w:footnote w:type="continuationSeparator" w:id="0">
    <w:p w:rsidR="004E7D71" w:rsidRDefault="004E7D71" w:rsidP="005F50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13AEA"/>
    <w:multiLevelType w:val="hybridMultilevel"/>
    <w:tmpl w:val="C67AABD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E383DAB"/>
    <w:multiLevelType w:val="hybridMultilevel"/>
    <w:tmpl w:val="4872CE6C"/>
    <w:lvl w:ilvl="0" w:tplc="04090009">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 w15:restartNumberingAfterBreak="0">
    <w:nsid w:val="0E3A0BC0"/>
    <w:multiLevelType w:val="hybridMultilevel"/>
    <w:tmpl w:val="10D049F2"/>
    <w:lvl w:ilvl="0" w:tplc="194E1A4A">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526FC9"/>
    <w:multiLevelType w:val="hybridMultilevel"/>
    <w:tmpl w:val="E3001212"/>
    <w:lvl w:ilvl="0" w:tplc="9D460A7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6D5E66"/>
    <w:multiLevelType w:val="multilevel"/>
    <w:tmpl w:val="85AEF9FE"/>
    <w:lvl w:ilvl="0">
      <w:start w:val="1"/>
      <w:numFmt w:val="decimal"/>
      <w:lvlText w:val="%1"/>
      <w:lvlJc w:val="left"/>
      <w:pPr>
        <w:ind w:left="375" w:hanging="375"/>
      </w:pPr>
      <w:rPr>
        <w:rFonts w:hint="default"/>
      </w:rPr>
    </w:lvl>
    <w:lvl w:ilvl="1">
      <w:start w:val="6"/>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67674FB"/>
    <w:multiLevelType w:val="hybridMultilevel"/>
    <w:tmpl w:val="0984574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24D65FD1"/>
    <w:multiLevelType w:val="hybridMultilevel"/>
    <w:tmpl w:val="63E6D56E"/>
    <w:lvl w:ilvl="0" w:tplc="189EE038">
      <w:start w:val="1"/>
      <w:numFmt w:val="decimal"/>
      <w:lvlText w:val="%1"/>
      <w:lvlJc w:val="left"/>
      <w:pPr>
        <w:ind w:left="825" w:hanging="360"/>
      </w:pPr>
    </w:lvl>
    <w:lvl w:ilvl="1" w:tplc="04090019">
      <w:start w:val="1"/>
      <w:numFmt w:val="lowerLetter"/>
      <w:lvlText w:val="%2."/>
      <w:lvlJc w:val="left"/>
      <w:pPr>
        <w:ind w:left="1545" w:hanging="360"/>
      </w:pPr>
    </w:lvl>
    <w:lvl w:ilvl="2" w:tplc="0409001B">
      <w:start w:val="1"/>
      <w:numFmt w:val="lowerRoman"/>
      <w:lvlText w:val="%3."/>
      <w:lvlJc w:val="right"/>
      <w:pPr>
        <w:ind w:left="2265" w:hanging="180"/>
      </w:pPr>
    </w:lvl>
    <w:lvl w:ilvl="3" w:tplc="0409000F">
      <w:start w:val="1"/>
      <w:numFmt w:val="decimal"/>
      <w:lvlText w:val="%4."/>
      <w:lvlJc w:val="left"/>
      <w:pPr>
        <w:ind w:left="2985" w:hanging="360"/>
      </w:pPr>
    </w:lvl>
    <w:lvl w:ilvl="4" w:tplc="04090019">
      <w:start w:val="1"/>
      <w:numFmt w:val="lowerLetter"/>
      <w:lvlText w:val="%5."/>
      <w:lvlJc w:val="left"/>
      <w:pPr>
        <w:ind w:left="3705" w:hanging="360"/>
      </w:pPr>
    </w:lvl>
    <w:lvl w:ilvl="5" w:tplc="0409001B">
      <w:start w:val="1"/>
      <w:numFmt w:val="lowerRoman"/>
      <w:lvlText w:val="%6."/>
      <w:lvlJc w:val="right"/>
      <w:pPr>
        <w:ind w:left="4425" w:hanging="180"/>
      </w:pPr>
    </w:lvl>
    <w:lvl w:ilvl="6" w:tplc="0409000F">
      <w:start w:val="1"/>
      <w:numFmt w:val="decimal"/>
      <w:lvlText w:val="%7."/>
      <w:lvlJc w:val="left"/>
      <w:pPr>
        <w:ind w:left="5145" w:hanging="360"/>
      </w:pPr>
    </w:lvl>
    <w:lvl w:ilvl="7" w:tplc="04090019">
      <w:start w:val="1"/>
      <w:numFmt w:val="lowerLetter"/>
      <w:lvlText w:val="%8."/>
      <w:lvlJc w:val="left"/>
      <w:pPr>
        <w:ind w:left="5865" w:hanging="360"/>
      </w:pPr>
    </w:lvl>
    <w:lvl w:ilvl="8" w:tplc="0409001B">
      <w:start w:val="1"/>
      <w:numFmt w:val="lowerRoman"/>
      <w:lvlText w:val="%9."/>
      <w:lvlJc w:val="right"/>
      <w:pPr>
        <w:ind w:left="6585" w:hanging="180"/>
      </w:pPr>
    </w:lvl>
  </w:abstractNum>
  <w:abstractNum w:abstractNumId="7" w15:restartNumberingAfterBreak="0">
    <w:nsid w:val="26AF3379"/>
    <w:multiLevelType w:val="hybridMultilevel"/>
    <w:tmpl w:val="E3001212"/>
    <w:lvl w:ilvl="0" w:tplc="9D460A7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820FBE"/>
    <w:multiLevelType w:val="multilevel"/>
    <w:tmpl w:val="5EB00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9BA430B"/>
    <w:multiLevelType w:val="hybridMultilevel"/>
    <w:tmpl w:val="5D1C5D7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4307358E"/>
    <w:multiLevelType w:val="hybridMultilevel"/>
    <w:tmpl w:val="938CEA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3F43B2A"/>
    <w:multiLevelType w:val="hybridMultilevel"/>
    <w:tmpl w:val="E17AB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2815FB"/>
    <w:multiLevelType w:val="multilevel"/>
    <w:tmpl w:val="5AE6B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92A0229"/>
    <w:multiLevelType w:val="hybridMultilevel"/>
    <w:tmpl w:val="24E609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EB3E25"/>
    <w:multiLevelType w:val="hybridMultilevel"/>
    <w:tmpl w:val="7F8E0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4E0576"/>
    <w:multiLevelType w:val="hybridMultilevel"/>
    <w:tmpl w:val="5D7E4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8947B33"/>
    <w:multiLevelType w:val="hybridMultilevel"/>
    <w:tmpl w:val="55CAB21A"/>
    <w:lvl w:ilvl="0" w:tplc="7F4AC5C2">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590F625C"/>
    <w:multiLevelType w:val="hybridMultilevel"/>
    <w:tmpl w:val="809665B8"/>
    <w:lvl w:ilvl="0" w:tplc="A1F6EC18">
      <w:start w:val="1"/>
      <w:numFmt w:val="decimal"/>
      <w:lvlText w:val="%1."/>
      <w:lvlJc w:val="left"/>
      <w:pPr>
        <w:ind w:left="461" w:hanging="361"/>
        <w:jc w:val="left"/>
      </w:pPr>
      <w:rPr>
        <w:rFonts w:ascii="Times New Roman" w:eastAsia="Times New Roman" w:hAnsi="Times New Roman" w:hint="default"/>
        <w:sz w:val="24"/>
        <w:szCs w:val="24"/>
      </w:rPr>
    </w:lvl>
    <w:lvl w:ilvl="1" w:tplc="1AF0E428">
      <w:start w:val="1"/>
      <w:numFmt w:val="bullet"/>
      <w:lvlText w:val="•"/>
      <w:lvlJc w:val="left"/>
      <w:pPr>
        <w:ind w:left="638" w:hanging="361"/>
      </w:pPr>
      <w:rPr>
        <w:rFonts w:hint="default"/>
      </w:rPr>
    </w:lvl>
    <w:lvl w:ilvl="2" w:tplc="68CCF400">
      <w:start w:val="1"/>
      <w:numFmt w:val="bullet"/>
      <w:lvlText w:val="•"/>
      <w:lvlJc w:val="left"/>
      <w:pPr>
        <w:ind w:left="1578" w:hanging="361"/>
      </w:pPr>
      <w:rPr>
        <w:rFonts w:hint="default"/>
      </w:rPr>
    </w:lvl>
    <w:lvl w:ilvl="3" w:tplc="377CE2D4">
      <w:start w:val="1"/>
      <w:numFmt w:val="bullet"/>
      <w:lvlText w:val="•"/>
      <w:lvlJc w:val="left"/>
      <w:pPr>
        <w:ind w:left="2518" w:hanging="361"/>
      </w:pPr>
      <w:rPr>
        <w:rFonts w:hint="default"/>
      </w:rPr>
    </w:lvl>
    <w:lvl w:ilvl="4" w:tplc="9CFE3986">
      <w:start w:val="1"/>
      <w:numFmt w:val="bullet"/>
      <w:lvlText w:val="•"/>
      <w:lvlJc w:val="left"/>
      <w:pPr>
        <w:ind w:left="3459" w:hanging="361"/>
      </w:pPr>
      <w:rPr>
        <w:rFonts w:hint="default"/>
      </w:rPr>
    </w:lvl>
    <w:lvl w:ilvl="5" w:tplc="2FE851BA">
      <w:start w:val="1"/>
      <w:numFmt w:val="bullet"/>
      <w:lvlText w:val="•"/>
      <w:lvlJc w:val="left"/>
      <w:pPr>
        <w:ind w:left="4399" w:hanging="361"/>
      </w:pPr>
      <w:rPr>
        <w:rFonts w:hint="default"/>
      </w:rPr>
    </w:lvl>
    <w:lvl w:ilvl="6" w:tplc="AE56B8B6">
      <w:start w:val="1"/>
      <w:numFmt w:val="bullet"/>
      <w:lvlText w:val="•"/>
      <w:lvlJc w:val="left"/>
      <w:pPr>
        <w:ind w:left="5339" w:hanging="361"/>
      </w:pPr>
      <w:rPr>
        <w:rFonts w:hint="default"/>
      </w:rPr>
    </w:lvl>
    <w:lvl w:ilvl="7" w:tplc="A336C4EC">
      <w:start w:val="1"/>
      <w:numFmt w:val="bullet"/>
      <w:lvlText w:val="•"/>
      <w:lvlJc w:val="left"/>
      <w:pPr>
        <w:ind w:left="6279" w:hanging="361"/>
      </w:pPr>
      <w:rPr>
        <w:rFonts w:hint="default"/>
      </w:rPr>
    </w:lvl>
    <w:lvl w:ilvl="8" w:tplc="4E76695E">
      <w:start w:val="1"/>
      <w:numFmt w:val="bullet"/>
      <w:lvlText w:val="•"/>
      <w:lvlJc w:val="left"/>
      <w:pPr>
        <w:ind w:left="7219" w:hanging="361"/>
      </w:pPr>
      <w:rPr>
        <w:rFonts w:hint="default"/>
      </w:rPr>
    </w:lvl>
  </w:abstractNum>
  <w:abstractNum w:abstractNumId="18" w15:restartNumberingAfterBreak="0">
    <w:nsid w:val="598208C6"/>
    <w:multiLevelType w:val="hybridMultilevel"/>
    <w:tmpl w:val="AF70EC3C"/>
    <w:lvl w:ilvl="0" w:tplc="712E813E">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99449EE"/>
    <w:multiLevelType w:val="hybridMultilevel"/>
    <w:tmpl w:val="C7128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A470ED3"/>
    <w:multiLevelType w:val="hybridMultilevel"/>
    <w:tmpl w:val="F1247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C381F11"/>
    <w:multiLevelType w:val="hybridMultilevel"/>
    <w:tmpl w:val="1B4EF30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628A0B1C"/>
    <w:multiLevelType w:val="hybridMultilevel"/>
    <w:tmpl w:val="BFB4E576"/>
    <w:lvl w:ilvl="0" w:tplc="624A4CAE">
      <w:start w:val="1"/>
      <w:numFmt w:val="decimal"/>
      <w:lvlText w:val="%1."/>
      <w:lvlJc w:val="left"/>
      <w:pPr>
        <w:ind w:left="821" w:hanging="245"/>
        <w:jc w:val="left"/>
      </w:pPr>
      <w:rPr>
        <w:rFonts w:ascii="Times New Roman" w:eastAsia="Times New Roman" w:hAnsi="Times New Roman" w:hint="default"/>
        <w:sz w:val="24"/>
        <w:szCs w:val="24"/>
      </w:rPr>
    </w:lvl>
    <w:lvl w:ilvl="1" w:tplc="41907B18">
      <w:start w:val="1"/>
      <w:numFmt w:val="bullet"/>
      <w:lvlText w:val="•"/>
      <w:lvlJc w:val="left"/>
      <w:pPr>
        <w:ind w:left="1003" w:hanging="245"/>
      </w:pPr>
      <w:rPr>
        <w:rFonts w:hint="default"/>
      </w:rPr>
    </w:lvl>
    <w:lvl w:ilvl="2" w:tplc="DD20B8F0">
      <w:start w:val="1"/>
      <w:numFmt w:val="bullet"/>
      <w:lvlText w:val="•"/>
      <w:lvlJc w:val="left"/>
      <w:pPr>
        <w:ind w:left="1911" w:hanging="245"/>
      </w:pPr>
      <w:rPr>
        <w:rFonts w:hint="default"/>
      </w:rPr>
    </w:lvl>
    <w:lvl w:ilvl="3" w:tplc="590A39C6">
      <w:start w:val="1"/>
      <w:numFmt w:val="bullet"/>
      <w:lvlText w:val="•"/>
      <w:lvlJc w:val="left"/>
      <w:pPr>
        <w:ind w:left="2820" w:hanging="245"/>
      </w:pPr>
      <w:rPr>
        <w:rFonts w:hint="default"/>
      </w:rPr>
    </w:lvl>
    <w:lvl w:ilvl="4" w:tplc="DAE89EEC">
      <w:start w:val="1"/>
      <w:numFmt w:val="bullet"/>
      <w:lvlText w:val="•"/>
      <w:lvlJc w:val="left"/>
      <w:pPr>
        <w:ind w:left="3728" w:hanging="245"/>
      </w:pPr>
      <w:rPr>
        <w:rFonts w:hint="default"/>
      </w:rPr>
    </w:lvl>
    <w:lvl w:ilvl="5" w:tplc="608C52EE">
      <w:start w:val="1"/>
      <w:numFmt w:val="bullet"/>
      <w:lvlText w:val="•"/>
      <w:lvlJc w:val="left"/>
      <w:pPr>
        <w:ind w:left="4637" w:hanging="245"/>
      </w:pPr>
      <w:rPr>
        <w:rFonts w:hint="default"/>
      </w:rPr>
    </w:lvl>
    <w:lvl w:ilvl="6" w:tplc="F4D8BFC4">
      <w:start w:val="1"/>
      <w:numFmt w:val="bullet"/>
      <w:lvlText w:val="•"/>
      <w:lvlJc w:val="left"/>
      <w:pPr>
        <w:ind w:left="5545" w:hanging="245"/>
      </w:pPr>
      <w:rPr>
        <w:rFonts w:hint="default"/>
      </w:rPr>
    </w:lvl>
    <w:lvl w:ilvl="7" w:tplc="497A1B6C">
      <w:start w:val="1"/>
      <w:numFmt w:val="bullet"/>
      <w:lvlText w:val="•"/>
      <w:lvlJc w:val="left"/>
      <w:pPr>
        <w:ind w:left="6454" w:hanging="245"/>
      </w:pPr>
      <w:rPr>
        <w:rFonts w:hint="default"/>
      </w:rPr>
    </w:lvl>
    <w:lvl w:ilvl="8" w:tplc="7FA202A2">
      <w:start w:val="1"/>
      <w:numFmt w:val="bullet"/>
      <w:lvlText w:val="•"/>
      <w:lvlJc w:val="left"/>
      <w:pPr>
        <w:ind w:left="7362" w:hanging="245"/>
      </w:pPr>
      <w:rPr>
        <w:rFonts w:hint="default"/>
      </w:rPr>
    </w:lvl>
  </w:abstractNum>
  <w:abstractNum w:abstractNumId="23" w15:restartNumberingAfterBreak="0">
    <w:nsid w:val="686F30D0"/>
    <w:multiLevelType w:val="hybridMultilevel"/>
    <w:tmpl w:val="A2F4F41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6CD617D7"/>
    <w:multiLevelType w:val="hybridMultilevel"/>
    <w:tmpl w:val="E87ED6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7507D00"/>
    <w:multiLevelType w:val="hybridMultilevel"/>
    <w:tmpl w:val="D41EFA0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E1130EA"/>
    <w:multiLevelType w:val="hybridMultilevel"/>
    <w:tmpl w:val="7EA28C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EF70DE1"/>
    <w:multiLevelType w:val="multilevel"/>
    <w:tmpl w:val="2E2010A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7"/>
  </w:num>
  <w:num w:numId="2">
    <w:abstractNumId w:val="1"/>
  </w:num>
  <w:num w:numId="3">
    <w:abstractNumId w:val="20"/>
  </w:num>
  <w:num w:numId="4">
    <w:abstractNumId w:val="4"/>
  </w:num>
  <w:num w:numId="5">
    <w:abstractNumId w:val="7"/>
  </w:num>
  <w:num w:numId="6">
    <w:abstractNumId w:val="12"/>
    <w:lvlOverride w:ilvl="0">
      <w:lvl w:ilvl="0">
        <w:numFmt w:val="bullet"/>
        <w:lvlText w:val=""/>
        <w:lvlJc w:val="left"/>
        <w:pPr>
          <w:tabs>
            <w:tab w:val="num" w:pos="720"/>
          </w:tabs>
          <w:ind w:left="720" w:hanging="360"/>
        </w:pPr>
        <w:rPr>
          <w:rFonts w:ascii="Wingdings" w:hAnsi="Wingdings" w:hint="default"/>
          <w:sz w:val="20"/>
        </w:rPr>
      </w:lvl>
    </w:lvlOverride>
  </w:num>
  <w:num w:numId="7">
    <w:abstractNumId w:val="8"/>
    <w:lvlOverride w:ilvl="0">
      <w:lvl w:ilvl="0">
        <w:numFmt w:val="bullet"/>
        <w:lvlText w:val=""/>
        <w:lvlJc w:val="left"/>
        <w:pPr>
          <w:tabs>
            <w:tab w:val="num" w:pos="720"/>
          </w:tabs>
          <w:ind w:left="720" w:hanging="360"/>
        </w:pPr>
        <w:rPr>
          <w:rFonts w:ascii="Wingdings" w:hAnsi="Wingdings" w:hint="default"/>
          <w:sz w:val="20"/>
        </w:rPr>
      </w:lvl>
    </w:lvlOverride>
  </w:num>
  <w:num w:numId="8">
    <w:abstractNumId w:val="11"/>
  </w:num>
  <w:num w:numId="9">
    <w:abstractNumId w:val="19"/>
  </w:num>
  <w:num w:numId="10">
    <w:abstractNumId w:val="15"/>
  </w:num>
  <w:num w:numId="11">
    <w:abstractNumId w:val="10"/>
  </w:num>
  <w:num w:numId="12">
    <w:abstractNumId w:val="0"/>
  </w:num>
  <w:num w:numId="13">
    <w:abstractNumId w:val="9"/>
  </w:num>
  <w:num w:numId="14">
    <w:abstractNumId w:val="23"/>
  </w:num>
  <w:num w:numId="15">
    <w:abstractNumId w:val="16"/>
  </w:num>
  <w:num w:numId="16">
    <w:abstractNumId w:val="2"/>
  </w:num>
  <w:num w:numId="17">
    <w:abstractNumId w:val="18"/>
  </w:num>
  <w:num w:numId="18">
    <w:abstractNumId w:val="3"/>
  </w:num>
  <w:num w:numId="19">
    <w:abstractNumId w:val="26"/>
  </w:num>
  <w:num w:numId="20">
    <w:abstractNumId w:val="25"/>
  </w:num>
  <w:num w:numId="21">
    <w:abstractNumId w:val="13"/>
  </w:num>
  <w:num w:numId="22">
    <w:abstractNumId w:val="24"/>
  </w:num>
  <w:num w:numId="23">
    <w:abstractNumId w:val="17"/>
  </w:num>
  <w:num w:numId="24">
    <w:abstractNumId w:val="22"/>
  </w:num>
  <w:num w:numId="25">
    <w:abstractNumId w:val="14"/>
  </w:num>
  <w:num w:numId="26">
    <w:abstractNumId w:val="21"/>
  </w:num>
  <w:num w:numId="27">
    <w:abstractNumId w:val="5"/>
  </w:num>
  <w:num w:numId="28">
    <w:abstractNumId w:val="14"/>
    <w:lvlOverride w:ilvl="0"/>
    <w:lvlOverride w:ilvl="1"/>
    <w:lvlOverride w:ilvl="2"/>
    <w:lvlOverride w:ilvl="3"/>
    <w:lvlOverride w:ilvl="4"/>
    <w:lvlOverride w:ilvl="5"/>
    <w:lvlOverride w:ilvl="6"/>
    <w:lvlOverride w:ilvl="7"/>
    <w:lvlOverride w:ilvl="8"/>
  </w:num>
  <w:num w:numId="29">
    <w:abstractNumId w:val="17"/>
    <w:lvlOverride w:ilvl="0">
      <w:startOverride w:val="1"/>
    </w:lvlOverride>
    <w:lvlOverride w:ilvl="1"/>
    <w:lvlOverride w:ilvl="2"/>
    <w:lvlOverride w:ilvl="3"/>
    <w:lvlOverride w:ilvl="4"/>
    <w:lvlOverride w:ilvl="5"/>
    <w:lvlOverride w:ilvl="6"/>
    <w:lvlOverride w:ilvl="7"/>
    <w:lvlOverride w:ilvl="8"/>
  </w:num>
  <w:num w:numId="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4"/>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7B457F"/>
    <w:rsid w:val="00025A9B"/>
    <w:rsid w:val="00047C91"/>
    <w:rsid w:val="000647E0"/>
    <w:rsid w:val="000766E2"/>
    <w:rsid w:val="00080810"/>
    <w:rsid w:val="0009401A"/>
    <w:rsid w:val="000A5EAF"/>
    <w:rsid w:val="000C17EE"/>
    <w:rsid w:val="000D69BD"/>
    <w:rsid w:val="000F67E9"/>
    <w:rsid w:val="000F740B"/>
    <w:rsid w:val="001143CA"/>
    <w:rsid w:val="001226AE"/>
    <w:rsid w:val="00133B4F"/>
    <w:rsid w:val="001656B6"/>
    <w:rsid w:val="001677EB"/>
    <w:rsid w:val="00182D3B"/>
    <w:rsid w:val="001F4B57"/>
    <w:rsid w:val="00207E49"/>
    <w:rsid w:val="00221466"/>
    <w:rsid w:val="00223C23"/>
    <w:rsid w:val="00243E4B"/>
    <w:rsid w:val="00284485"/>
    <w:rsid w:val="00294701"/>
    <w:rsid w:val="00296C97"/>
    <w:rsid w:val="002F5D11"/>
    <w:rsid w:val="002F6D8C"/>
    <w:rsid w:val="00306DCC"/>
    <w:rsid w:val="00313AB1"/>
    <w:rsid w:val="00331DD7"/>
    <w:rsid w:val="003534F7"/>
    <w:rsid w:val="00360F10"/>
    <w:rsid w:val="00380546"/>
    <w:rsid w:val="003A02AE"/>
    <w:rsid w:val="004046BC"/>
    <w:rsid w:val="0040734F"/>
    <w:rsid w:val="0041713E"/>
    <w:rsid w:val="00423923"/>
    <w:rsid w:val="004376A2"/>
    <w:rsid w:val="00454D96"/>
    <w:rsid w:val="00457426"/>
    <w:rsid w:val="00483BA9"/>
    <w:rsid w:val="004D3894"/>
    <w:rsid w:val="004E7D71"/>
    <w:rsid w:val="00503EEA"/>
    <w:rsid w:val="0052587F"/>
    <w:rsid w:val="00565608"/>
    <w:rsid w:val="00580CC1"/>
    <w:rsid w:val="00596944"/>
    <w:rsid w:val="005B462B"/>
    <w:rsid w:val="005D28B7"/>
    <w:rsid w:val="005F50D3"/>
    <w:rsid w:val="00606784"/>
    <w:rsid w:val="00612676"/>
    <w:rsid w:val="00630FC9"/>
    <w:rsid w:val="006A7F18"/>
    <w:rsid w:val="006B756E"/>
    <w:rsid w:val="006D225A"/>
    <w:rsid w:val="00700495"/>
    <w:rsid w:val="007154B9"/>
    <w:rsid w:val="00770845"/>
    <w:rsid w:val="007B457F"/>
    <w:rsid w:val="007D66C7"/>
    <w:rsid w:val="007D7287"/>
    <w:rsid w:val="008227EE"/>
    <w:rsid w:val="00865F2F"/>
    <w:rsid w:val="00881AC5"/>
    <w:rsid w:val="008F0599"/>
    <w:rsid w:val="008F53F4"/>
    <w:rsid w:val="008F75E6"/>
    <w:rsid w:val="00901EB5"/>
    <w:rsid w:val="009046B6"/>
    <w:rsid w:val="0092360A"/>
    <w:rsid w:val="009616A4"/>
    <w:rsid w:val="00962601"/>
    <w:rsid w:val="00967A90"/>
    <w:rsid w:val="00972F78"/>
    <w:rsid w:val="00986C06"/>
    <w:rsid w:val="00987E31"/>
    <w:rsid w:val="00994680"/>
    <w:rsid w:val="009D7421"/>
    <w:rsid w:val="00A200C3"/>
    <w:rsid w:val="00A41DBC"/>
    <w:rsid w:val="00A43058"/>
    <w:rsid w:val="00A55CEC"/>
    <w:rsid w:val="00A6321B"/>
    <w:rsid w:val="00A90B46"/>
    <w:rsid w:val="00AA4D55"/>
    <w:rsid w:val="00AC2D57"/>
    <w:rsid w:val="00B26491"/>
    <w:rsid w:val="00B35884"/>
    <w:rsid w:val="00B40B94"/>
    <w:rsid w:val="00B617FD"/>
    <w:rsid w:val="00B801B3"/>
    <w:rsid w:val="00B844B4"/>
    <w:rsid w:val="00B87C90"/>
    <w:rsid w:val="00BE15A1"/>
    <w:rsid w:val="00BE7130"/>
    <w:rsid w:val="00BF5923"/>
    <w:rsid w:val="00C054C4"/>
    <w:rsid w:val="00C23CC2"/>
    <w:rsid w:val="00C32CEA"/>
    <w:rsid w:val="00C65FCA"/>
    <w:rsid w:val="00D11058"/>
    <w:rsid w:val="00D60813"/>
    <w:rsid w:val="00D6247A"/>
    <w:rsid w:val="00D82C89"/>
    <w:rsid w:val="00DD74CD"/>
    <w:rsid w:val="00DE4140"/>
    <w:rsid w:val="00DF3801"/>
    <w:rsid w:val="00E00A22"/>
    <w:rsid w:val="00E3463F"/>
    <w:rsid w:val="00E42E70"/>
    <w:rsid w:val="00E46155"/>
    <w:rsid w:val="00E7057F"/>
    <w:rsid w:val="00E84DB7"/>
    <w:rsid w:val="00E948D1"/>
    <w:rsid w:val="00E94E61"/>
    <w:rsid w:val="00EA25F7"/>
    <w:rsid w:val="00EF55B2"/>
    <w:rsid w:val="00F032CA"/>
    <w:rsid w:val="00F370C5"/>
    <w:rsid w:val="00F64FA1"/>
    <w:rsid w:val="00F857B1"/>
    <w:rsid w:val="00F907C3"/>
    <w:rsid w:val="00FC6D83"/>
    <w:rsid w:val="00FD1785"/>
  </w:rsids>
  <m:mathPr>
    <m:mathFont m:val="Cambria Math"/>
    <m:brkBin m:val="before"/>
    <m:brkBinSub m:val="--"/>
    <m:smallFrac/>
    <m:dispDef/>
    <m:lMargin m:val="0"/>
    <m:rMargin m:val="0"/>
    <m:defJc m:val="centerGroup"/>
    <m:wrapIndent m:val="1440"/>
    <m:intLim m:val="subSup"/>
    <m:naryLim m:val="undOvr"/>
  </m:mathPr>
  <w:themeFontLang w:val="en-US" w:bidi="ml-IN"/>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4:docId w14:val="23CCFFC4"/>
  <w15:docId w15:val="{9F66C785-9D37-4FE7-B1A7-86EE0F97D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ml-IN"/>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4E61"/>
  </w:style>
  <w:style w:type="paragraph" w:styleId="Heading1">
    <w:name w:val="heading 1"/>
    <w:basedOn w:val="Normal"/>
    <w:link w:val="Heading1Char"/>
    <w:uiPriority w:val="1"/>
    <w:qFormat/>
    <w:rsid w:val="007154B9"/>
    <w:pPr>
      <w:widowControl w:val="0"/>
      <w:spacing w:before="57" w:after="0" w:line="240" w:lineRule="auto"/>
      <w:ind w:left="2467"/>
      <w:outlineLvl w:val="0"/>
    </w:pPr>
    <w:rPr>
      <w:rFonts w:ascii="Times New Roman" w:eastAsia="Times New Roman" w:hAnsi="Times New Roman"/>
      <w:b/>
      <w:bCs/>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phoenix,Ril BOdy,paragraph head"/>
    <w:basedOn w:val="Normal"/>
    <w:link w:val="ListParagraphChar"/>
    <w:uiPriority w:val="34"/>
    <w:qFormat/>
    <w:rsid w:val="00DE4140"/>
    <w:pPr>
      <w:ind w:left="720"/>
      <w:contextualSpacing/>
    </w:pPr>
  </w:style>
  <w:style w:type="paragraph" w:styleId="NormalWeb">
    <w:name w:val="Normal (Web)"/>
    <w:basedOn w:val="Normal"/>
    <w:uiPriority w:val="99"/>
    <w:unhideWhenUsed/>
    <w:rsid w:val="00C32CE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32CEA"/>
    <w:rPr>
      <w:b/>
      <w:bCs/>
    </w:rPr>
  </w:style>
  <w:style w:type="character" w:styleId="Hyperlink">
    <w:name w:val="Hyperlink"/>
    <w:basedOn w:val="DefaultParagraphFont"/>
    <w:uiPriority w:val="99"/>
    <w:unhideWhenUsed/>
    <w:rsid w:val="00C32CEA"/>
    <w:rPr>
      <w:color w:val="0000FF" w:themeColor="hyperlink"/>
      <w:u w:val="single"/>
    </w:rPr>
  </w:style>
  <w:style w:type="table" w:styleId="TableGrid">
    <w:name w:val="Table Grid"/>
    <w:basedOn w:val="TableNormal"/>
    <w:uiPriority w:val="59"/>
    <w:rsid w:val="001F4B57"/>
    <w:pPr>
      <w:spacing w:after="0" w:line="240" w:lineRule="auto"/>
    </w:pPr>
    <w:rPr>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F4B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4B57"/>
    <w:rPr>
      <w:rFonts w:ascii="Tahoma" w:hAnsi="Tahoma" w:cs="Tahoma"/>
      <w:sz w:val="16"/>
      <w:szCs w:val="16"/>
    </w:rPr>
  </w:style>
  <w:style w:type="table" w:customStyle="1" w:styleId="TableGrid1">
    <w:name w:val="Table Grid1"/>
    <w:basedOn w:val="TableNormal"/>
    <w:next w:val="TableGrid"/>
    <w:uiPriority w:val="39"/>
    <w:rsid w:val="009616A4"/>
    <w:pPr>
      <w:spacing w:after="0" w:line="240" w:lineRule="auto"/>
    </w:pPr>
    <w:rPr>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80546"/>
    <w:pPr>
      <w:spacing w:after="0" w:line="240" w:lineRule="auto"/>
    </w:pPr>
    <w:rPr>
      <w:rFonts w:ascii="Times New Roman" w:hAnsi="Times New Roman" w:cs="Times New Roman"/>
      <w:sz w:val="36"/>
      <w:szCs w:val="36"/>
    </w:rPr>
  </w:style>
  <w:style w:type="paragraph" w:styleId="Header">
    <w:name w:val="header"/>
    <w:basedOn w:val="Normal"/>
    <w:link w:val="HeaderChar"/>
    <w:uiPriority w:val="99"/>
    <w:semiHidden/>
    <w:unhideWhenUsed/>
    <w:rsid w:val="005F50D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F50D3"/>
  </w:style>
  <w:style w:type="paragraph" w:styleId="Footer">
    <w:name w:val="footer"/>
    <w:basedOn w:val="Normal"/>
    <w:link w:val="FooterChar"/>
    <w:uiPriority w:val="99"/>
    <w:unhideWhenUsed/>
    <w:rsid w:val="005F50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0D3"/>
  </w:style>
  <w:style w:type="character" w:customStyle="1" w:styleId="Heading1Char">
    <w:name w:val="Heading 1 Char"/>
    <w:basedOn w:val="DefaultParagraphFont"/>
    <w:link w:val="Heading1"/>
    <w:uiPriority w:val="1"/>
    <w:rsid w:val="007154B9"/>
    <w:rPr>
      <w:rFonts w:ascii="Times New Roman" w:eastAsia="Times New Roman" w:hAnsi="Times New Roman"/>
      <w:b/>
      <w:bCs/>
      <w:sz w:val="24"/>
      <w:szCs w:val="24"/>
      <w:lang w:bidi="ar-SA"/>
    </w:rPr>
  </w:style>
  <w:style w:type="paragraph" w:styleId="BodyText">
    <w:name w:val="Body Text"/>
    <w:basedOn w:val="Normal"/>
    <w:link w:val="BodyTextChar"/>
    <w:uiPriority w:val="1"/>
    <w:qFormat/>
    <w:rsid w:val="007154B9"/>
    <w:pPr>
      <w:widowControl w:val="0"/>
      <w:spacing w:after="0" w:line="240" w:lineRule="auto"/>
      <w:ind w:left="821"/>
    </w:pPr>
    <w:rPr>
      <w:rFonts w:ascii="Times New Roman" w:eastAsia="Times New Roman" w:hAnsi="Times New Roman"/>
      <w:sz w:val="24"/>
      <w:szCs w:val="24"/>
      <w:lang w:bidi="ar-SA"/>
    </w:rPr>
  </w:style>
  <w:style w:type="character" w:customStyle="1" w:styleId="BodyTextChar">
    <w:name w:val="Body Text Char"/>
    <w:basedOn w:val="DefaultParagraphFont"/>
    <w:link w:val="BodyText"/>
    <w:uiPriority w:val="1"/>
    <w:rsid w:val="007154B9"/>
    <w:rPr>
      <w:rFonts w:ascii="Times New Roman" w:eastAsia="Times New Roman" w:hAnsi="Times New Roman"/>
      <w:sz w:val="24"/>
      <w:szCs w:val="24"/>
      <w:lang w:bidi="ar-SA"/>
    </w:rPr>
  </w:style>
  <w:style w:type="character" w:customStyle="1" w:styleId="ListParagraphChar">
    <w:name w:val="List Paragraph Char"/>
    <w:aliases w:val="phoenix Char,Ril BOdy Char,paragraph head Char"/>
    <w:link w:val="ListParagraph"/>
    <w:uiPriority w:val="34"/>
    <w:locked/>
    <w:rsid w:val="00EA25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5313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chart" Target="charts/chart11.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hart" Target="charts/chart14.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10.xm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chart" Target="charts/chart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chart" Target="charts/chart16.xml"/><Relationship Id="rId10" Type="http://schemas.openxmlformats.org/officeDocument/2006/relationships/chart" Target="charts/chart3.xml"/><Relationship Id="rId19" Type="http://schemas.openxmlformats.org/officeDocument/2006/relationships/chart" Target="charts/chart12.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chart" Target="charts/chart15.xm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Excel_Worksheet9.xlsx"/></Relationships>
</file>

<file path=word/charts/_rels/chart11.xml.rels><?xml version="1.0" encoding="UTF-8" standalone="yes"?>
<Relationships xmlns="http://schemas.openxmlformats.org/package/2006/relationships"><Relationship Id="rId2" Type="http://schemas.openxmlformats.org/officeDocument/2006/relationships/package" Target="../embeddings/Microsoft_Excel_Worksheet10.xlsx"/><Relationship Id="rId1" Type="http://schemas.openxmlformats.org/officeDocument/2006/relationships/themeOverride" Target="../theme/themeOverride2.xml"/></Relationships>
</file>

<file path=word/charts/_rels/chart12.xml.rels><?xml version="1.0" encoding="UTF-8" standalone="yes"?>
<Relationships xmlns="http://schemas.openxmlformats.org/package/2006/relationships"><Relationship Id="rId2" Type="http://schemas.openxmlformats.org/officeDocument/2006/relationships/package" Target="../embeddings/Microsoft_Excel_Worksheet11.xlsx"/><Relationship Id="rId1" Type="http://schemas.openxmlformats.org/officeDocument/2006/relationships/themeOverride" Target="../theme/themeOverride3.xml"/></Relationships>
</file>

<file path=word/charts/_rels/chart13.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15.xml.rels><?xml version="1.0" encoding="UTF-8" standalone="yes"?>
<Relationships xmlns="http://schemas.openxmlformats.org/package/2006/relationships"><Relationship Id="rId1" Type="http://schemas.openxmlformats.org/officeDocument/2006/relationships/package" Target="../embeddings/Microsoft_Excel_Worksheet12.xlsx"/></Relationships>
</file>

<file path=word/charts/_rels/chart16.xml.rels><?xml version="1.0" encoding="UTF-8" standalone="yes"?>
<Relationships xmlns="http://schemas.openxmlformats.org/package/2006/relationships"><Relationship Id="rId2" Type="http://schemas.openxmlformats.org/officeDocument/2006/relationships/package" Target="../embeddings/Microsoft_Excel_Worksheet13.xlsx"/><Relationship Id="rId1" Type="http://schemas.openxmlformats.org/officeDocument/2006/relationships/themeOverride" Target="../theme/themeOverride4.xml"/></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9.xml.rels><?xml version="1.0" encoding="UTF-8" standalone="yes"?>
<Relationships xmlns="http://schemas.openxmlformats.org/package/2006/relationships"><Relationship Id="rId2" Type="http://schemas.openxmlformats.org/officeDocument/2006/relationships/package" Target="../embeddings/Microsoft_Excel_Worksheet8.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Percentage</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9318-4949-A81A-C77CD8A697B7}"/>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9318-4949-A81A-C77CD8A697B7}"/>
              </c:ext>
            </c:extLst>
          </c:dPt>
          <c:dLbls>
            <c:dLbl>
              <c:idx val="0"/>
              <c:layout/>
              <c:showLegendKey val="0"/>
              <c:showVal val="0"/>
              <c:showCatName val="0"/>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1-9318-4949-A81A-C77CD8A697B7}"/>
                </c:ext>
              </c:extLst>
            </c:dLbl>
            <c:dLbl>
              <c:idx val="1"/>
              <c:layout/>
              <c:showLegendKey val="0"/>
              <c:showVal val="0"/>
              <c:showCatName val="0"/>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3-9318-4949-A81A-C77CD8A697B7}"/>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extLst>
          </c:dLbls>
          <c:cat>
            <c:strRef>
              <c:f>Sheet1!$A$2:$A$5</c:f>
              <c:strCache>
                <c:ptCount val="2"/>
                <c:pt idx="0">
                  <c:v>APL</c:v>
                </c:pt>
                <c:pt idx="1">
                  <c:v>BPL</c:v>
                </c:pt>
              </c:strCache>
            </c:strRef>
          </c:cat>
          <c:val>
            <c:numRef>
              <c:f>Sheet1!$B$2:$B$5</c:f>
              <c:numCache>
                <c:formatCode>General</c:formatCode>
                <c:ptCount val="4"/>
                <c:pt idx="0">
                  <c:v>80</c:v>
                </c:pt>
                <c:pt idx="1">
                  <c:v>20</c:v>
                </c:pt>
              </c:numCache>
            </c:numRef>
          </c:val>
          <c:extLst>
            <c:ext xmlns:c16="http://schemas.microsoft.com/office/drawing/2014/chart" uri="{C3380CC4-5D6E-409C-BE32-E72D297353CC}">
              <c16:uniqueId val="{00000000-6D89-4223-A17E-F1D66A707902}"/>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en-IN"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Sheet1!$B$1</c:f>
              <c:strCache>
                <c:ptCount val="1"/>
                <c:pt idx="0">
                  <c:v>Percentage</c:v>
                </c:pt>
              </c:strCache>
            </c:strRef>
          </c:tx>
          <c:invertIfNegative val="0"/>
          <c:dPt>
            <c:idx val="0"/>
            <c:invertIfNegative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30A2-485F-A9DF-FF2BE6DFBCB6}"/>
              </c:ext>
            </c:extLst>
          </c:dPt>
          <c:dPt>
            <c:idx val="1"/>
            <c:invertIfNegative val="0"/>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30A2-485F-A9DF-FF2BE6DFBCB6}"/>
              </c:ext>
            </c:extLst>
          </c:dPt>
          <c:dPt>
            <c:idx val="2"/>
            <c:invertIfNegative val="0"/>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30A2-485F-A9DF-FF2BE6DFBCB6}"/>
              </c:ext>
            </c:extLst>
          </c:dPt>
          <c:dPt>
            <c:idx val="3"/>
            <c:invertIfNegative val="0"/>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30A2-485F-A9DF-FF2BE6DFBCB6}"/>
              </c:ext>
            </c:extLst>
          </c:dPt>
          <c:dPt>
            <c:idx val="4"/>
            <c:invertIfNegative val="0"/>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30A2-485F-A9DF-FF2BE6DFBCB6}"/>
              </c:ext>
            </c:extLst>
          </c:dPt>
          <c:dPt>
            <c:idx val="5"/>
            <c:invertIfNegative val="0"/>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B-30A2-485F-A9DF-FF2BE6DFBCB6}"/>
              </c:ext>
            </c:extLst>
          </c:dPt>
          <c:dLbls>
            <c:spPr>
              <a:noFill/>
              <a:ln>
                <a:noFill/>
              </a:ln>
              <a:effectLst/>
            </c:spPr>
            <c:txPr>
              <a:bodyPr rot="0" spcFirstLastPara="1" vertOverflow="ellipsis" vert="horz" wrap="square" lIns="38100" tIns="19050" rIns="38100" bIns="19050" anchor="ctr" anchorCtr="1">
                <a:spAutoFit/>
              </a:bodyPr>
              <a:lstStyle/>
              <a:p>
                <a:pPr>
                  <a:defRPr lang="en-IN"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Sheet1!$A$2:$A$7</c:f>
              <c:strCache>
                <c:ptCount val="6"/>
                <c:pt idx="0">
                  <c:v>Active support of the members</c:v>
                </c:pt>
                <c:pt idx="1">
                  <c:v>regular savinghabit</c:v>
                </c:pt>
                <c:pt idx="2">
                  <c:v>proper maintaance of accunt</c:v>
                </c:pt>
                <c:pt idx="3">
                  <c:v>Regular meeting</c:v>
                </c:pt>
                <c:pt idx="4">
                  <c:v>efficient leader</c:v>
                </c:pt>
                <c:pt idx="5">
                  <c:v>Others</c:v>
                </c:pt>
              </c:strCache>
            </c:strRef>
          </c:cat>
          <c:val>
            <c:numRef>
              <c:f>Sheet1!$B$2:$B$7</c:f>
              <c:numCache>
                <c:formatCode>General</c:formatCode>
                <c:ptCount val="6"/>
                <c:pt idx="0">
                  <c:v>48</c:v>
                </c:pt>
                <c:pt idx="1">
                  <c:v>22</c:v>
                </c:pt>
                <c:pt idx="2">
                  <c:v>0</c:v>
                </c:pt>
                <c:pt idx="3">
                  <c:v>18</c:v>
                </c:pt>
                <c:pt idx="4">
                  <c:v>12</c:v>
                </c:pt>
                <c:pt idx="5">
                  <c:v>0</c:v>
                </c:pt>
              </c:numCache>
            </c:numRef>
          </c:val>
          <c:extLst>
            <c:ext xmlns:c16="http://schemas.microsoft.com/office/drawing/2014/chart" uri="{C3380CC4-5D6E-409C-BE32-E72D297353CC}">
              <c16:uniqueId val="{00000000-5AA2-497A-B725-BA8A62EFD5EA}"/>
            </c:ext>
          </c:extLst>
        </c:ser>
        <c:dLbls>
          <c:showLegendKey val="0"/>
          <c:showVal val="0"/>
          <c:showCatName val="0"/>
          <c:showSerName val="0"/>
          <c:showPercent val="0"/>
          <c:showBubbleSize val="0"/>
        </c:dLbls>
        <c:gapWidth val="100"/>
        <c:overlap val="100"/>
        <c:axId val="98120064"/>
        <c:axId val="98121600"/>
      </c:barChart>
      <c:catAx>
        <c:axId val="98120064"/>
        <c:scaling>
          <c:orientation val="minMax"/>
        </c:scaling>
        <c:delete val="0"/>
        <c:axPos val="b"/>
        <c:numFmt formatCode="General" sourceLinked="0"/>
        <c:majorTickMark val="out"/>
        <c:minorTickMark val="none"/>
        <c:tickLblPos val="nextTo"/>
        <c:crossAx val="98121600"/>
        <c:crosses val="autoZero"/>
        <c:auto val="1"/>
        <c:lblAlgn val="ctr"/>
        <c:lblOffset val="100"/>
        <c:noMultiLvlLbl val="0"/>
      </c:catAx>
      <c:valAx>
        <c:axId val="98121600"/>
        <c:scaling>
          <c:orientation val="minMax"/>
        </c:scaling>
        <c:delete val="0"/>
        <c:axPos val="l"/>
        <c:majorGridlines/>
        <c:numFmt formatCode="General" sourceLinked="1"/>
        <c:majorTickMark val="out"/>
        <c:minorTickMark val="none"/>
        <c:tickLblPos val="nextTo"/>
        <c:crossAx val="98120064"/>
        <c:crosses val="autoZero"/>
        <c:crossBetween val="between"/>
      </c:valAx>
      <c:spPr>
        <a:noFill/>
        <a:ln>
          <a:noFill/>
        </a:ln>
        <a:effectLst/>
        <a:sp3d/>
      </c:spPr>
    </c:plotArea>
    <c:legend>
      <c:legendPos val="b"/>
      <c:layout/>
      <c:overlay val="0"/>
      <c:spPr>
        <a:noFill/>
        <a:ln>
          <a:noFill/>
        </a:ln>
        <a:effectLst/>
      </c:spPr>
      <c:txPr>
        <a:bodyPr rot="0" spcFirstLastPara="1" vertOverflow="ellipsis" vert="horz" wrap="square" anchor="ctr" anchorCtr="1"/>
        <a:lstStyle/>
        <a:p>
          <a:pPr>
            <a:defRPr lang="en-IN"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0"/>
          <c:order val="0"/>
          <c:tx>
            <c:strRef>
              <c:f>Sheet1!$B$1</c:f>
              <c:strCache>
                <c:ptCount val="1"/>
                <c:pt idx="0">
                  <c:v>Percentage</c:v>
                </c:pt>
              </c:strCache>
            </c:strRef>
          </c:tx>
          <c:invertIfNegative val="0"/>
          <c:dPt>
            <c:idx val="0"/>
            <c:invertIfNegative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2BBA-4D43-B1A7-1996117B71E6}"/>
              </c:ext>
            </c:extLst>
          </c:dPt>
          <c:dPt>
            <c:idx val="1"/>
            <c:invertIfNegative val="0"/>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2BBA-4D43-B1A7-1996117B71E6}"/>
              </c:ext>
            </c:extLst>
          </c:dPt>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Sheet1!$A$2:$A$5</c:f>
              <c:strCache>
                <c:ptCount val="2"/>
                <c:pt idx="0">
                  <c:v>Yes</c:v>
                </c:pt>
                <c:pt idx="1">
                  <c:v>No</c:v>
                </c:pt>
              </c:strCache>
            </c:strRef>
          </c:cat>
          <c:val>
            <c:numRef>
              <c:f>Sheet1!$B$2:$B$5</c:f>
              <c:numCache>
                <c:formatCode>General</c:formatCode>
                <c:ptCount val="2"/>
                <c:pt idx="0">
                  <c:v>72</c:v>
                </c:pt>
                <c:pt idx="1">
                  <c:v>28</c:v>
                </c:pt>
              </c:numCache>
            </c:numRef>
          </c:val>
          <c:extLst>
            <c:ext xmlns:c16="http://schemas.microsoft.com/office/drawing/2014/chart" uri="{C3380CC4-5D6E-409C-BE32-E72D297353CC}">
              <c16:uniqueId val="{00000004-2BBA-4D43-B1A7-1996117B71E6}"/>
            </c:ext>
          </c:extLst>
        </c:ser>
        <c:dLbls>
          <c:showLegendKey val="0"/>
          <c:showVal val="0"/>
          <c:showCatName val="0"/>
          <c:showSerName val="0"/>
          <c:showPercent val="0"/>
          <c:showBubbleSize val="0"/>
        </c:dLbls>
        <c:gapWidth val="100"/>
        <c:overlap val="100"/>
        <c:axId val="94399488"/>
        <c:axId val="94399872"/>
      </c:barChart>
      <c:catAx>
        <c:axId val="94399488"/>
        <c:scaling>
          <c:orientation val="minMax"/>
        </c:scaling>
        <c:delete val="0"/>
        <c:axPos val="b"/>
        <c:numFmt formatCode="General" sourceLinked="0"/>
        <c:majorTickMark val="out"/>
        <c:minorTickMark val="none"/>
        <c:tickLblPos val="nextTo"/>
        <c:crossAx val="94399872"/>
        <c:crosses val="autoZero"/>
        <c:auto val="1"/>
        <c:lblAlgn val="ctr"/>
        <c:lblOffset val="100"/>
        <c:noMultiLvlLbl val="0"/>
      </c:catAx>
      <c:valAx>
        <c:axId val="94399872"/>
        <c:scaling>
          <c:orientation val="minMax"/>
        </c:scaling>
        <c:delete val="0"/>
        <c:axPos val="l"/>
        <c:majorGridlines/>
        <c:numFmt formatCode="General" sourceLinked="1"/>
        <c:majorTickMark val="out"/>
        <c:minorTickMark val="none"/>
        <c:tickLblPos val="nextTo"/>
        <c:crossAx val="94399488"/>
        <c:crosses val="autoZero"/>
        <c:crossBetween val="between"/>
      </c:valAx>
      <c:spPr>
        <a:noFill/>
        <a:ln>
          <a:noFill/>
        </a:ln>
        <a:effectLst/>
        <a:sp3d/>
      </c:spPr>
    </c:plotArea>
    <c:legend>
      <c:legendPos val="r"/>
      <c:layout/>
      <c:overlay val="0"/>
      <c:spPr>
        <a:noFill/>
        <a:ln>
          <a:noFill/>
        </a:ln>
        <a:effectLst/>
      </c:spPr>
      <c:txPr>
        <a:bodyPr rot="0" spcFirstLastPara="1" vertOverflow="ellipsis" vert="horz" wrap="square" anchor="ctr" anchorCtr="1"/>
        <a:lstStyle/>
        <a:p>
          <a:pPr>
            <a:defRPr lang="en-IN"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Sheet1!$B$1</c:f>
              <c:strCache>
                <c:ptCount val="1"/>
                <c:pt idx="0">
                  <c:v>Percentage</c:v>
                </c:pt>
              </c:strCache>
            </c:strRef>
          </c:tx>
          <c:explosion val="25"/>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2BBA-4D43-B1A7-1996117B71E6}"/>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2BBA-4D43-B1A7-1996117B71E6}"/>
              </c:ext>
            </c:extLst>
          </c:dPt>
          <c:dLbls>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15:layout/>
              </c:ext>
            </c:extLst>
          </c:dLbls>
          <c:cat>
            <c:strRef>
              <c:f>Sheet1!$A$2:$A$5</c:f>
              <c:strCache>
                <c:ptCount val="2"/>
                <c:pt idx="0">
                  <c:v>Yes</c:v>
                </c:pt>
                <c:pt idx="1">
                  <c:v>No</c:v>
                </c:pt>
              </c:strCache>
            </c:strRef>
          </c:cat>
          <c:val>
            <c:numRef>
              <c:f>Sheet1!$B$2:$B$5</c:f>
              <c:numCache>
                <c:formatCode>General</c:formatCode>
                <c:ptCount val="2"/>
                <c:pt idx="0">
                  <c:v>96</c:v>
                </c:pt>
                <c:pt idx="1">
                  <c:v>4</c:v>
                </c:pt>
              </c:numCache>
            </c:numRef>
          </c:val>
          <c:extLst>
            <c:ext xmlns:c16="http://schemas.microsoft.com/office/drawing/2014/chart" uri="{C3380CC4-5D6E-409C-BE32-E72D297353CC}">
              <c16:uniqueId val="{00000004-2BBA-4D43-B1A7-1996117B71E6}"/>
            </c:ext>
          </c:extLst>
        </c:ser>
        <c:dLbls>
          <c:showLegendKey val="0"/>
          <c:showVal val="0"/>
          <c:showCatName val="0"/>
          <c:showSerName val="0"/>
          <c:showPercent val="1"/>
          <c:showBubbleSize val="0"/>
          <c:showLeaderLines val="0"/>
        </c:dLbls>
        <c:firstSliceAng val="0"/>
      </c:pieChart>
      <c:spPr>
        <a:noFill/>
        <a:ln>
          <a:noFill/>
        </a:ln>
        <a:effectLst/>
        <a:sp3d/>
      </c:spPr>
    </c:plotArea>
    <c:legend>
      <c:legendPos val="r"/>
      <c:layout/>
      <c:overlay val="0"/>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Sheet4!$B$1</c:f>
              <c:strCache>
                <c:ptCount val="1"/>
                <c:pt idx="0">
                  <c:v>Percentage</c:v>
                </c:pt>
              </c:strCache>
            </c:strRef>
          </c:tx>
          <c:invertIfNegative val="0"/>
          <c:cat>
            <c:strRef>
              <c:f>Sheet4!$A$2:$A$3</c:f>
              <c:strCache>
                <c:ptCount val="2"/>
                <c:pt idx="0">
                  <c:v>Yes</c:v>
                </c:pt>
                <c:pt idx="1">
                  <c:v>No</c:v>
                </c:pt>
              </c:strCache>
            </c:strRef>
          </c:cat>
          <c:val>
            <c:numRef>
              <c:f>Sheet4!$B$2:$B$3</c:f>
              <c:numCache>
                <c:formatCode>General</c:formatCode>
                <c:ptCount val="2"/>
                <c:pt idx="0">
                  <c:v>100</c:v>
                </c:pt>
                <c:pt idx="1">
                  <c:v>0</c:v>
                </c:pt>
              </c:numCache>
            </c:numRef>
          </c:val>
          <c:extLst>
            <c:ext xmlns:c16="http://schemas.microsoft.com/office/drawing/2014/chart" uri="{C3380CC4-5D6E-409C-BE32-E72D297353CC}">
              <c16:uniqueId val="{00000000-213E-4440-993F-F3C54A236C63}"/>
            </c:ext>
          </c:extLst>
        </c:ser>
        <c:dLbls>
          <c:showLegendKey val="0"/>
          <c:showVal val="0"/>
          <c:showCatName val="0"/>
          <c:showSerName val="0"/>
          <c:showPercent val="0"/>
          <c:showBubbleSize val="0"/>
        </c:dLbls>
        <c:gapWidth val="150"/>
        <c:overlap val="100"/>
        <c:axId val="74855552"/>
        <c:axId val="74857088"/>
      </c:barChart>
      <c:catAx>
        <c:axId val="74855552"/>
        <c:scaling>
          <c:orientation val="minMax"/>
        </c:scaling>
        <c:delete val="0"/>
        <c:axPos val="b"/>
        <c:numFmt formatCode="General" sourceLinked="0"/>
        <c:majorTickMark val="out"/>
        <c:minorTickMark val="none"/>
        <c:tickLblPos val="nextTo"/>
        <c:crossAx val="74857088"/>
        <c:crosses val="autoZero"/>
        <c:auto val="1"/>
        <c:lblAlgn val="ctr"/>
        <c:lblOffset val="100"/>
        <c:noMultiLvlLbl val="0"/>
      </c:catAx>
      <c:valAx>
        <c:axId val="74857088"/>
        <c:scaling>
          <c:orientation val="minMax"/>
        </c:scaling>
        <c:delete val="0"/>
        <c:axPos val="l"/>
        <c:majorGridlines/>
        <c:numFmt formatCode="General" sourceLinked="1"/>
        <c:majorTickMark val="out"/>
        <c:minorTickMark val="none"/>
        <c:tickLblPos val="nextTo"/>
        <c:crossAx val="74855552"/>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bar3DChart>
        <c:barDir val="col"/>
        <c:grouping val="stacked"/>
        <c:varyColors val="0"/>
        <c:ser>
          <c:idx val="0"/>
          <c:order val="0"/>
          <c:tx>
            <c:strRef>
              <c:f>Sheet5!$B$1</c:f>
              <c:strCache>
                <c:ptCount val="1"/>
                <c:pt idx="0">
                  <c:v>Percentage</c:v>
                </c:pt>
              </c:strCache>
            </c:strRef>
          </c:tx>
          <c:invertIfNegative val="0"/>
          <c:cat>
            <c:strRef>
              <c:f>Sheet5!$A$2:$A$3</c:f>
              <c:strCache>
                <c:ptCount val="2"/>
                <c:pt idx="0">
                  <c:v>Yes</c:v>
                </c:pt>
                <c:pt idx="1">
                  <c:v>No</c:v>
                </c:pt>
              </c:strCache>
            </c:strRef>
          </c:cat>
          <c:val>
            <c:numRef>
              <c:f>Sheet5!$B$2:$B$3</c:f>
              <c:numCache>
                <c:formatCode>General</c:formatCode>
                <c:ptCount val="2"/>
                <c:pt idx="0">
                  <c:v>100</c:v>
                </c:pt>
                <c:pt idx="1">
                  <c:v>0</c:v>
                </c:pt>
              </c:numCache>
            </c:numRef>
          </c:val>
          <c:extLst>
            <c:ext xmlns:c16="http://schemas.microsoft.com/office/drawing/2014/chart" uri="{C3380CC4-5D6E-409C-BE32-E72D297353CC}">
              <c16:uniqueId val="{00000000-E271-4417-8B23-083F6E226BE9}"/>
            </c:ext>
          </c:extLst>
        </c:ser>
        <c:dLbls>
          <c:showLegendKey val="0"/>
          <c:showVal val="0"/>
          <c:showCatName val="0"/>
          <c:showSerName val="0"/>
          <c:showPercent val="0"/>
          <c:showBubbleSize val="0"/>
        </c:dLbls>
        <c:gapWidth val="150"/>
        <c:shape val="cylinder"/>
        <c:axId val="102210944"/>
        <c:axId val="118469760"/>
        <c:axId val="0"/>
      </c:bar3DChart>
      <c:catAx>
        <c:axId val="102210944"/>
        <c:scaling>
          <c:orientation val="minMax"/>
        </c:scaling>
        <c:delete val="0"/>
        <c:axPos val="b"/>
        <c:numFmt formatCode="General" sourceLinked="0"/>
        <c:majorTickMark val="out"/>
        <c:minorTickMark val="none"/>
        <c:tickLblPos val="nextTo"/>
        <c:crossAx val="118469760"/>
        <c:crosses val="autoZero"/>
        <c:auto val="1"/>
        <c:lblAlgn val="ctr"/>
        <c:lblOffset val="100"/>
        <c:noMultiLvlLbl val="0"/>
      </c:catAx>
      <c:valAx>
        <c:axId val="118469760"/>
        <c:scaling>
          <c:orientation val="minMax"/>
        </c:scaling>
        <c:delete val="0"/>
        <c:axPos val="l"/>
        <c:majorGridlines/>
        <c:numFmt formatCode="General" sourceLinked="1"/>
        <c:majorTickMark val="out"/>
        <c:minorTickMark val="none"/>
        <c:tickLblPos val="nextTo"/>
        <c:crossAx val="102210944"/>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Sheet1!$B$1</c:f>
              <c:strCache>
                <c:ptCount val="1"/>
                <c:pt idx="0">
                  <c:v>Percentage</c:v>
                </c:pt>
              </c:strCache>
            </c:strRef>
          </c:tx>
          <c:invertIfNegative val="0"/>
          <c:dPt>
            <c:idx val="0"/>
            <c:invertIfNegative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AC48-43E1-9222-81F9E87CD30D}"/>
              </c:ext>
            </c:extLst>
          </c:dPt>
          <c:dPt>
            <c:idx val="1"/>
            <c:invertIfNegative val="0"/>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AC48-43E1-9222-81F9E87CD30D}"/>
              </c:ext>
            </c:extLst>
          </c:dPt>
          <c:dPt>
            <c:idx val="2"/>
            <c:invertIfNegative val="0"/>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AC48-43E1-9222-81F9E87CD30D}"/>
              </c:ext>
            </c:extLst>
          </c:dPt>
          <c:dPt>
            <c:idx val="3"/>
            <c:invertIfNegative val="0"/>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AC48-43E1-9222-81F9E87CD30D}"/>
              </c:ext>
            </c:extLst>
          </c:dPt>
          <c:dLbls>
            <c:spPr>
              <a:noFill/>
              <a:ln>
                <a:noFill/>
              </a:ln>
              <a:effectLst/>
            </c:spPr>
            <c:txPr>
              <a:bodyPr rot="0" spcFirstLastPara="1" vertOverflow="ellipsis" vert="horz" wrap="square" lIns="38100" tIns="19050" rIns="38100" bIns="19050" anchor="ctr" anchorCtr="1">
                <a:spAutoFit/>
              </a:bodyPr>
              <a:lstStyle/>
              <a:p>
                <a:pPr>
                  <a:defRPr lang="en-IN"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1"/>
            <c:showSerName val="0"/>
            <c:showPercent val="0"/>
            <c:showBubbleSize val="0"/>
            <c:showLeaderLines val="0"/>
            <c:extLst>
              <c:ext xmlns:c15="http://schemas.microsoft.com/office/drawing/2012/chart" uri="{CE6537A1-D6FC-4f65-9D91-7224C49458BB}">
                <c15:layout/>
                <c15:showLeaderLines val="0"/>
              </c:ext>
            </c:extLst>
          </c:dLbls>
          <c:cat>
            <c:strRef>
              <c:f>Sheet1!$A$2:$A$5</c:f>
              <c:strCache>
                <c:ptCount val="4"/>
                <c:pt idx="0">
                  <c:v>Below 10000</c:v>
                </c:pt>
                <c:pt idx="1">
                  <c:v>10000-25000</c:v>
                </c:pt>
                <c:pt idx="2">
                  <c:v>25000-50000</c:v>
                </c:pt>
                <c:pt idx="3">
                  <c:v>Above 50000</c:v>
                </c:pt>
              </c:strCache>
            </c:strRef>
          </c:cat>
          <c:val>
            <c:numRef>
              <c:f>Sheet1!$B$2:$B$5</c:f>
              <c:numCache>
                <c:formatCode>General</c:formatCode>
                <c:ptCount val="4"/>
                <c:pt idx="0">
                  <c:v>12</c:v>
                </c:pt>
                <c:pt idx="1">
                  <c:v>48</c:v>
                </c:pt>
                <c:pt idx="2">
                  <c:v>16</c:v>
                </c:pt>
                <c:pt idx="3">
                  <c:v>24</c:v>
                </c:pt>
              </c:numCache>
            </c:numRef>
          </c:val>
          <c:extLst>
            <c:ext xmlns:c16="http://schemas.microsoft.com/office/drawing/2014/chart" uri="{C3380CC4-5D6E-409C-BE32-E72D297353CC}">
              <c16:uniqueId val="{00000000-D594-437B-BF0E-593CBB37A5D1}"/>
            </c:ext>
          </c:extLst>
        </c:ser>
        <c:dLbls>
          <c:showLegendKey val="0"/>
          <c:showVal val="0"/>
          <c:showCatName val="0"/>
          <c:showSerName val="0"/>
          <c:showPercent val="0"/>
          <c:showBubbleSize val="0"/>
        </c:dLbls>
        <c:gapWidth val="100"/>
        <c:overlap val="100"/>
        <c:axId val="123277696"/>
        <c:axId val="123279232"/>
      </c:barChart>
      <c:catAx>
        <c:axId val="123277696"/>
        <c:scaling>
          <c:orientation val="minMax"/>
        </c:scaling>
        <c:delete val="0"/>
        <c:axPos val="b"/>
        <c:numFmt formatCode="General" sourceLinked="0"/>
        <c:majorTickMark val="out"/>
        <c:minorTickMark val="none"/>
        <c:tickLblPos val="nextTo"/>
        <c:crossAx val="123279232"/>
        <c:crosses val="autoZero"/>
        <c:auto val="1"/>
        <c:lblAlgn val="ctr"/>
        <c:lblOffset val="100"/>
        <c:noMultiLvlLbl val="0"/>
      </c:catAx>
      <c:valAx>
        <c:axId val="123279232"/>
        <c:scaling>
          <c:orientation val="minMax"/>
        </c:scaling>
        <c:delete val="0"/>
        <c:axPos val="l"/>
        <c:majorGridlines/>
        <c:numFmt formatCode="General" sourceLinked="1"/>
        <c:majorTickMark val="out"/>
        <c:minorTickMark val="none"/>
        <c:tickLblPos val="nextTo"/>
        <c:crossAx val="123277696"/>
        <c:crosses val="autoZero"/>
        <c:crossBetween val="between"/>
      </c:valAx>
      <c:spPr>
        <a:noFill/>
        <a:ln>
          <a:noFill/>
        </a:ln>
        <a:effectLst/>
        <a:sp3d/>
      </c:spPr>
    </c:plotArea>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Percentage</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62B9-4A59-9E1E-485C23A26DDA}"/>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62B9-4A59-9E1E-485C23A26DDA}"/>
              </c:ext>
            </c:extLst>
          </c:dPt>
          <c:dLbls>
            <c:spPr>
              <a:noFill/>
              <a:ln>
                <a:noFill/>
              </a:ln>
              <a:effectLst/>
            </c:spPr>
            <c:showLegendKey val="0"/>
            <c:showVal val="0"/>
            <c:showCatName val="1"/>
            <c:showSerName val="0"/>
            <c:showPercent val="1"/>
            <c:showBubbleSize val="0"/>
            <c:showLeaderLines val="0"/>
            <c:extLst>
              <c:ext xmlns:c15="http://schemas.microsoft.com/office/drawing/2012/chart" uri="{CE6537A1-D6FC-4f65-9D91-7224C49458BB}">
                <c15:layout/>
              </c:ext>
            </c:extLst>
          </c:dLbls>
          <c:cat>
            <c:strRef>
              <c:f>Sheet1!$A$2:$A$5</c:f>
              <c:strCache>
                <c:ptCount val="2"/>
                <c:pt idx="0">
                  <c:v>Yes</c:v>
                </c:pt>
                <c:pt idx="1">
                  <c:v>No</c:v>
                </c:pt>
              </c:strCache>
            </c:strRef>
          </c:cat>
          <c:val>
            <c:numRef>
              <c:f>Sheet1!$B$2:$B$5</c:f>
              <c:numCache>
                <c:formatCode>General</c:formatCode>
                <c:ptCount val="2"/>
                <c:pt idx="0">
                  <c:v>90</c:v>
                </c:pt>
                <c:pt idx="1">
                  <c:v>10</c:v>
                </c:pt>
              </c:numCache>
            </c:numRef>
          </c:val>
          <c:extLst>
            <c:ext xmlns:c16="http://schemas.microsoft.com/office/drawing/2014/chart" uri="{C3380CC4-5D6E-409C-BE32-E72D297353CC}">
              <c16:uniqueId val="{00000004-62B9-4A59-9E1E-485C23A26DDA}"/>
            </c:ext>
          </c:extLst>
        </c:ser>
        <c:dLbls>
          <c:showLegendKey val="0"/>
          <c:showVal val="0"/>
          <c:showCatName val="1"/>
          <c:showSerName val="0"/>
          <c:showPercent val="1"/>
          <c:showBubbleSize val="0"/>
          <c:showLeaderLines val="0"/>
        </c:dLbls>
      </c:pie3DChart>
      <c:spPr>
        <a:noFill/>
        <a:ln>
          <a:noFill/>
        </a:ln>
        <a:effectLst/>
      </c:spPr>
    </c:plotArea>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8.638108931211208E-2"/>
          <c:y val="9.0900349137220809E-2"/>
          <c:w val="0.69050406724535807"/>
          <c:h val="0.79689885642885461"/>
        </c:manualLayout>
      </c:layout>
      <c:pie3DChart>
        <c:varyColors val="1"/>
        <c:ser>
          <c:idx val="0"/>
          <c:order val="0"/>
          <c:tx>
            <c:strRef>
              <c:f>Sheet1!$B$1</c:f>
              <c:strCache>
                <c:ptCount val="1"/>
                <c:pt idx="0">
                  <c:v>Percentage</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F52D-4EB9-AE10-0024C440ABF6}"/>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F52D-4EB9-AE10-0024C440ABF6}"/>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F52D-4EB9-AE10-0024C440ABF6}"/>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F52D-4EB9-AE10-0024C440ABF6}"/>
              </c:ext>
            </c:extLst>
          </c:dPt>
          <c:dLbls>
            <c:spPr>
              <a:noFill/>
              <a:ln>
                <a:noFill/>
              </a:ln>
              <a:effectLst/>
            </c:spPr>
            <c:txPr>
              <a:bodyPr rot="0" spcFirstLastPara="1" vertOverflow="ellipsis" vert="horz" wrap="square" lIns="38100" tIns="19050" rIns="38100" bIns="19050" anchor="ctr" anchorCtr="1">
                <a:spAutoFit/>
              </a:bodyPr>
              <a:lstStyle/>
              <a:p>
                <a:pPr>
                  <a:defRPr lang="en-IN"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Sheet1!$A$2:$A$5</c:f>
              <c:strCache>
                <c:ptCount val="4"/>
                <c:pt idx="0">
                  <c:v>Below 1 year</c:v>
                </c:pt>
                <c:pt idx="1">
                  <c:v>1 to 3</c:v>
                </c:pt>
                <c:pt idx="2">
                  <c:v>3 to 5</c:v>
                </c:pt>
                <c:pt idx="3">
                  <c:v>mor than 5</c:v>
                </c:pt>
              </c:strCache>
            </c:strRef>
          </c:cat>
          <c:val>
            <c:numRef>
              <c:f>Sheet1!$B$2:$B$5</c:f>
              <c:numCache>
                <c:formatCode>General</c:formatCode>
                <c:ptCount val="4"/>
                <c:pt idx="0">
                  <c:v>10</c:v>
                </c:pt>
                <c:pt idx="1">
                  <c:v>20</c:v>
                </c:pt>
                <c:pt idx="2">
                  <c:v>28</c:v>
                </c:pt>
                <c:pt idx="3">
                  <c:v>42</c:v>
                </c:pt>
              </c:numCache>
            </c:numRef>
          </c:val>
          <c:extLst>
            <c:ext xmlns:c16="http://schemas.microsoft.com/office/drawing/2014/chart" uri="{C3380CC4-5D6E-409C-BE32-E72D297353CC}">
              <c16:uniqueId val="{00000000-F7B2-463E-841F-331ADFB03FAE}"/>
            </c:ext>
          </c:extLst>
        </c:ser>
        <c:dLbls>
          <c:showLegendKey val="0"/>
          <c:showVal val="0"/>
          <c:showCatName val="0"/>
          <c:showSerName val="0"/>
          <c:showPercent val="0"/>
          <c:showBubbleSize val="0"/>
          <c:showLeaderLines val="1"/>
        </c:dLbls>
      </c:pie3DChart>
      <c:spPr>
        <a:noFill/>
        <a:ln>
          <a:noFill/>
        </a:ln>
        <a:effectLst/>
      </c:spPr>
    </c:plotArea>
    <c:legend>
      <c:legendPos val="r"/>
      <c:layout/>
      <c:overlay val="0"/>
      <c:spPr>
        <a:noFill/>
        <a:ln>
          <a:noFill/>
        </a:ln>
        <a:effectLst/>
      </c:spPr>
      <c:txPr>
        <a:bodyPr rot="0" spcFirstLastPara="1" vertOverflow="ellipsis" vert="horz" wrap="square" anchor="ctr" anchorCtr="1"/>
        <a:lstStyle/>
        <a:p>
          <a:pPr>
            <a:defRPr lang="en-IN"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Percentage</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BE4B-46B9-8DA1-9A88214E8E65}"/>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BE4B-46B9-8DA1-9A88214E8E65}"/>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BE4B-46B9-8DA1-9A88214E8E65}"/>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BE4B-46B9-8DA1-9A88214E8E65}"/>
              </c:ext>
            </c:extLst>
          </c:dPt>
          <c:dLbls>
            <c:spPr>
              <a:noFill/>
              <a:ln>
                <a:noFill/>
              </a:ln>
              <a:effectLst/>
            </c:spPr>
            <c:txPr>
              <a:bodyPr rot="0" spcFirstLastPara="1" vertOverflow="ellipsis" vert="horz" wrap="square" lIns="38100" tIns="19050" rIns="38100" bIns="19050" anchor="ctr" anchorCtr="1">
                <a:spAutoFit/>
              </a:bodyPr>
              <a:lstStyle/>
              <a:p>
                <a:pPr>
                  <a:defRPr lang="en-IN"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Sheet1!$A$2:$A$5</c:f>
              <c:strCache>
                <c:ptCount val="4"/>
                <c:pt idx="0">
                  <c:v>Neighbours</c:v>
                </c:pt>
                <c:pt idx="1">
                  <c:v>Bank staff</c:v>
                </c:pt>
                <c:pt idx="2">
                  <c:v>panchayat</c:v>
                </c:pt>
                <c:pt idx="3">
                  <c:v>SHG members</c:v>
                </c:pt>
              </c:strCache>
            </c:strRef>
          </c:cat>
          <c:val>
            <c:numRef>
              <c:f>Sheet1!$B$2:$B$5</c:f>
              <c:numCache>
                <c:formatCode>General</c:formatCode>
                <c:ptCount val="4"/>
                <c:pt idx="0">
                  <c:v>32</c:v>
                </c:pt>
                <c:pt idx="1">
                  <c:v>12</c:v>
                </c:pt>
                <c:pt idx="2">
                  <c:v>22</c:v>
                </c:pt>
                <c:pt idx="3">
                  <c:v>34</c:v>
                </c:pt>
              </c:numCache>
            </c:numRef>
          </c:val>
          <c:extLst>
            <c:ext xmlns:c16="http://schemas.microsoft.com/office/drawing/2014/chart" uri="{C3380CC4-5D6E-409C-BE32-E72D297353CC}">
              <c16:uniqueId val="{00000000-838D-427B-A7BF-C54F4F79C6E1}"/>
            </c:ext>
          </c:extLst>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en-IN"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Sales</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FBD9-443B-9B31-1D21F8EDC0A2}"/>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FBD9-443B-9B31-1D21F8EDC0A2}"/>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FBD9-443B-9B31-1D21F8EDC0A2}"/>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FBD9-443B-9B31-1D21F8EDC0A2}"/>
              </c:ext>
            </c:extLst>
          </c:dPt>
          <c:dLbls>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15:layout/>
              </c:ext>
            </c:extLst>
          </c:dLbls>
          <c:cat>
            <c:strRef>
              <c:f>Sheet1!$A$2:$A$5</c:f>
              <c:strCache>
                <c:ptCount val="4"/>
                <c:pt idx="0">
                  <c:v>To obtan credit</c:v>
                </c:pt>
                <c:pt idx="1">
                  <c:v>Empowerment</c:v>
                </c:pt>
                <c:pt idx="2">
                  <c:v>To interact with other</c:v>
                </c:pt>
                <c:pt idx="3">
                  <c:v>Employment opportunity</c:v>
                </c:pt>
              </c:strCache>
            </c:strRef>
          </c:cat>
          <c:val>
            <c:numRef>
              <c:f>Sheet1!$B$2:$B$5</c:f>
              <c:numCache>
                <c:formatCode>General</c:formatCode>
                <c:ptCount val="4"/>
                <c:pt idx="0">
                  <c:v>14</c:v>
                </c:pt>
                <c:pt idx="1">
                  <c:v>38</c:v>
                </c:pt>
                <c:pt idx="2">
                  <c:v>40</c:v>
                </c:pt>
                <c:pt idx="3">
                  <c:v>8</c:v>
                </c:pt>
              </c:numCache>
            </c:numRef>
          </c:val>
          <c:extLst>
            <c:ext xmlns:c16="http://schemas.microsoft.com/office/drawing/2014/chart" uri="{C3380CC4-5D6E-409C-BE32-E72D297353CC}">
              <c16:uniqueId val="{00000000-FFCF-45F5-972C-1C80C6D2B7B4}"/>
            </c:ext>
          </c:extLst>
        </c:ser>
        <c:dLbls>
          <c:showLegendKey val="0"/>
          <c:showVal val="0"/>
          <c:showCatName val="0"/>
          <c:showSerName val="0"/>
          <c:showPercent val="1"/>
          <c:showBubbleSize val="0"/>
          <c:showLeaderLines val="0"/>
        </c:dLbls>
      </c:pie3DChart>
      <c:spPr>
        <a:noFill/>
        <a:ln>
          <a:noFill/>
        </a:ln>
        <a:effectLst/>
      </c:spPr>
    </c:plotArea>
    <c:legend>
      <c:legendPos val="r"/>
      <c:layout/>
      <c:overlay val="0"/>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PERCENTAGE</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0728-4DC1-9736-A54612D63E60}"/>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0728-4DC1-9736-A54612D63E60}"/>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0728-4DC1-9736-A54612D63E60}"/>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0728-4DC1-9736-A54612D63E60}"/>
              </c:ext>
            </c:extLst>
          </c:dPt>
          <c:dLbls>
            <c:spPr>
              <a:noFill/>
              <a:ln>
                <a:noFill/>
              </a:ln>
              <a:effectLst/>
            </c:spPr>
            <c:txPr>
              <a:bodyPr rot="0" spcFirstLastPara="1" vertOverflow="ellipsis" vert="horz" wrap="square" lIns="38100" tIns="19050" rIns="38100" bIns="19050" anchor="ctr" anchorCtr="1">
                <a:spAutoFit/>
              </a:bodyPr>
              <a:lstStyle/>
              <a:p>
                <a:pPr>
                  <a:defRPr lang="en-IN"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Sheet1!$A$2:$A$5</c:f>
              <c:strCache>
                <c:ptCount val="4"/>
                <c:pt idx="0">
                  <c:v>Very good</c:v>
                </c:pt>
                <c:pt idx="1">
                  <c:v>Good</c:v>
                </c:pt>
                <c:pt idx="2">
                  <c:v>Average</c:v>
                </c:pt>
                <c:pt idx="3">
                  <c:v>Below average</c:v>
                </c:pt>
              </c:strCache>
            </c:strRef>
          </c:cat>
          <c:val>
            <c:numRef>
              <c:f>Sheet1!$B$2:$B$5</c:f>
              <c:numCache>
                <c:formatCode>General</c:formatCode>
                <c:ptCount val="4"/>
                <c:pt idx="0">
                  <c:v>24</c:v>
                </c:pt>
                <c:pt idx="1">
                  <c:v>60</c:v>
                </c:pt>
                <c:pt idx="2">
                  <c:v>16</c:v>
                </c:pt>
                <c:pt idx="3">
                  <c:v>0</c:v>
                </c:pt>
              </c:numCache>
            </c:numRef>
          </c:val>
          <c:extLst>
            <c:ext xmlns:c16="http://schemas.microsoft.com/office/drawing/2014/chart" uri="{C3380CC4-5D6E-409C-BE32-E72D297353CC}">
              <c16:uniqueId val="{00000008-0728-4DC1-9736-A54612D63E60}"/>
            </c:ext>
          </c:extLst>
        </c:ser>
        <c:dLbls>
          <c:showLegendKey val="0"/>
          <c:showVal val="0"/>
          <c:showCatName val="0"/>
          <c:showSerName val="0"/>
          <c:showPercent val="1"/>
          <c:showBubbleSize val="0"/>
          <c:showLeaderLines val="1"/>
        </c:dLbls>
        <c:firstSliceAng val="0"/>
      </c:pieChart>
      <c:spPr>
        <a:noFill/>
        <a:ln>
          <a:noFill/>
        </a:ln>
        <a:effectLst/>
      </c:spPr>
    </c:plotArea>
    <c:legend>
      <c:legendPos val="r"/>
      <c:layout/>
      <c:overlay val="0"/>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2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cked"/>
        <c:varyColors val="0"/>
        <c:ser>
          <c:idx val="0"/>
          <c:order val="0"/>
          <c:tx>
            <c:strRef>
              <c:f>Sheet1!$B$1</c:f>
              <c:strCache>
                <c:ptCount val="1"/>
                <c:pt idx="0">
                  <c:v>Percentage</c:v>
                </c:pt>
              </c:strCache>
            </c:strRef>
          </c:tx>
          <c:invertIfNegative val="0"/>
          <c:dPt>
            <c:idx val="0"/>
            <c:invertIfNegative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F979-4477-AEB3-8020E1B37708}"/>
              </c:ext>
            </c:extLst>
          </c:dPt>
          <c:dPt>
            <c:idx val="1"/>
            <c:invertIfNegative val="0"/>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F979-4477-AEB3-8020E1B37708}"/>
              </c:ext>
            </c:extLst>
          </c:dPt>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Sheet1!$A$2:$A$5</c:f>
              <c:strCache>
                <c:ptCount val="2"/>
                <c:pt idx="0">
                  <c:v>Yes</c:v>
                </c:pt>
                <c:pt idx="1">
                  <c:v>No</c:v>
                </c:pt>
              </c:strCache>
            </c:strRef>
          </c:cat>
          <c:val>
            <c:numRef>
              <c:f>Sheet1!$B$2:$B$5</c:f>
              <c:numCache>
                <c:formatCode>General</c:formatCode>
                <c:ptCount val="2"/>
                <c:pt idx="0">
                  <c:v>42</c:v>
                </c:pt>
                <c:pt idx="1">
                  <c:v>58</c:v>
                </c:pt>
              </c:numCache>
            </c:numRef>
          </c:val>
          <c:extLst>
            <c:ext xmlns:c16="http://schemas.microsoft.com/office/drawing/2014/chart" uri="{C3380CC4-5D6E-409C-BE32-E72D297353CC}">
              <c16:uniqueId val="{00000000-1AEA-4D95-9A5D-6FF6515F71B4}"/>
            </c:ext>
          </c:extLst>
        </c:ser>
        <c:dLbls>
          <c:showLegendKey val="0"/>
          <c:showVal val="0"/>
          <c:showCatName val="0"/>
          <c:showSerName val="0"/>
          <c:showPercent val="0"/>
          <c:showBubbleSize val="0"/>
        </c:dLbls>
        <c:gapWidth val="100"/>
        <c:shape val="pyramid"/>
        <c:axId val="97969664"/>
        <c:axId val="98643328"/>
        <c:axId val="0"/>
      </c:bar3DChart>
      <c:catAx>
        <c:axId val="97969664"/>
        <c:scaling>
          <c:orientation val="minMax"/>
        </c:scaling>
        <c:delete val="0"/>
        <c:axPos val="b"/>
        <c:numFmt formatCode="General" sourceLinked="0"/>
        <c:majorTickMark val="out"/>
        <c:minorTickMark val="none"/>
        <c:tickLblPos val="nextTo"/>
        <c:crossAx val="98643328"/>
        <c:crosses val="autoZero"/>
        <c:auto val="1"/>
        <c:lblAlgn val="ctr"/>
        <c:lblOffset val="100"/>
        <c:noMultiLvlLbl val="0"/>
      </c:catAx>
      <c:valAx>
        <c:axId val="98643328"/>
        <c:scaling>
          <c:orientation val="minMax"/>
        </c:scaling>
        <c:delete val="0"/>
        <c:axPos val="l"/>
        <c:majorGridlines/>
        <c:numFmt formatCode="General" sourceLinked="1"/>
        <c:majorTickMark val="out"/>
        <c:minorTickMark val="none"/>
        <c:tickLblPos val="nextTo"/>
        <c:crossAx val="97969664"/>
        <c:crosses val="autoZero"/>
        <c:crossBetween val="between"/>
      </c:valAx>
      <c:spPr>
        <a:noFill/>
        <a:ln>
          <a:noFill/>
        </a:ln>
        <a:effectLst/>
      </c:spPr>
    </c:plotArea>
    <c:legend>
      <c:legendPos val="r"/>
      <c:layout/>
      <c:overlay val="0"/>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Sheet1!$B$1</c:f>
              <c:strCache>
                <c:ptCount val="1"/>
                <c:pt idx="0">
                  <c:v>Percentage</c:v>
                </c:pt>
              </c:strCache>
            </c:strRef>
          </c:tx>
          <c:invertIfNegative val="0"/>
          <c:dPt>
            <c:idx val="0"/>
            <c:invertIfNegative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AB84-4B91-8178-5808DCF44732}"/>
              </c:ext>
            </c:extLst>
          </c:dPt>
          <c:dPt>
            <c:idx val="1"/>
            <c:invertIfNegative val="0"/>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AB84-4B91-8178-5808DCF44732}"/>
              </c:ext>
            </c:extLst>
          </c:dPt>
          <c:dLbls>
            <c:spPr>
              <a:noFill/>
              <a:ln>
                <a:noFill/>
              </a:ln>
              <a:effectLst/>
            </c:spPr>
            <c:showLegendKey val="0"/>
            <c:showVal val="1"/>
            <c:showCatName val="1"/>
            <c:showSerName val="0"/>
            <c:showPercent val="0"/>
            <c:showBubbleSize val="0"/>
            <c:showLeaderLines val="0"/>
            <c:extLst>
              <c:ext xmlns:c15="http://schemas.microsoft.com/office/drawing/2012/chart" uri="{CE6537A1-D6FC-4f65-9D91-7224C49458BB}">
                <c15:layout/>
                <c15:showLeaderLines val="0"/>
              </c:ext>
            </c:extLst>
          </c:dLbls>
          <c:cat>
            <c:strRef>
              <c:f>Sheet1!$A$2:$A$5</c:f>
              <c:strCache>
                <c:ptCount val="2"/>
                <c:pt idx="0">
                  <c:v>Yes</c:v>
                </c:pt>
                <c:pt idx="1">
                  <c:v>No</c:v>
                </c:pt>
              </c:strCache>
            </c:strRef>
          </c:cat>
          <c:val>
            <c:numRef>
              <c:f>Sheet1!$B$2:$B$5</c:f>
              <c:numCache>
                <c:formatCode>General</c:formatCode>
                <c:ptCount val="2"/>
                <c:pt idx="0">
                  <c:v>84</c:v>
                </c:pt>
                <c:pt idx="1">
                  <c:v>16</c:v>
                </c:pt>
              </c:numCache>
            </c:numRef>
          </c:val>
          <c:extLst>
            <c:ext xmlns:c16="http://schemas.microsoft.com/office/drawing/2014/chart" uri="{C3380CC4-5D6E-409C-BE32-E72D297353CC}">
              <c16:uniqueId val="{00000004-AB84-4B91-8178-5808DCF44732}"/>
            </c:ext>
          </c:extLst>
        </c:ser>
        <c:dLbls>
          <c:showLegendKey val="0"/>
          <c:showVal val="0"/>
          <c:showCatName val="0"/>
          <c:showSerName val="0"/>
          <c:showPercent val="0"/>
          <c:showBubbleSize val="0"/>
        </c:dLbls>
        <c:gapWidth val="100"/>
        <c:overlap val="100"/>
        <c:axId val="79699968"/>
        <c:axId val="80251520"/>
      </c:barChart>
      <c:catAx>
        <c:axId val="79699968"/>
        <c:scaling>
          <c:orientation val="minMax"/>
        </c:scaling>
        <c:delete val="0"/>
        <c:axPos val="b"/>
        <c:numFmt formatCode="General" sourceLinked="0"/>
        <c:majorTickMark val="out"/>
        <c:minorTickMark val="none"/>
        <c:tickLblPos val="nextTo"/>
        <c:crossAx val="80251520"/>
        <c:crosses val="autoZero"/>
        <c:auto val="1"/>
        <c:lblAlgn val="ctr"/>
        <c:lblOffset val="100"/>
        <c:noMultiLvlLbl val="0"/>
      </c:catAx>
      <c:valAx>
        <c:axId val="80251520"/>
        <c:scaling>
          <c:orientation val="minMax"/>
        </c:scaling>
        <c:delete val="0"/>
        <c:axPos val="l"/>
        <c:majorGridlines/>
        <c:numFmt formatCode="General" sourceLinked="1"/>
        <c:majorTickMark val="out"/>
        <c:minorTickMark val="none"/>
        <c:tickLblPos val="nextTo"/>
        <c:crossAx val="79699968"/>
        <c:crosses val="autoZero"/>
        <c:crossBetween val="between"/>
      </c:valAx>
      <c:spPr>
        <a:noFill/>
        <a:ln>
          <a:noFill/>
        </a:ln>
        <a:effectLst/>
        <a:sp3d/>
      </c:spPr>
    </c:plotArea>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Percentage</c:v>
                </c:pt>
              </c:strCache>
            </c:strRef>
          </c:tx>
          <c:explosion val="25"/>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5CD5-4BAD-8A98-ED65BD009791}"/>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5CD5-4BAD-8A98-ED65BD009791}"/>
              </c:ext>
            </c:extLst>
          </c:dPt>
          <c:dLbls>
            <c:spPr>
              <a:noFill/>
              <a:ln>
                <a:noFill/>
              </a:ln>
              <a:effectLst/>
            </c:spPr>
            <c:showLegendKey val="0"/>
            <c:showVal val="0"/>
            <c:showCatName val="1"/>
            <c:showSerName val="0"/>
            <c:showPercent val="1"/>
            <c:showBubbleSize val="0"/>
            <c:showLeaderLines val="0"/>
            <c:extLst>
              <c:ext xmlns:c15="http://schemas.microsoft.com/office/drawing/2012/chart" uri="{CE6537A1-D6FC-4f65-9D91-7224C49458BB}">
                <c15:layout/>
              </c:ext>
            </c:extLst>
          </c:dLbls>
          <c:cat>
            <c:strRef>
              <c:f>Sheet1!$A$2:$A$5</c:f>
              <c:strCache>
                <c:ptCount val="2"/>
                <c:pt idx="0">
                  <c:v>Yes</c:v>
                </c:pt>
                <c:pt idx="1">
                  <c:v>No</c:v>
                </c:pt>
              </c:strCache>
            </c:strRef>
          </c:cat>
          <c:val>
            <c:numRef>
              <c:f>Sheet1!$B$2:$B$5</c:f>
              <c:numCache>
                <c:formatCode>General</c:formatCode>
                <c:ptCount val="2"/>
                <c:pt idx="0">
                  <c:v>60</c:v>
                </c:pt>
                <c:pt idx="1">
                  <c:v>40</c:v>
                </c:pt>
              </c:numCache>
            </c:numRef>
          </c:val>
          <c:extLst>
            <c:ext xmlns:c16="http://schemas.microsoft.com/office/drawing/2014/chart" uri="{C3380CC4-5D6E-409C-BE32-E72D297353CC}">
              <c16:uniqueId val="{00000004-5CD5-4BAD-8A98-ED65BD009791}"/>
            </c:ext>
          </c:extLst>
        </c:ser>
        <c:dLbls>
          <c:showLegendKey val="0"/>
          <c:showVal val="0"/>
          <c:showCatName val="1"/>
          <c:showSerName val="0"/>
          <c:showPercent val="1"/>
          <c:showBubbleSize val="0"/>
          <c:showLeaderLines val="0"/>
        </c:dLbls>
        <c:firstSliceAng val="0"/>
      </c:pieChart>
      <c:spPr>
        <a:noFill/>
        <a:ln>
          <a:noFill/>
        </a:ln>
        <a:effectLst/>
        <a:sp3d/>
      </c:spPr>
    </c:plotArea>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0"/>
          <c:order val="0"/>
          <c:tx>
            <c:strRef>
              <c:f>Sheet1!$B$1</c:f>
              <c:strCache>
                <c:ptCount val="1"/>
                <c:pt idx="0">
                  <c:v>Percentage</c:v>
                </c:pt>
              </c:strCache>
            </c:strRef>
          </c:tx>
          <c:invertIfNegative val="0"/>
          <c:dPt>
            <c:idx val="0"/>
            <c:invertIfNegative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9686-4E06-9E5C-7AB35A202041}"/>
              </c:ext>
            </c:extLst>
          </c:dPt>
          <c:dPt>
            <c:idx val="1"/>
            <c:invertIfNegative val="0"/>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9686-4E06-9E5C-7AB35A202041}"/>
              </c:ext>
            </c:extLst>
          </c:dPt>
          <c:dLbls>
            <c:spPr>
              <a:noFill/>
              <a:ln>
                <a:noFill/>
              </a:ln>
              <a:effectLst/>
            </c:spPr>
            <c:showLegendKey val="0"/>
            <c:showVal val="1"/>
            <c:showCatName val="1"/>
            <c:showSerName val="0"/>
            <c:showPercent val="0"/>
            <c:showBubbleSize val="0"/>
            <c:showLeaderLines val="0"/>
            <c:extLst>
              <c:ext xmlns:c15="http://schemas.microsoft.com/office/drawing/2012/chart" uri="{CE6537A1-D6FC-4f65-9D91-7224C49458BB}">
                <c15:layout/>
                <c15:showLeaderLines val="0"/>
              </c:ext>
            </c:extLst>
          </c:dLbls>
          <c:cat>
            <c:strRef>
              <c:f>Sheet1!$A$2:$A$5</c:f>
              <c:strCache>
                <c:ptCount val="2"/>
                <c:pt idx="0">
                  <c:v>Yes</c:v>
                </c:pt>
                <c:pt idx="1">
                  <c:v>No</c:v>
                </c:pt>
              </c:strCache>
            </c:strRef>
          </c:cat>
          <c:val>
            <c:numRef>
              <c:f>Sheet1!$B$2:$B$5</c:f>
              <c:numCache>
                <c:formatCode>General</c:formatCode>
                <c:ptCount val="2"/>
                <c:pt idx="0">
                  <c:v>68</c:v>
                </c:pt>
                <c:pt idx="1">
                  <c:v>32</c:v>
                </c:pt>
              </c:numCache>
            </c:numRef>
          </c:val>
          <c:extLst>
            <c:ext xmlns:c16="http://schemas.microsoft.com/office/drawing/2014/chart" uri="{C3380CC4-5D6E-409C-BE32-E72D297353CC}">
              <c16:uniqueId val="{00000004-9686-4E06-9E5C-7AB35A202041}"/>
            </c:ext>
          </c:extLst>
        </c:ser>
        <c:dLbls>
          <c:showLegendKey val="0"/>
          <c:showVal val="0"/>
          <c:showCatName val="0"/>
          <c:showSerName val="0"/>
          <c:showPercent val="0"/>
          <c:showBubbleSize val="0"/>
        </c:dLbls>
        <c:gapWidth val="100"/>
        <c:overlap val="100"/>
        <c:axId val="79360000"/>
        <c:axId val="98169984"/>
      </c:barChart>
      <c:catAx>
        <c:axId val="79360000"/>
        <c:scaling>
          <c:orientation val="minMax"/>
        </c:scaling>
        <c:delete val="0"/>
        <c:axPos val="b"/>
        <c:numFmt formatCode="General" sourceLinked="0"/>
        <c:majorTickMark val="out"/>
        <c:minorTickMark val="none"/>
        <c:tickLblPos val="nextTo"/>
        <c:crossAx val="98169984"/>
        <c:crosses val="autoZero"/>
        <c:auto val="1"/>
        <c:lblAlgn val="ctr"/>
        <c:lblOffset val="100"/>
        <c:noMultiLvlLbl val="0"/>
      </c:catAx>
      <c:valAx>
        <c:axId val="98169984"/>
        <c:scaling>
          <c:orientation val="minMax"/>
        </c:scaling>
        <c:delete val="0"/>
        <c:axPos val="l"/>
        <c:majorGridlines/>
        <c:numFmt formatCode="General" sourceLinked="1"/>
        <c:majorTickMark val="out"/>
        <c:minorTickMark val="none"/>
        <c:tickLblPos val="nextTo"/>
        <c:crossAx val="79360000"/>
        <c:crosses val="autoZero"/>
        <c:crossBetween val="between"/>
      </c:valAx>
      <c:spPr>
        <a:noFill/>
        <a:ln>
          <a:noFill/>
        </a:ln>
        <a:effectLst/>
        <a:sp3d/>
      </c:spPr>
    </c:plotArea>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30D75D-C7BC-461C-9401-75EE7AB47F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40</Pages>
  <Words>6593</Words>
  <Characters>37585</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SERVER</cp:lastModifiedBy>
  <cp:revision>21</cp:revision>
  <cp:lastPrinted>2024-05-03T07:55:00Z</cp:lastPrinted>
  <dcterms:created xsi:type="dcterms:W3CDTF">2018-05-11T05:21:00Z</dcterms:created>
  <dcterms:modified xsi:type="dcterms:W3CDTF">2025-01-22T07:55:00Z</dcterms:modified>
</cp:coreProperties>
</file>